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9FB" w:rsidRPr="003D19FB" w:rsidRDefault="003D19FB" w:rsidP="003D19FB">
      <w:pPr>
        <w:spacing w:after="0" w:line="240" w:lineRule="auto"/>
        <w:rPr>
          <w:rFonts w:ascii="Calibri" w:eastAsia="Calibri" w:hAnsi="Calibri" w:cs="Times New Roman"/>
          <w:sz w:val="24"/>
          <w:szCs w:val="20"/>
          <w:lang w:eastAsia="pl-PL"/>
        </w:rPr>
      </w:pPr>
      <w:r w:rsidRPr="003D19FB">
        <w:rPr>
          <w:rFonts w:ascii="Calibri" w:eastAsia="Calibri" w:hAnsi="Calibri" w:cs="Times New Roman"/>
          <w:sz w:val="24"/>
          <w:szCs w:val="20"/>
          <w:lang w:eastAsia="pl-PL"/>
        </w:rPr>
        <w:t xml:space="preserve">   </w:t>
      </w:r>
    </w:p>
    <w:p w:rsidR="003D19FB" w:rsidRPr="003D19FB" w:rsidRDefault="003D19FB" w:rsidP="003D19FB">
      <w:pPr>
        <w:spacing w:after="0" w:line="240" w:lineRule="auto"/>
        <w:rPr>
          <w:rFonts w:ascii="Calibri" w:eastAsia="Calibri" w:hAnsi="Calibri" w:cs="Times New Roman"/>
          <w:sz w:val="24"/>
          <w:szCs w:val="20"/>
          <w:lang w:eastAsia="pl-PL"/>
        </w:rPr>
      </w:pPr>
    </w:p>
    <w:p w:rsidR="003D19FB" w:rsidRPr="003D19FB" w:rsidRDefault="003D19FB" w:rsidP="003D19FB">
      <w:pPr>
        <w:spacing w:after="0" w:line="240" w:lineRule="auto"/>
        <w:rPr>
          <w:rFonts w:ascii="Calibri" w:eastAsia="Calibri" w:hAnsi="Calibri" w:cs="Times New Roman"/>
          <w:sz w:val="24"/>
          <w:szCs w:val="20"/>
          <w:lang w:eastAsia="pl-PL"/>
        </w:rPr>
      </w:pPr>
    </w:p>
    <w:p w:rsidR="003D19FB" w:rsidRPr="003D19FB" w:rsidRDefault="003D19FB" w:rsidP="003D19FB">
      <w:pPr>
        <w:spacing w:after="0" w:line="240" w:lineRule="auto"/>
        <w:jc w:val="center"/>
        <w:rPr>
          <w:rFonts w:ascii="Calibri" w:eastAsia="Calibri" w:hAnsi="Calibri" w:cs="Times New Roman"/>
          <w:b/>
          <w:sz w:val="24"/>
          <w:szCs w:val="20"/>
          <w:lang w:eastAsia="pl-PL"/>
        </w:rPr>
      </w:pPr>
    </w:p>
    <w:p w:rsidR="003D19FB" w:rsidRPr="003D19FB" w:rsidRDefault="003D19FB" w:rsidP="003D19FB">
      <w:pPr>
        <w:spacing w:after="0" w:line="240" w:lineRule="auto"/>
        <w:jc w:val="center"/>
        <w:rPr>
          <w:rFonts w:ascii="Calibri" w:eastAsia="Calibri" w:hAnsi="Calibri" w:cs="Times New Roman"/>
          <w:b/>
          <w:sz w:val="24"/>
          <w:szCs w:val="20"/>
          <w:lang w:eastAsia="pl-PL"/>
        </w:rPr>
      </w:pPr>
      <w:r w:rsidRPr="003D19FB">
        <w:rPr>
          <w:rFonts w:ascii="Calibri" w:eastAsia="Calibri" w:hAnsi="Calibri" w:cs="Times New Roman"/>
          <w:b/>
          <w:sz w:val="24"/>
          <w:szCs w:val="20"/>
          <w:lang w:eastAsia="pl-PL"/>
        </w:rPr>
        <w:t>SPECYFIKACJA ISTOTNYCH WARUNKÓW ZAMÓWIENIA</w:t>
      </w:r>
    </w:p>
    <w:p w:rsidR="003D19FB" w:rsidRPr="003D19FB" w:rsidRDefault="003D19FB" w:rsidP="003D19FB">
      <w:pPr>
        <w:spacing w:after="0" w:line="240" w:lineRule="auto"/>
        <w:jc w:val="center"/>
        <w:rPr>
          <w:rFonts w:ascii="Calibri" w:eastAsia="Calibri" w:hAnsi="Calibri" w:cs="Times New Roman"/>
          <w:b/>
          <w:lang w:eastAsia="pl-PL"/>
        </w:rPr>
      </w:pPr>
      <w:r w:rsidRPr="003D19FB">
        <w:rPr>
          <w:rFonts w:ascii="Calibri" w:eastAsia="Calibri" w:hAnsi="Calibri" w:cs="Times New Roman"/>
          <w:b/>
          <w:lang w:eastAsia="pl-PL"/>
        </w:rPr>
        <w:t>- dalej zwana „SIWZ”</w:t>
      </w:r>
    </w:p>
    <w:p w:rsidR="003D19FB" w:rsidRPr="003D19FB" w:rsidRDefault="003D19FB" w:rsidP="003D19FB">
      <w:pPr>
        <w:spacing w:after="0" w:line="240" w:lineRule="auto"/>
        <w:rPr>
          <w:rFonts w:ascii="Calibri" w:eastAsia="Calibri" w:hAnsi="Calibri" w:cs="Times New Roman"/>
          <w:lang w:eastAsia="pl-PL"/>
        </w:rPr>
      </w:pPr>
    </w:p>
    <w:p w:rsidR="003D19FB" w:rsidRPr="003D19FB" w:rsidRDefault="003D19FB" w:rsidP="003D19FB">
      <w:pPr>
        <w:spacing w:after="0" w:line="240" w:lineRule="auto"/>
        <w:rPr>
          <w:rFonts w:ascii="Calibri" w:eastAsia="Calibri" w:hAnsi="Calibri" w:cs="Times New Roman"/>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Postępowanie o udzielenie zamówienia publicznego – dalej zwane postępowaniem” – jest prowadzone zgodnie z przepisami ustawy z dnia 29 stycznia 2004 roku Prawo zamówień publicznych (Dz. U. z 2018 poz. 1986, z </w:t>
      </w:r>
      <w:proofErr w:type="spellStart"/>
      <w:r w:rsidRPr="003D19FB">
        <w:rPr>
          <w:rFonts w:ascii="Calibri" w:eastAsia="Calibri" w:hAnsi="Calibri" w:cs="Arial"/>
          <w:lang w:eastAsia="pl-PL"/>
        </w:rPr>
        <w:t>późn</w:t>
      </w:r>
      <w:proofErr w:type="spellEnd"/>
      <w:r w:rsidRPr="003D19FB">
        <w:rPr>
          <w:rFonts w:ascii="Calibri" w:eastAsia="Calibri" w:hAnsi="Calibri" w:cs="Arial"/>
          <w:lang w:eastAsia="pl-PL"/>
        </w:rPr>
        <w:t>. zm.)- dalej zwanej „</w:t>
      </w:r>
      <w:proofErr w:type="spellStart"/>
      <w:r w:rsidRPr="003D19FB">
        <w:rPr>
          <w:rFonts w:ascii="Calibri" w:eastAsia="Calibri" w:hAnsi="Calibri" w:cs="Arial"/>
          <w:lang w:eastAsia="pl-PL"/>
        </w:rPr>
        <w:t>Pzp</w:t>
      </w:r>
      <w:proofErr w:type="spellEnd"/>
      <w:r w:rsidRPr="003D19FB">
        <w:rPr>
          <w:rFonts w:ascii="Calibri" w:eastAsia="Calibri" w:hAnsi="Calibri" w:cs="Arial"/>
          <w:lang w:eastAsia="pl-PL"/>
        </w:rPr>
        <w:t>”.</w:t>
      </w: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0" w:line="240" w:lineRule="auto"/>
        <w:jc w:val="both"/>
        <w:rPr>
          <w:rFonts w:ascii="Calibri" w:eastAsia="Calibri" w:hAnsi="Calibri" w:cs="Times New Roman"/>
          <w:lang w:eastAsia="pl-PL"/>
        </w:rPr>
      </w:pPr>
      <w:r w:rsidRPr="003D19FB">
        <w:rPr>
          <w:rFonts w:ascii="Calibri" w:eastAsia="Calibri" w:hAnsi="Calibri" w:cs="Times New Roman"/>
          <w:lang w:eastAsia="pl-PL"/>
        </w:rPr>
        <w:t xml:space="preserve">Postępowanie jest prowadzone w trybie przetargu nieograniczonego o wartości szacunkowej poniżej progów określonych w przepisach wydanych na podstawie art. 11 ust. 8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w:t>
      </w: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0" w:line="240" w:lineRule="auto"/>
        <w:jc w:val="both"/>
        <w:rPr>
          <w:rFonts w:ascii="Calibri" w:eastAsia="Calibri" w:hAnsi="Calibri" w:cs="Times New Roman"/>
          <w:lang w:eastAsia="pl-PL"/>
        </w:rPr>
      </w:pPr>
      <w:r w:rsidRPr="003D19FB">
        <w:rPr>
          <w:rFonts w:ascii="Calibri" w:eastAsia="Calibri" w:hAnsi="Calibri" w:cs="Times New Roman"/>
          <w:lang w:eastAsia="pl-PL"/>
        </w:rPr>
        <w:t>Postępowanie o udzielenie zamówienia prowadzi się w języku polskim i Zamawiający nie wyraża zgody na złożenie oświadczeń, oferty oraz innych dokumentów w języku obcym.</w:t>
      </w: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120" w:line="240" w:lineRule="auto"/>
        <w:jc w:val="center"/>
        <w:rPr>
          <w:rFonts w:ascii="Calibri" w:eastAsia="Calibri" w:hAnsi="Calibri" w:cs="Times New Roman"/>
          <w:lang w:eastAsia="pl-PL"/>
        </w:rPr>
      </w:pPr>
      <w:r w:rsidRPr="003D19FB">
        <w:rPr>
          <w:rFonts w:ascii="Calibri" w:eastAsia="Calibri" w:hAnsi="Calibri" w:cs="Times New Roman"/>
          <w:lang w:eastAsia="pl-PL"/>
        </w:rPr>
        <w:t>Nazwa nadana zamówieniu:</w:t>
      </w:r>
    </w:p>
    <w:p w:rsidR="003D19FB" w:rsidRPr="003D19FB" w:rsidRDefault="003D19FB" w:rsidP="003D19FB">
      <w:pPr>
        <w:spacing w:after="0" w:line="240" w:lineRule="auto"/>
        <w:jc w:val="center"/>
        <w:rPr>
          <w:rFonts w:ascii="Calibri" w:eastAsia="Calibri" w:hAnsi="Calibri" w:cs="Times New Roman"/>
          <w:b/>
          <w:lang w:eastAsia="pl-PL"/>
        </w:rPr>
      </w:pPr>
      <w:r w:rsidRPr="003D19FB">
        <w:rPr>
          <w:rFonts w:ascii="Calibri" w:eastAsia="Calibri" w:hAnsi="Calibri" w:cs="Times New Roman"/>
          <w:b/>
          <w:lang w:eastAsia="pl-PL"/>
        </w:rPr>
        <w:t>„USŁUGI POCZTOWE W URZĘDZIE MIEJSKIM W BRZESKU W ROKU 2019</w:t>
      </w:r>
      <w:r>
        <w:rPr>
          <w:rFonts w:ascii="Calibri" w:eastAsia="Calibri" w:hAnsi="Calibri" w:cs="Times New Roman"/>
          <w:b/>
          <w:lang w:eastAsia="pl-PL"/>
        </w:rPr>
        <w:t xml:space="preserve"> – PRZETARG 2</w:t>
      </w:r>
      <w:r w:rsidRPr="003D19FB">
        <w:rPr>
          <w:rFonts w:ascii="Calibri" w:eastAsia="Calibri" w:hAnsi="Calibri" w:cs="Times New Roman"/>
          <w:b/>
          <w:lang w:eastAsia="pl-PL"/>
        </w:rPr>
        <w:t>”</w:t>
      </w:r>
    </w:p>
    <w:p w:rsidR="003D19FB" w:rsidRPr="003D19FB" w:rsidRDefault="003D19FB" w:rsidP="003D19FB">
      <w:pPr>
        <w:spacing w:after="0" w:line="240" w:lineRule="auto"/>
        <w:jc w:val="both"/>
        <w:rPr>
          <w:rFonts w:ascii="Calibri" w:eastAsia="Calibri" w:hAnsi="Calibri" w:cs="Times New Roman"/>
          <w:color w:val="FF0000"/>
          <w:lang w:eastAsia="pl-PL"/>
        </w:rPr>
      </w:pP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0" w:line="240" w:lineRule="auto"/>
        <w:jc w:val="center"/>
        <w:rPr>
          <w:rFonts w:ascii="Calibri" w:eastAsia="Calibri" w:hAnsi="Calibri" w:cs="Times New Roman"/>
          <w:lang w:eastAsia="pl-PL"/>
        </w:rPr>
      </w:pPr>
      <w:r w:rsidRPr="003D19FB">
        <w:rPr>
          <w:rFonts w:ascii="Calibri" w:eastAsia="Calibri" w:hAnsi="Calibri" w:cs="Times New Roman"/>
          <w:lang w:eastAsia="pl-PL"/>
        </w:rPr>
        <w:t xml:space="preserve">Oznaczenie sprawy (numer referencyjny): </w:t>
      </w:r>
      <w:r w:rsidRPr="003D19FB">
        <w:rPr>
          <w:rFonts w:ascii="Calibri" w:eastAsia="Calibri" w:hAnsi="Calibri" w:cs="Times New Roman"/>
          <w:b/>
          <w:lang w:eastAsia="pl-PL"/>
        </w:rPr>
        <w:t>OAG.I.271.</w:t>
      </w:r>
      <w:r>
        <w:rPr>
          <w:rFonts w:ascii="Calibri" w:eastAsia="Calibri" w:hAnsi="Calibri" w:cs="Times New Roman"/>
          <w:b/>
          <w:lang w:eastAsia="pl-PL"/>
        </w:rPr>
        <w:t>2</w:t>
      </w:r>
      <w:r w:rsidRPr="003D19FB">
        <w:rPr>
          <w:rFonts w:ascii="Calibri" w:eastAsia="Calibri" w:hAnsi="Calibri" w:cs="Times New Roman"/>
          <w:b/>
          <w:lang w:eastAsia="pl-PL"/>
        </w:rPr>
        <w:t>.2018.MG</w:t>
      </w: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0" w:line="240" w:lineRule="auto"/>
        <w:jc w:val="both"/>
        <w:rPr>
          <w:rFonts w:ascii="Calibri" w:eastAsia="Calibri" w:hAnsi="Calibri" w:cs="Times New Roman"/>
          <w:lang w:eastAsia="pl-PL"/>
        </w:rPr>
      </w:pPr>
    </w:p>
    <w:p w:rsidR="003D19FB" w:rsidRPr="003D19FB" w:rsidRDefault="003D19FB" w:rsidP="003D19FB">
      <w:pPr>
        <w:spacing w:after="120" w:line="240" w:lineRule="auto"/>
        <w:jc w:val="right"/>
        <w:rPr>
          <w:rFonts w:ascii="Calibri" w:eastAsia="Calibri" w:hAnsi="Calibri" w:cs="Times New Roman"/>
          <w:b/>
          <w:lang w:eastAsia="pl-PL"/>
        </w:rPr>
      </w:pPr>
      <w:r w:rsidRPr="003D19FB">
        <w:rPr>
          <w:rFonts w:ascii="Calibri" w:eastAsia="Calibri" w:hAnsi="Calibri" w:cs="Times New Roman"/>
          <w:b/>
          <w:lang w:eastAsia="pl-PL"/>
        </w:rPr>
        <w:t xml:space="preserve">Zatwierdził dnia </w:t>
      </w:r>
      <w:r>
        <w:rPr>
          <w:rFonts w:ascii="Calibri" w:eastAsia="Calibri" w:hAnsi="Calibri" w:cs="Times New Roman"/>
          <w:b/>
          <w:lang w:eastAsia="pl-PL"/>
        </w:rPr>
        <w:t>18</w:t>
      </w:r>
      <w:r w:rsidRPr="003D19FB">
        <w:rPr>
          <w:rFonts w:ascii="Calibri" w:eastAsia="Calibri" w:hAnsi="Calibri" w:cs="Times New Roman"/>
          <w:b/>
          <w:lang w:eastAsia="pl-PL"/>
        </w:rPr>
        <w:t>.12.2018</w:t>
      </w:r>
      <w:r w:rsidRPr="003D19FB">
        <w:rPr>
          <w:rFonts w:ascii="Calibri" w:eastAsia="Calibri" w:hAnsi="Calibri" w:cs="Times New Roman"/>
          <w:b/>
          <w:color w:val="FF0000"/>
          <w:lang w:eastAsia="pl-PL"/>
        </w:rPr>
        <w:t xml:space="preserve"> </w:t>
      </w:r>
      <w:r w:rsidRPr="003D19FB">
        <w:rPr>
          <w:rFonts w:ascii="Calibri" w:eastAsia="Calibri" w:hAnsi="Calibri" w:cs="Times New Roman"/>
          <w:b/>
          <w:lang w:eastAsia="pl-PL"/>
        </w:rPr>
        <w:t>r.:</w:t>
      </w:r>
    </w:p>
    <w:p w:rsidR="003D19FB" w:rsidRPr="003D19FB" w:rsidRDefault="003D19FB" w:rsidP="003D19FB">
      <w:pPr>
        <w:spacing w:after="120" w:line="240" w:lineRule="auto"/>
        <w:jc w:val="right"/>
        <w:rPr>
          <w:rFonts w:ascii="Calibri" w:eastAsia="Calibri" w:hAnsi="Calibri" w:cs="Times New Roman"/>
          <w:b/>
          <w:lang w:eastAsia="pl-PL"/>
        </w:rPr>
      </w:pPr>
    </w:p>
    <w:p w:rsidR="003D19FB" w:rsidRPr="003D19FB" w:rsidRDefault="003D19FB" w:rsidP="003D19FB">
      <w:pPr>
        <w:spacing w:after="120" w:line="240" w:lineRule="auto"/>
        <w:jc w:val="right"/>
        <w:rPr>
          <w:rFonts w:ascii="Calibri" w:eastAsia="Calibri" w:hAnsi="Calibri" w:cs="Times New Roman"/>
          <w:b/>
          <w:lang w:eastAsia="pl-PL"/>
        </w:rPr>
      </w:pPr>
    </w:p>
    <w:p w:rsidR="003D19FB" w:rsidRPr="003D19FB" w:rsidRDefault="003D19FB" w:rsidP="003D19FB">
      <w:pPr>
        <w:spacing w:after="120" w:line="240" w:lineRule="auto"/>
        <w:jc w:val="right"/>
        <w:rPr>
          <w:rFonts w:ascii="Calibri" w:eastAsia="Calibri" w:hAnsi="Calibri" w:cs="Times New Roman"/>
          <w:b/>
          <w:lang w:eastAsia="pl-PL"/>
        </w:rPr>
      </w:pPr>
    </w:p>
    <w:p w:rsidR="003D19FB" w:rsidRPr="003D19FB" w:rsidRDefault="003D19FB" w:rsidP="003D19FB">
      <w:pPr>
        <w:spacing w:after="120" w:line="240" w:lineRule="auto"/>
        <w:jc w:val="right"/>
        <w:rPr>
          <w:rFonts w:ascii="Calibri" w:eastAsia="Calibri" w:hAnsi="Calibri" w:cs="Times New Roman"/>
          <w:b/>
          <w:lang w:eastAsia="pl-PL"/>
        </w:rPr>
      </w:pPr>
    </w:p>
    <w:p w:rsidR="003D19FB" w:rsidRPr="003D19FB" w:rsidRDefault="003D19FB" w:rsidP="003D19FB">
      <w:pPr>
        <w:spacing w:after="120" w:line="240" w:lineRule="auto"/>
        <w:jc w:val="right"/>
        <w:rPr>
          <w:rFonts w:ascii="Calibri" w:eastAsia="Calibri" w:hAnsi="Calibri" w:cs="Times New Roman"/>
          <w:b/>
          <w:lang w:eastAsia="pl-PL"/>
        </w:rPr>
      </w:pPr>
    </w:p>
    <w:p w:rsidR="003D19FB" w:rsidRPr="003D19FB" w:rsidRDefault="003D19FB" w:rsidP="003D19FB">
      <w:pPr>
        <w:spacing w:after="120" w:line="240" w:lineRule="auto"/>
        <w:jc w:val="right"/>
        <w:rPr>
          <w:rFonts w:ascii="Calibri" w:eastAsia="Calibri" w:hAnsi="Calibri" w:cs="Times New Roman"/>
          <w:b/>
          <w:lang w:eastAsia="pl-PL"/>
        </w:rPr>
      </w:pPr>
    </w:p>
    <w:p w:rsidR="003D19FB" w:rsidRPr="003D19FB" w:rsidRDefault="003D19FB" w:rsidP="003D19FB">
      <w:pPr>
        <w:spacing w:after="120" w:line="240" w:lineRule="auto"/>
        <w:jc w:val="right"/>
        <w:rPr>
          <w:rFonts w:ascii="Calibri" w:eastAsia="Calibri" w:hAnsi="Calibri" w:cs="Times New Roman"/>
          <w:b/>
          <w:lang w:eastAsia="pl-PL"/>
        </w:rPr>
      </w:pPr>
    </w:p>
    <w:p w:rsidR="003D19FB" w:rsidRPr="003D19FB" w:rsidRDefault="003D19FB" w:rsidP="003D19FB">
      <w:pPr>
        <w:spacing w:after="120" w:line="240" w:lineRule="auto"/>
        <w:jc w:val="right"/>
        <w:rPr>
          <w:rFonts w:ascii="Calibri" w:eastAsia="Calibri" w:hAnsi="Calibri" w:cs="Times New Roman"/>
          <w:b/>
          <w:lang w:eastAsia="pl-PL"/>
        </w:rPr>
      </w:pPr>
    </w:p>
    <w:p w:rsidR="003D19FB" w:rsidRPr="003D19FB" w:rsidRDefault="003D19FB" w:rsidP="003D19FB">
      <w:pPr>
        <w:spacing w:after="120" w:line="240" w:lineRule="auto"/>
        <w:jc w:val="right"/>
        <w:rPr>
          <w:rFonts w:ascii="Calibri" w:eastAsia="Calibri" w:hAnsi="Calibri" w:cs="Times New Roman"/>
          <w:b/>
          <w:lang w:eastAsia="pl-PL"/>
        </w:rPr>
      </w:pPr>
    </w:p>
    <w:p w:rsidR="003D19FB" w:rsidRPr="003D19FB" w:rsidRDefault="003D19FB" w:rsidP="003D19FB">
      <w:pPr>
        <w:spacing w:after="120" w:line="240" w:lineRule="auto"/>
        <w:jc w:val="right"/>
        <w:rPr>
          <w:rFonts w:ascii="Calibri" w:eastAsia="Calibri" w:hAnsi="Calibri" w:cs="Times New Roman"/>
          <w:b/>
          <w:lang w:eastAsia="pl-PL"/>
        </w:rPr>
      </w:pPr>
    </w:p>
    <w:p w:rsidR="003D19FB" w:rsidRPr="003D19FB" w:rsidRDefault="003D19FB" w:rsidP="003D19FB">
      <w:pPr>
        <w:pageBreakBefore/>
        <w:numPr>
          <w:ilvl w:val="0"/>
          <w:numId w:val="26"/>
        </w:numPr>
        <w:tabs>
          <w:tab w:val="left" w:pos="720"/>
        </w:tabs>
        <w:spacing w:before="240" w:after="240" w:line="240" w:lineRule="auto"/>
        <w:ind w:left="1078" w:hanging="1259"/>
        <w:rPr>
          <w:rFonts w:ascii="Calibri" w:eastAsia="Calibri" w:hAnsi="Calibri" w:cs="Times New Roman"/>
          <w:b/>
          <w:lang w:eastAsia="pl-PL"/>
        </w:rPr>
      </w:pPr>
      <w:r w:rsidRPr="003D19FB">
        <w:rPr>
          <w:rFonts w:ascii="Calibri" w:eastAsia="Calibri" w:hAnsi="Calibri" w:cs="Times New Roman"/>
          <w:b/>
          <w:lang w:eastAsia="pl-PL"/>
        </w:rPr>
        <w:lastRenderedPageBreak/>
        <w:t>Nazwa oraz adres zamawiającego.</w:t>
      </w:r>
    </w:p>
    <w:p w:rsidR="003D19FB" w:rsidRPr="003D19FB" w:rsidRDefault="003D19FB" w:rsidP="003D19FB">
      <w:pPr>
        <w:spacing w:after="0" w:line="240" w:lineRule="auto"/>
        <w:ind w:left="720"/>
        <w:rPr>
          <w:rFonts w:ascii="Calibri" w:eastAsia="Calibri" w:hAnsi="Calibri" w:cs="Times New Roman"/>
          <w:b/>
          <w:lang w:eastAsia="pl-PL"/>
        </w:rPr>
      </w:pPr>
      <w:r w:rsidRPr="003D19FB">
        <w:rPr>
          <w:rFonts w:ascii="Calibri" w:eastAsia="Calibri" w:hAnsi="Calibri" w:cs="Times New Roman"/>
          <w:b/>
          <w:lang w:eastAsia="pl-PL"/>
        </w:rPr>
        <w:t>Gmina Brzesko reprezentowana przez Burmistrza Brzeska</w:t>
      </w:r>
    </w:p>
    <w:p w:rsidR="003D19FB" w:rsidRPr="003D19FB" w:rsidRDefault="003D19FB" w:rsidP="003D19FB">
      <w:pPr>
        <w:spacing w:after="0" w:line="240" w:lineRule="auto"/>
        <w:ind w:left="720"/>
        <w:rPr>
          <w:rFonts w:ascii="Calibri" w:eastAsia="Calibri" w:hAnsi="Calibri" w:cs="Times New Roman"/>
          <w:lang w:eastAsia="pl-PL"/>
        </w:rPr>
      </w:pPr>
      <w:r w:rsidRPr="003D19FB">
        <w:rPr>
          <w:rFonts w:ascii="Calibri" w:eastAsia="Calibri" w:hAnsi="Calibri" w:cs="Times New Roman"/>
          <w:lang w:eastAsia="pl-PL"/>
        </w:rPr>
        <w:t xml:space="preserve">Siedziba: </w:t>
      </w:r>
    </w:p>
    <w:p w:rsidR="003D19FB" w:rsidRPr="003D19FB" w:rsidRDefault="003D19FB" w:rsidP="003D19FB">
      <w:pPr>
        <w:spacing w:after="0" w:line="240" w:lineRule="auto"/>
        <w:ind w:left="720"/>
        <w:rPr>
          <w:rFonts w:ascii="Calibri" w:eastAsia="Calibri" w:hAnsi="Calibri" w:cs="Times New Roman"/>
          <w:lang w:eastAsia="pl-PL"/>
        </w:rPr>
      </w:pPr>
      <w:r w:rsidRPr="003D19FB">
        <w:rPr>
          <w:rFonts w:ascii="Calibri" w:eastAsia="Calibri" w:hAnsi="Calibri" w:cs="Times New Roman"/>
          <w:lang w:eastAsia="pl-PL"/>
        </w:rPr>
        <w:t xml:space="preserve">NIP: 869-10-02-648, </w:t>
      </w:r>
      <w:bookmarkStart w:id="0" w:name="_Hlk486158388"/>
      <w:r w:rsidRPr="003D19FB">
        <w:rPr>
          <w:rFonts w:ascii="Calibri" w:eastAsia="Calibri" w:hAnsi="Calibri" w:cs="Times New Roman"/>
          <w:lang w:eastAsia="pl-PL"/>
        </w:rPr>
        <w:t>REGON: 851661139</w:t>
      </w:r>
    </w:p>
    <w:bookmarkEnd w:id="0"/>
    <w:p w:rsidR="003D19FB" w:rsidRPr="003D19FB" w:rsidRDefault="003D19FB" w:rsidP="003D19FB">
      <w:pPr>
        <w:spacing w:after="0" w:line="240" w:lineRule="auto"/>
        <w:ind w:left="720"/>
        <w:rPr>
          <w:rFonts w:ascii="Calibri" w:eastAsia="Calibri" w:hAnsi="Calibri" w:cs="Times New Roman"/>
          <w:lang w:eastAsia="pl-PL"/>
        </w:rPr>
      </w:pPr>
      <w:r w:rsidRPr="003D19FB">
        <w:rPr>
          <w:rFonts w:ascii="Calibri" w:eastAsia="Calibri" w:hAnsi="Calibri" w:cs="Times New Roman"/>
          <w:lang w:eastAsia="pl-PL"/>
        </w:rPr>
        <w:t xml:space="preserve">Godziny urzędowania: </w:t>
      </w:r>
      <w:bookmarkStart w:id="1" w:name="_Hlk486158369"/>
      <w:r w:rsidRPr="003D19FB">
        <w:rPr>
          <w:rFonts w:ascii="Calibri" w:eastAsia="Calibri" w:hAnsi="Calibri" w:cs="Times New Roman"/>
          <w:lang w:eastAsia="pl-PL"/>
        </w:rPr>
        <w:t>ul. Bartosza Głowackiego 51, 32-800 Brzesko</w:t>
      </w:r>
      <w:bookmarkEnd w:id="1"/>
    </w:p>
    <w:p w:rsidR="003D19FB" w:rsidRPr="003D19FB" w:rsidRDefault="003D19FB" w:rsidP="003D19FB">
      <w:pPr>
        <w:spacing w:after="0" w:line="240" w:lineRule="auto"/>
        <w:ind w:left="720"/>
        <w:rPr>
          <w:rFonts w:ascii="Calibri" w:eastAsia="Calibri" w:hAnsi="Calibri" w:cs="Times New Roman"/>
          <w:lang w:eastAsia="pl-PL"/>
        </w:rPr>
      </w:pPr>
      <w:r w:rsidRPr="003D19FB">
        <w:rPr>
          <w:rFonts w:ascii="Calibri" w:eastAsia="Calibri" w:hAnsi="Calibri" w:cs="Times New Roman"/>
          <w:lang w:eastAsia="pl-PL"/>
        </w:rPr>
        <w:t>poniedziałek - piątek</w:t>
      </w:r>
      <w:r w:rsidRPr="003D19FB">
        <w:rPr>
          <w:rFonts w:ascii="Calibri" w:eastAsia="Calibri" w:hAnsi="Calibri" w:cs="Times New Roman"/>
          <w:lang w:eastAsia="pl-PL"/>
        </w:rPr>
        <w:tab/>
        <w:t>7:30-15:30</w:t>
      </w:r>
    </w:p>
    <w:p w:rsidR="003D19FB" w:rsidRPr="003D19FB" w:rsidRDefault="003D19FB" w:rsidP="003D19FB">
      <w:pPr>
        <w:spacing w:after="0" w:line="240" w:lineRule="auto"/>
        <w:ind w:left="567"/>
        <w:rPr>
          <w:rFonts w:ascii="Calibri" w:eastAsia="Calibri" w:hAnsi="Calibri" w:cs="Times New Roman"/>
          <w:lang w:eastAsia="pl-PL"/>
        </w:rPr>
      </w:pPr>
    </w:p>
    <w:p w:rsidR="003D19FB" w:rsidRPr="003D19FB" w:rsidRDefault="003D19FB" w:rsidP="003D19FB">
      <w:pPr>
        <w:spacing w:after="0" w:line="240" w:lineRule="auto"/>
        <w:ind w:left="720"/>
        <w:rPr>
          <w:rFonts w:ascii="Calibri" w:eastAsia="Calibri" w:hAnsi="Calibri" w:cs="Times New Roman"/>
          <w:lang w:eastAsia="pl-PL"/>
        </w:rPr>
      </w:pPr>
      <w:r w:rsidRPr="003D19FB">
        <w:rPr>
          <w:rFonts w:ascii="Calibri" w:eastAsia="Calibri" w:hAnsi="Calibri" w:cs="Times New Roman"/>
          <w:lang w:eastAsia="pl-PL"/>
        </w:rPr>
        <w:t>Strona internetowa: www.brzesko.pl, e-mail: umbrzesko@brzesko.pl</w:t>
      </w:r>
    </w:p>
    <w:p w:rsidR="003D19FB" w:rsidRPr="003D19FB" w:rsidRDefault="003D19FB" w:rsidP="003D19FB">
      <w:pPr>
        <w:spacing w:after="0" w:line="240" w:lineRule="auto"/>
        <w:ind w:left="720"/>
        <w:rPr>
          <w:rFonts w:ascii="Calibri" w:eastAsia="Calibri" w:hAnsi="Calibri" w:cs="Times New Roman"/>
          <w:lang w:eastAsia="pl-PL"/>
        </w:rPr>
      </w:pPr>
      <w:r w:rsidRPr="003D19FB">
        <w:rPr>
          <w:rFonts w:ascii="Calibri" w:eastAsia="Calibri" w:hAnsi="Calibri" w:cs="Times New Roman"/>
          <w:lang w:eastAsia="pl-PL"/>
        </w:rPr>
        <w:t>tel. 14 68 63 100, fax. 14 66 30 545</w:t>
      </w:r>
    </w:p>
    <w:p w:rsidR="003D19FB" w:rsidRPr="003D19FB" w:rsidRDefault="003D19FB" w:rsidP="003D19FB">
      <w:pPr>
        <w:numPr>
          <w:ilvl w:val="0"/>
          <w:numId w:val="26"/>
        </w:numPr>
        <w:tabs>
          <w:tab w:val="left" w:pos="720"/>
        </w:tabs>
        <w:spacing w:before="240" w:after="240" w:line="240" w:lineRule="auto"/>
        <w:ind w:hanging="1260"/>
        <w:rPr>
          <w:rFonts w:ascii="Calibri" w:eastAsia="Calibri" w:hAnsi="Calibri" w:cs="Times New Roman"/>
          <w:b/>
          <w:lang w:eastAsia="pl-PL"/>
        </w:rPr>
      </w:pPr>
      <w:r w:rsidRPr="003D19FB">
        <w:rPr>
          <w:rFonts w:ascii="Calibri" w:eastAsia="Calibri" w:hAnsi="Calibri" w:cs="Times New Roman"/>
          <w:b/>
          <w:lang w:eastAsia="pl-PL"/>
        </w:rPr>
        <w:t>Tryb udzielenia zamówienia.</w:t>
      </w:r>
    </w:p>
    <w:p w:rsidR="003D19FB" w:rsidRPr="003D19FB" w:rsidRDefault="003D19FB" w:rsidP="003D19FB">
      <w:pPr>
        <w:spacing w:after="0" w:line="240" w:lineRule="auto"/>
        <w:ind w:left="720"/>
        <w:jc w:val="both"/>
        <w:rPr>
          <w:rFonts w:ascii="Calibri" w:eastAsia="Calibri" w:hAnsi="Calibri" w:cs="Times New Roman"/>
          <w:lang w:eastAsia="pl-PL"/>
        </w:rPr>
      </w:pPr>
      <w:r w:rsidRPr="003D19FB">
        <w:rPr>
          <w:rFonts w:ascii="Calibri" w:eastAsia="Calibri" w:hAnsi="Calibri" w:cs="Times New Roman"/>
          <w:lang w:eastAsia="pl-PL"/>
        </w:rPr>
        <w:t xml:space="preserve">Postępowanie jest prowadzone w trybie przetargu nieograniczonego o wartości szacunkowej poniżej progów określonych w przepisach wydanych na podstawie art. 11 ust. 8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w:t>
      </w:r>
    </w:p>
    <w:p w:rsidR="003D19FB" w:rsidRPr="003D19FB" w:rsidRDefault="003D19FB" w:rsidP="003D19FB">
      <w:pPr>
        <w:numPr>
          <w:ilvl w:val="0"/>
          <w:numId w:val="26"/>
        </w:numPr>
        <w:spacing w:before="240" w:after="240" w:line="240" w:lineRule="auto"/>
        <w:ind w:left="720" w:hanging="900"/>
        <w:rPr>
          <w:rFonts w:ascii="Calibri" w:eastAsia="Calibri" w:hAnsi="Calibri" w:cs="Times New Roman"/>
          <w:b/>
          <w:lang w:eastAsia="pl-PL"/>
        </w:rPr>
      </w:pPr>
      <w:r w:rsidRPr="003D19FB">
        <w:rPr>
          <w:rFonts w:ascii="Calibri" w:eastAsia="Calibri" w:hAnsi="Calibri" w:cs="Times New Roman"/>
          <w:b/>
          <w:lang w:eastAsia="pl-PL"/>
        </w:rPr>
        <w:t>Opis przedmiotu zamówienia.</w:t>
      </w:r>
    </w:p>
    <w:p w:rsidR="003D19FB" w:rsidRPr="003D19FB" w:rsidRDefault="003D19FB" w:rsidP="003D19FB">
      <w:pPr>
        <w:numPr>
          <w:ilvl w:val="1"/>
          <w:numId w:val="33"/>
        </w:numPr>
        <w:spacing w:before="100" w:beforeAutospacing="1" w:after="0" w:line="240" w:lineRule="auto"/>
        <w:ind w:left="1134"/>
        <w:jc w:val="both"/>
        <w:rPr>
          <w:rFonts w:ascii="Calibri" w:eastAsia="Times New Roman" w:hAnsi="Calibri" w:cs="Tahoma"/>
          <w:lang w:eastAsia="pl-PL"/>
        </w:rPr>
      </w:pPr>
      <w:r w:rsidRPr="003D19FB">
        <w:rPr>
          <w:rFonts w:ascii="Calibri" w:eastAsia="Times New Roman" w:hAnsi="Calibri" w:cs="Times New Roman"/>
          <w:lang w:eastAsia="pl-PL"/>
        </w:rPr>
        <w:t xml:space="preserve">Przedmiotem zamówienia </w:t>
      </w:r>
      <w:r w:rsidRPr="003D19FB">
        <w:rPr>
          <w:rFonts w:ascii="Calibri" w:eastAsia="Times New Roman" w:hAnsi="Calibri" w:cs="Tahoma"/>
          <w:lang w:eastAsia="pl-PL"/>
        </w:rPr>
        <w:t>Przedmiotem zamówienia jest świadczenie od 1 stycznia 2019 r. do 31 grudnia 2019</w:t>
      </w:r>
      <w:r w:rsidRPr="003D19FB">
        <w:rPr>
          <w:rFonts w:ascii="Calibri" w:eastAsia="Times New Roman" w:hAnsi="Calibri" w:cs="Tahoma"/>
          <w:b/>
          <w:lang w:eastAsia="pl-PL"/>
        </w:rPr>
        <w:t xml:space="preserve"> </w:t>
      </w:r>
      <w:r w:rsidRPr="003D19FB">
        <w:rPr>
          <w:rFonts w:ascii="Calibri" w:eastAsia="Times New Roman" w:hAnsi="Calibri" w:cs="Tahoma"/>
          <w:lang w:eastAsia="pl-PL"/>
        </w:rPr>
        <w:t>r. na rzecz Urzędu Miejskiego w Brzesku usług pocztowych w obrocie krajowym i zagranicznym, w zakresie przyjmowania, przemieszczania i doręczania przesyłek pocztowych, ich ewentualnych zwrotów oraz usług kurierskich w rozumieniu ustawy z dnia 23 listopada 2012 Prawo pocztowe</w:t>
      </w:r>
      <w:r w:rsidRPr="003D19FB">
        <w:rPr>
          <w:rFonts w:ascii="Calibri" w:eastAsia="SimSun" w:hAnsi="Calibri" w:cs="Tahoma"/>
          <w:lang w:eastAsia="pl-PL"/>
        </w:rPr>
        <w:t xml:space="preserve"> </w:t>
      </w:r>
      <w:bookmarkStart w:id="2" w:name="_Hlk531610823"/>
      <w:r w:rsidRPr="003D19FB">
        <w:rPr>
          <w:rFonts w:ascii="Calibri" w:eastAsia="SimSun" w:hAnsi="Calibri" w:cs="Tahoma"/>
          <w:lang w:eastAsia="pl-PL"/>
        </w:rPr>
        <w:t xml:space="preserve">(Dz. U. </w:t>
      </w:r>
      <w:r w:rsidRPr="003D19FB">
        <w:rPr>
          <w:rFonts w:ascii="Calibri" w:eastAsia="SimSun" w:hAnsi="Calibri" w:cs="Tahoma"/>
          <w:lang w:eastAsia="pl-PL"/>
        </w:rPr>
        <w:br/>
        <w:t>z 2018 poz. 2188 tj.)</w:t>
      </w:r>
      <w:r w:rsidRPr="003D19FB">
        <w:rPr>
          <w:rFonts w:ascii="Calibri" w:eastAsia="Times New Roman" w:hAnsi="Calibri" w:cs="Tahoma"/>
          <w:lang w:eastAsia="pl-PL"/>
        </w:rPr>
        <w:t xml:space="preserve"> </w:t>
      </w:r>
      <w:bookmarkEnd w:id="2"/>
      <w:r w:rsidRPr="003D19FB">
        <w:rPr>
          <w:rFonts w:ascii="Calibri" w:eastAsia="Times New Roman" w:hAnsi="Calibri" w:cs="Tahoma"/>
          <w:lang w:eastAsia="pl-PL"/>
        </w:rPr>
        <w:t>w ilościach i rodzajach określonych w załączniku Nr 1 do SIWZ oraz usługi odbioru przesyłek z siedziby Zamawiającego – codziennie od poniedziałku do piątku.</w:t>
      </w:r>
    </w:p>
    <w:p w:rsidR="003D19FB" w:rsidRPr="003D19FB" w:rsidRDefault="003D19FB" w:rsidP="003D19FB">
      <w:pPr>
        <w:numPr>
          <w:ilvl w:val="1"/>
          <w:numId w:val="33"/>
        </w:numPr>
        <w:spacing w:after="0" w:line="240" w:lineRule="auto"/>
        <w:ind w:left="1134"/>
        <w:jc w:val="both"/>
        <w:rPr>
          <w:rFonts w:ascii="Calibri" w:eastAsia="Calibri" w:hAnsi="Calibri" w:cs="Tahoma"/>
          <w:lang w:eastAsia="pl-PL"/>
        </w:rPr>
      </w:pPr>
      <w:r w:rsidRPr="003D19FB">
        <w:rPr>
          <w:rFonts w:ascii="Calibri" w:eastAsia="Calibri" w:hAnsi="Calibri" w:cs="Tahoma"/>
          <w:lang w:eastAsia="pl-PL"/>
        </w:rPr>
        <w:t xml:space="preserve">Szczegółowy opis przedmiotu zamówienia został zawarty w załączniku nr 1 do SIWZ. </w:t>
      </w:r>
    </w:p>
    <w:p w:rsidR="003D19FB" w:rsidRPr="003D19FB" w:rsidRDefault="003D19FB" w:rsidP="003D19FB">
      <w:pPr>
        <w:numPr>
          <w:ilvl w:val="1"/>
          <w:numId w:val="33"/>
        </w:numPr>
        <w:spacing w:after="0" w:line="240" w:lineRule="auto"/>
        <w:ind w:left="1134"/>
        <w:jc w:val="both"/>
        <w:rPr>
          <w:rFonts w:ascii="Calibri" w:eastAsia="Calibri" w:hAnsi="Calibri" w:cs="Tahoma"/>
          <w:lang w:eastAsia="pl-PL"/>
        </w:rPr>
      </w:pPr>
      <w:r w:rsidRPr="003D19FB">
        <w:rPr>
          <w:rFonts w:ascii="Calibri" w:eastAsia="Calibri" w:hAnsi="Calibri" w:cs="Tahoma"/>
          <w:lang w:eastAsia="pl-PL"/>
        </w:rPr>
        <w:t xml:space="preserve">Przewidywane ilości przesyłek wskazane w załączniku nr 1 do SIWZ są wielkościami szacunkowymi, przyjętymi w  celu porównania ofert i wyboru najkorzystniejszej oferty. Zamawiający zastrzega, że rzeczywiste ilości będą wynikać z aktualnych potrzeb i mogą nieznacznie odbiegać od ilości podanych w załączniku. Wykonawcy nie przysługuje roszczenie o realizację usługi w podanym zakresie. </w:t>
      </w:r>
    </w:p>
    <w:p w:rsidR="003D19FB" w:rsidRPr="003D19FB" w:rsidRDefault="003D19FB" w:rsidP="003D19FB">
      <w:pPr>
        <w:numPr>
          <w:ilvl w:val="1"/>
          <w:numId w:val="33"/>
        </w:numPr>
        <w:suppressAutoHyphens/>
        <w:spacing w:after="0" w:line="240" w:lineRule="auto"/>
        <w:ind w:left="1134"/>
        <w:jc w:val="both"/>
        <w:rPr>
          <w:rFonts w:ascii="Calibri" w:eastAsia="Arial" w:hAnsi="Calibri" w:cs="Tahoma"/>
          <w:lang w:eastAsia="ar-SA"/>
        </w:rPr>
      </w:pPr>
      <w:r w:rsidRPr="003D19FB">
        <w:rPr>
          <w:rFonts w:ascii="Calibri" w:eastAsia="Arial" w:hAnsi="Calibri" w:cs="Tahoma"/>
          <w:lang w:eastAsia="ar-SA"/>
        </w:rPr>
        <w:t xml:space="preserve">Zamawiający  przewiduje udzielenie zamówień uzupełniających zgodnie art. 67 ust. 1 pkt 6 ustawy z dnia 29 stycznia 2004 r. Prawo zamówień publicznych </w:t>
      </w:r>
      <w:r w:rsidRPr="003D19FB">
        <w:rPr>
          <w:rFonts w:ascii="Calibri" w:eastAsia="Arial" w:hAnsi="Calibri" w:cs="Arial"/>
          <w:lang w:eastAsia="ar-SA"/>
        </w:rPr>
        <w:t xml:space="preserve">(Dz. U. z 2018 poz. 1986, z </w:t>
      </w:r>
      <w:proofErr w:type="spellStart"/>
      <w:r w:rsidRPr="003D19FB">
        <w:rPr>
          <w:rFonts w:ascii="Calibri" w:eastAsia="Arial" w:hAnsi="Calibri" w:cs="Arial"/>
          <w:lang w:eastAsia="ar-SA"/>
        </w:rPr>
        <w:t>późn</w:t>
      </w:r>
      <w:proofErr w:type="spellEnd"/>
      <w:r w:rsidRPr="003D19FB">
        <w:rPr>
          <w:rFonts w:ascii="Calibri" w:eastAsia="Arial" w:hAnsi="Calibri" w:cs="Arial"/>
          <w:lang w:eastAsia="ar-SA"/>
        </w:rPr>
        <w:t>. zm.)</w:t>
      </w:r>
    </w:p>
    <w:p w:rsidR="003D19FB" w:rsidRPr="003D19FB" w:rsidRDefault="003D19FB" w:rsidP="003D19FB">
      <w:pPr>
        <w:spacing w:after="0" w:line="240" w:lineRule="auto"/>
        <w:jc w:val="both"/>
        <w:rPr>
          <w:rFonts w:ascii="Calibri" w:eastAsia="Calibri" w:hAnsi="Calibri" w:cs="Arial"/>
          <w:bCs/>
          <w:lang w:eastAsia="x-none"/>
        </w:rPr>
      </w:pPr>
    </w:p>
    <w:p w:rsidR="003D19FB" w:rsidRPr="003D19FB" w:rsidRDefault="003D19FB" w:rsidP="003D19FB">
      <w:pPr>
        <w:numPr>
          <w:ilvl w:val="0"/>
          <w:numId w:val="26"/>
        </w:numPr>
        <w:spacing w:after="0" w:line="240" w:lineRule="auto"/>
        <w:ind w:hanging="1222"/>
        <w:jc w:val="both"/>
        <w:rPr>
          <w:rFonts w:ascii="Calibri" w:eastAsia="Calibri" w:hAnsi="Calibri" w:cs="Arial"/>
          <w:b/>
          <w:bCs/>
          <w:lang w:eastAsia="x-none"/>
        </w:rPr>
      </w:pPr>
      <w:r w:rsidRPr="003D19FB">
        <w:rPr>
          <w:rFonts w:ascii="Calibri" w:eastAsia="Calibri" w:hAnsi="Calibri" w:cs="Arial"/>
          <w:b/>
          <w:bCs/>
          <w:lang w:eastAsia="x-none"/>
        </w:rPr>
        <w:t>Zamawiający nie przewiduje składania ofert częściowych.</w:t>
      </w:r>
    </w:p>
    <w:p w:rsidR="003D19FB" w:rsidRPr="003D19FB" w:rsidRDefault="003D19FB" w:rsidP="003D19FB">
      <w:pPr>
        <w:spacing w:after="0" w:line="240" w:lineRule="auto"/>
        <w:ind w:left="1080"/>
        <w:jc w:val="both"/>
        <w:rPr>
          <w:rFonts w:ascii="Calibri" w:eastAsia="Calibri" w:hAnsi="Calibri" w:cs="Arial"/>
          <w:b/>
          <w:bCs/>
          <w:lang w:eastAsia="x-none"/>
        </w:rPr>
      </w:pPr>
    </w:p>
    <w:p w:rsidR="003D19FB" w:rsidRPr="003D19FB" w:rsidRDefault="003D19FB" w:rsidP="003D19FB">
      <w:pPr>
        <w:numPr>
          <w:ilvl w:val="0"/>
          <w:numId w:val="26"/>
        </w:numPr>
        <w:spacing w:after="0" w:line="240" w:lineRule="auto"/>
        <w:ind w:left="709" w:hanging="851"/>
        <w:jc w:val="both"/>
        <w:rPr>
          <w:rFonts w:ascii="Calibri" w:eastAsia="Calibri" w:hAnsi="Calibri" w:cs="Arial"/>
          <w:b/>
          <w:bCs/>
          <w:lang w:eastAsia="x-none"/>
        </w:rPr>
      </w:pPr>
      <w:r w:rsidRPr="003D19FB">
        <w:rPr>
          <w:rFonts w:ascii="Calibri" w:eastAsia="Calibri" w:hAnsi="Calibri" w:cs="Arial"/>
          <w:b/>
          <w:bCs/>
          <w:lang w:eastAsia="x-none"/>
        </w:rPr>
        <w:t xml:space="preserve">Wspólny Słownik Zamówień CPV: </w:t>
      </w:r>
    </w:p>
    <w:p w:rsidR="003D19FB" w:rsidRPr="003D19FB" w:rsidRDefault="003D19FB" w:rsidP="003D19FB">
      <w:pPr>
        <w:spacing w:after="0" w:line="240" w:lineRule="auto"/>
        <w:ind w:left="1080"/>
        <w:jc w:val="both"/>
        <w:rPr>
          <w:rFonts w:ascii="Calibri" w:eastAsia="Times New Roman" w:hAnsi="Calibri" w:cs="Tahoma"/>
          <w:lang w:eastAsia="pl-PL"/>
        </w:rPr>
      </w:pPr>
      <w:r w:rsidRPr="003D19FB">
        <w:rPr>
          <w:rFonts w:ascii="Calibri" w:eastAsia="Times New Roman" w:hAnsi="Calibri" w:cs="Tahoma"/>
          <w:b/>
          <w:lang w:eastAsia="pl-PL"/>
        </w:rPr>
        <w:t>64110000-0</w:t>
      </w:r>
      <w:r w:rsidRPr="003D19FB">
        <w:rPr>
          <w:rFonts w:ascii="Calibri" w:eastAsia="Times New Roman" w:hAnsi="Calibri" w:cs="Tahoma"/>
          <w:lang w:eastAsia="pl-PL"/>
        </w:rPr>
        <w:t xml:space="preserve"> – usługi pocztowe</w:t>
      </w:r>
    </w:p>
    <w:p w:rsidR="003D19FB" w:rsidRPr="003D19FB" w:rsidRDefault="003D19FB" w:rsidP="003D19FB">
      <w:pPr>
        <w:spacing w:after="0" w:line="240" w:lineRule="auto"/>
        <w:ind w:left="1080"/>
        <w:jc w:val="both"/>
        <w:rPr>
          <w:rFonts w:ascii="Calibri" w:eastAsia="Times New Roman" w:hAnsi="Calibri" w:cs="Tahoma"/>
          <w:lang w:eastAsia="pl-PL"/>
        </w:rPr>
      </w:pPr>
      <w:r w:rsidRPr="003D19FB">
        <w:rPr>
          <w:rFonts w:ascii="Calibri" w:eastAsia="Times New Roman" w:hAnsi="Calibri" w:cs="Tahoma"/>
          <w:b/>
          <w:lang w:eastAsia="pl-PL"/>
        </w:rPr>
        <w:t>60000000-8</w:t>
      </w:r>
      <w:r w:rsidRPr="003D19FB">
        <w:rPr>
          <w:rFonts w:ascii="Calibri" w:eastAsia="Times New Roman" w:hAnsi="Calibri" w:cs="Tahoma"/>
          <w:lang w:eastAsia="pl-PL"/>
        </w:rPr>
        <w:t xml:space="preserve"> – usługi transportowe (z wyłączeniem transportu odpadów)</w:t>
      </w:r>
    </w:p>
    <w:p w:rsidR="003D19FB" w:rsidRPr="003D19FB" w:rsidRDefault="003D19FB" w:rsidP="003D19FB">
      <w:pPr>
        <w:spacing w:after="0" w:line="240" w:lineRule="auto"/>
        <w:ind w:left="720"/>
        <w:contextualSpacing/>
        <w:rPr>
          <w:rFonts w:ascii="Calibri" w:eastAsia="Calibri" w:hAnsi="Calibri" w:cs="Arial"/>
          <w:b/>
          <w:bCs/>
          <w:lang w:eastAsia="pl-PL"/>
        </w:rPr>
      </w:pPr>
    </w:p>
    <w:p w:rsidR="003D19FB" w:rsidRPr="003D19FB" w:rsidRDefault="003D19FB" w:rsidP="003D19FB">
      <w:pPr>
        <w:spacing w:after="0" w:line="240" w:lineRule="auto"/>
        <w:ind w:left="709"/>
        <w:jc w:val="both"/>
        <w:rPr>
          <w:rFonts w:ascii="Calibri" w:eastAsia="Calibri" w:hAnsi="Calibri" w:cs="Arial"/>
          <w:b/>
          <w:bCs/>
          <w:lang w:eastAsia="x-none"/>
        </w:rPr>
      </w:pPr>
    </w:p>
    <w:p w:rsidR="003D19FB" w:rsidRPr="003D19FB" w:rsidRDefault="003D19FB" w:rsidP="003D19FB">
      <w:pPr>
        <w:numPr>
          <w:ilvl w:val="0"/>
          <w:numId w:val="26"/>
        </w:numPr>
        <w:spacing w:after="0" w:line="240" w:lineRule="auto"/>
        <w:ind w:hanging="142"/>
        <w:jc w:val="both"/>
        <w:rPr>
          <w:rFonts w:ascii="Calibri" w:eastAsia="Calibri" w:hAnsi="Calibri" w:cs="Times New Roman"/>
          <w:b/>
          <w:lang w:eastAsia="pl-PL"/>
        </w:rPr>
      </w:pPr>
      <w:r w:rsidRPr="003D19FB">
        <w:rPr>
          <w:rFonts w:ascii="Calibri" w:eastAsia="Calibri" w:hAnsi="Calibri" w:cs="Times New Roman"/>
          <w:b/>
          <w:lang w:eastAsia="pl-PL"/>
        </w:rPr>
        <w:t>Termin wykonania zamówienia.</w:t>
      </w:r>
    </w:p>
    <w:p w:rsidR="003D19FB" w:rsidRPr="003D19FB" w:rsidRDefault="003D19FB" w:rsidP="003D19FB">
      <w:pPr>
        <w:spacing w:after="0" w:line="240" w:lineRule="auto"/>
        <w:ind w:left="709"/>
        <w:jc w:val="both"/>
        <w:rPr>
          <w:rFonts w:ascii="Calibri" w:eastAsia="Calibri" w:hAnsi="Calibri" w:cs="Times New Roman"/>
          <w:lang w:eastAsia="pl-PL"/>
        </w:rPr>
      </w:pPr>
      <w:r w:rsidRPr="003D19FB">
        <w:rPr>
          <w:rFonts w:ascii="Calibri" w:eastAsia="Calibri" w:hAnsi="Calibri" w:cs="Times New Roman"/>
          <w:lang w:eastAsia="pl-PL"/>
        </w:rPr>
        <w:t>Wymagany termin wykonania zamówienia: od dnia 1.01.2019 roku do 31.12.2019 roku.</w:t>
      </w:r>
    </w:p>
    <w:p w:rsidR="003D19FB" w:rsidRPr="003D19FB" w:rsidRDefault="003D19FB" w:rsidP="003D19FB">
      <w:pPr>
        <w:spacing w:after="0" w:line="240" w:lineRule="auto"/>
        <w:ind w:left="709"/>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709" w:hanging="851"/>
        <w:jc w:val="both"/>
        <w:rPr>
          <w:rFonts w:ascii="Calibri" w:eastAsia="Calibri" w:hAnsi="Calibri" w:cs="Times New Roman"/>
          <w:b/>
          <w:lang w:eastAsia="pl-PL"/>
        </w:rPr>
      </w:pPr>
      <w:r w:rsidRPr="003D19FB">
        <w:rPr>
          <w:rFonts w:ascii="Calibri" w:eastAsia="Calibri" w:hAnsi="Calibri" w:cs="Times New Roman"/>
          <w:b/>
          <w:lang w:eastAsia="pl-PL"/>
        </w:rPr>
        <w:lastRenderedPageBreak/>
        <w:t>Warunki udziału w postępowaniu oraz opis sposobu dokonywania oceny spełnienia tych warunków.</w:t>
      </w:r>
    </w:p>
    <w:p w:rsidR="003D19FB" w:rsidRPr="003D19FB" w:rsidRDefault="003D19FB" w:rsidP="003D19FB">
      <w:pPr>
        <w:numPr>
          <w:ilvl w:val="0"/>
          <w:numId w:val="27"/>
        </w:numPr>
        <w:spacing w:after="0" w:line="240" w:lineRule="auto"/>
        <w:jc w:val="both"/>
        <w:rPr>
          <w:rFonts w:ascii="Calibri" w:eastAsia="Calibri" w:hAnsi="Calibri" w:cs="Times New Roman"/>
          <w:lang w:eastAsia="pl-PL"/>
        </w:rPr>
      </w:pPr>
      <w:r w:rsidRPr="003D19FB">
        <w:rPr>
          <w:rFonts w:ascii="Calibri" w:eastAsia="Calibri" w:hAnsi="Calibri" w:cs="Times New Roman"/>
          <w:lang w:eastAsia="pl-PL"/>
        </w:rPr>
        <w:t>O udzielenie zamówienia mogą ubiegać się wykonawcy, którzy zgodnie z art. 22 ust. 1 ustawy:</w:t>
      </w:r>
    </w:p>
    <w:p w:rsidR="003D19FB" w:rsidRPr="003D19FB" w:rsidRDefault="003D19FB" w:rsidP="003D19FB">
      <w:pPr>
        <w:numPr>
          <w:ilvl w:val="0"/>
          <w:numId w:val="28"/>
        </w:numPr>
        <w:spacing w:after="0" w:line="240" w:lineRule="auto"/>
        <w:jc w:val="both"/>
        <w:rPr>
          <w:rFonts w:ascii="Calibri" w:eastAsia="Calibri" w:hAnsi="Calibri" w:cs="Times New Roman"/>
          <w:b/>
          <w:lang w:eastAsia="pl-PL"/>
        </w:rPr>
      </w:pPr>
      <w:r w:rsidRPr="003D19FB">
        <w:rPr>
          <w:rFonts w:ascii="Calibri" w:eastAsia="Calibri" w:hAnsi="Calibri" w:cs="Times New Roman"/>
          <w:lang w:eastAsia="pl-PL"/>
        </w:rPr>
        <w:t>nie podlegają wykluczeniu;</w:t>
      </w:r>
    </w:p>
    <w:p w:rsidR="003D19FB" w:rsidRPr="003D19FB" w:rsidRDefault="003D19FB" w:rsidP="003D19FB">
      <w:pPr>
        <w:numPr>
          <w:ilvl w:val="0"/>
          <w:numId w:val="28"/>
        </w:numPr>
        <w:spacing w:after="0" w:line="240" w:lineRule="auto"/>
        <w:jc w:val="both"/>
        <w:rPr>
          <w:rFonts w:ascii="Calibri" w:eastAsia="Calibri" w:hAnsi="Calibri" w:cs="Times New Roman"/>
          <w:b/>
          <w:lang w:eastAsia="pl-PL"/>
        </w:rPr>
      </w:pPr>
      <w:r w:rsidRPr="003D19FB">
        <w:rPr>
          <w:rFonts w:ascii="Calibri" w:eastAsia="Calibri" w:hAnsi="Calibri" w:cs="Times New Roman"/>
          <w:lang w:eastAsia="pl-PL"/>
        </w:rPr>
        <w:t>spełniają warunki udziału w postępowaniu.</w:t>
      </w:r>
    </w:p>
    <w:p w:rsidR="003D19FB" w:rsidRPr="003D19FB" w:rsidRDefault="003D19FB" w:rsidP="003D19FB">
      <w:pPr>
        <w:spacing w:after="0" w:line="240" w:lineRule="auto"/>
        <w:ind w:firstLine="708"/>
        <w:jc w:val="both"/>
        <w:rPr>
          <w:rFonts w:ascii="Calibri" w:eastAsia="Calibri" w:hAnsi="Calibri" w:cs="Times New Roman"/>
          <w:lang w:eastAsia="pl-PL"/>
        </w:rPr>
      </w:pPr>
      <w:r w:rsidRPr="003D19FB">
        <w:rPr>
          <w:rFonts w:ascii="Calibri" w:eastAsia="Calibri" w:hAnsi="Calibri" w:cs="Times New Roman"/>
          <w:lang w:eastAsia="pl-PL"/>
        </w:rPr>
        <w:t>Zamawiający określa następujące warunki udziału w postępowaniu:</w:t>
      </w:r>
    </w:p>
    <w:p w:rsidR="003D19FB" w:rsidRPr="003D19FB" w:rsidRDefault="003D19FB" w:rsidP="003D19FB">
      <w:pPr>
        <w:widowControl w:val="0"/>
        <w:numPr>
          <w:ilvl w:val="0"/>
          <w:numId w:val="25"/>
        </w:numPr>
        <w:suppressAutoHyphens/>
        <w:autoSpaceDE w:val="0"/>
        <w:spacing w:after="0" w:line="240" w:lineRule="auto"/>
        <w:jc w:val="both"/>
        <w:rPr>
          <w:rFonts w:ascii="Calibri" w:eastAsia="SimSun" w:hAnsi="Calibri" w:cs="Tahoma"/>
          <w:color w:val="000000"/>
          <w:lang w:eastAsia="pl-PL"/>
        </w:rPr>
      </w:pPr>
      <w:r w:rsidRPr="003D19FB">
        <w:rPr>
          <w:rFonts w:ascii="Calibri" w:eastAsia="Calibri" w:hAnsi="Calibri" w:cs="Times New Roman"/>
          <w:u w:val="single"/>
          <w:lang w:eastAsia="pl-PL"/>
        </w:rPr>
        <w:t>w zakresie kompetencji lub uprawnień do prowadzenia określonej działalności zawodowej</w:t>
      </w:r>
      <w:r w:rsidRPr="003D19FB">
        <w:rPr>
          <w:rFonts w:ascii="Calibri" w:eastAsia="Calibri" w:hAnsi="Calibri" w:cs="Times New Roman"/>
          <w:lang w:eastAsia="pl-PL"/>
        </w:rPr>
        <w:t>, o ile wynika to z odrębnych przepisów: warunek zostanie spełniony,</w:t>
      </w:r>
      <w:r w:rsidRPr="003D19FB">
        <w:rPr>
          <w:rFonts w:ascii="Calibri" w:eastAsia="Calibri" w:hAnsi="Calibri" w:cs="Times New Roman"/>
          <w:color w:val="FF0000"/>
          <w:lang w:eastAsia="pl-PL"/>
        </w:rPr>
        <w:t xml:space="preserve"> </w:t>
      </w:r>
      <w:r w:rsidRPr="003D19FB">
        <w:rPr>
          <w:rFonts w:ascii="Calibri" w:eastAsia="SimSun" w:hAnsi="Calibri" w:cs="Tahoma"/>
          <w:lang w:eastAsia="pl-PL"/>
        </w:rPr>
        <w:t>jeżeli Wykonawca wykaże, iż posiada uprawnienia do wykonywania działalności pocztowej  na podstawie aktualnego wpisu do rejestru operatorów pocztowych, prowadzonego przez Prezesa Urzędu Komunikacji Elektronicznej, zgodnie z art.6 ustawy z dnia 23 listopada 2012 r. Prawo pocztowe (Dz. U. z 2017 poz. 1481);</w:t>
      </w:r>
    </w:p>
    <w:p w:rsidR="003D19FB" w:rsidRPr="003D19FB" w:rsidRDefault="003D19FB" w:rsidP="003D19FB">
      <w:pPr>
        <w:numPr>
          <w:ilvl w:val="0"/>
          <w:numId w:val="25"/>
        </w:numPr>
        <w:tabs>
          <w:tab w:val="left" w:pos="1134"/>
          <w:tab w:val="left" w:pos="1418"/>
        </w:tabs>
        <w:spacing w:after="0" w:line="240" w:lineRule="auto"/>
        <w:jc w:val="both"/>
        <w:rPr>
          <w:rFonts w:ascii="Calibri" w:eastAsia="Calibri" w:hAnsi="Calibri" w:cs="Times New Roman"/>
          <w:b/>
          <w:lang w:eastAsia="pl-PL"/>
        </w:rPr>
      </w:pPr>
      <w:r w:rsidRPr="003D19FB">
        <w:rPr>
          <w:rFonts w:ascii="Calibri" w:eastAsia="Calibri" w:hAnsi="Calibri" w:cs="Times New Roman"/>
          <w:u w:val="single"/>
          <w:lang w:eastAsia="pl-PL"/>
        </w:rPr>
        <w:t>w zakresie sytuacji ekonomicznej lub finansowej:</w:t>
      </w:r>
    </w:p>
    <w:p w:rsidR="003D19FB" w:rsidRPr="003D19FB" w:rsidRDefault="003D19FB" w:rsidP="003D19FB">
      <w:pPr>
        <w:spacing w:after="0" w:line="240" w:lineRule="auto"/>
        <w:ind w:left="1416" w:firstLine="242"/>
        <w:jc w:val="both"/>
        <w:rPr>
          <w:rFonts w:ascii="Calibri" w:eastAsia="Calibri" w:hAnsi="Calibri" w:cs="Times New Roman"/>
          <w:b/>
          <w:lang w:eastAsia="pl-PL"/>
        </w:rPr>
      </w:pPr>
      <w:r w:rsidRPr="003D19FB">
        <w:rPr>
          <w:rFonts w:ascii="Calibri" w:eastAsia="Calibri" w:hAnsi="Calibri" w:cs="Times New Roman"/>
          <w:b/>
          <w:lang w:eastAsia="pl-PL"/>
        </w:rPr>
        <w:t>Zamawiający nie określa warunku udziału w postępowaniu.</w:t>
      </w:r>
    </w:p>
    <w:p w:rsidR="003D19FB" w:rsidRPr="003D19FB" w:rsidRDefault="003D19FB" w:rsidP="003D19FB">
      <w:pPr>
        <w:numPr>
          <w:ilvl w:val="0"/>
          <w:numId w:val="25"/>
        </w:numPr>
        <w:spacing w:after="0" w:line="240" w:lineRule="auto"/>
        <w:ind w:left="1701" w:hanging="425"/>
        <w:jc w:val="both"/>
        <w:rPr>
          <w:rFonts w:ascii="Calibri" w:eastAsia="Calibri" w:hAnsi="Calibri" w:cs="Times New Roman"/>
          <w:b/>
          <w:lang w:eastAsia="pl-PL"/>
        </w:rPr>
      </w:pPr>
      <w:r w:rsidRPr="003D19FB">
        <w:rPr>
          <w:rFonts w:ascii="Calibri" w:eastAsia="Calibri" w:hAnsi="Calibri" w:cs="Times New Roman"/>
          <w:u w:val="single"/>
          <w:lang w:eastAsia="pl-PL"/>
        </w:rPr>
        <w:t>W zakresie zdolności technicznej lub zawodowej:</w:t>
      </w:r>
    </w:p>
    <w:p w:rsidR="003D19FB" w:rsidRPr="003D19FB" w:rsidRDefault="003D19FB" w:rsidP="003D19FB">
      <w:pPr>
        <w:spacing w:after="0" w:line="240" w:lineRule="auto"/>
        <w:ind w:left="1701"/>
        <w:jc w:val="both"/>
        <w:rPr>
          <w:rFonts w:ascii="Calibri" w:eastAsia="Calibri" w:hAnsi="Calibri" w:cs="Times New Roman"/>
          <w:b/>
          <w:color w:val="FF0000"/>
          <w:lang w:eastAsia="pl-PL"/>
        </w:rPr>
      </w:pPr>
      <w:r w:rsidRPr="003D19FB">
        <w:rPr>
          <w:rFonts w:ascii="Calibri" w:eastAsia="Calibri" w:hAnsi="Calibri" w:cs="Tahoma"/>
          <w:lang w:eastAsia="pl-PL"/>
        </w:rPr>
        <w:t>Wykonawca musi wykazać, że w okresie ostatnich trzech lat przed upływem terminu składania ofert, a jeżeli okres prowadzenia działalności jest krótszy – w tym okresie, wykonał lub wykonuje należycie, co najmniej 2 usługi (kontrakty) polegające na świadczeniu usług pocztowych w obrocie krajowym i zagranicznym, przy czym każda  nich wykonywana była nieprzerwanie przez okres minimum 12 miesięcy i wartość każdej z nich wynosiła co najmniej 150.000,00 zł brutto.</w:t>
      </w:r>
    </w:p>
    <w:p w:rsidR="003D19FB" w:rsidRPr="003D19FB" w:rsidRDefault="003D19FB" w:rsidP="003D19FB">
      <w:pPr>
        <w:numPr>
          <w:ilvl w:val="0"/>
          <w:numId w:val="27"/>
        </w:numPr>
        <w:spacing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Wykonawca może w celu potwierdzenia spełniania warunków udziału                              w postępowaniu, w stosownych sytuacjach polegać na zdolnościach technicznych lub zawodowych lub sytuacji finansowej lub ekonomicznej innych podmiotów, niezależnie od charakteru prawnego łączących go z nim stosunków prawnych. </w:t>
      </w:r>
    </w:p>
    <w:p w:rsidR="003D19FB" w:rsidRPr="003D19FB" w:rsidRDefault="003D19FB" w:rsidP="003D19FB">
      <w:pPr>
        <w:numPr>
          <w:ilvl w:val="0"/>
          <w:numId w:val="27"/>
        </w:numPr>
        <w:spacing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Wykonawca, który polega na zdolnościach lub sytuacji innych podmiotów, musi udowodnić Zamawiającemu, że realizując zamówienie, będzie dysponował niezbędnymi zasobami tych podmiotów, w szczególności przedstawiając </w:t>
      </w:r>
      <w:r w:rsidRPr="003D19FB">
        <w:rPr>
          <w:rFonts w:ascii="Calibri" w:eastAsia="Calibri" w:hAnsi="Calibri" w:cs="Times New Roman"/>
          <w:b/>
          <w:lang w:eastAsia="pl-PL"/>
        </w:rPr>
        <w:t>zobowiązanie tych podmiotów do oddania mu do dyspozycji niezbędnych zasobów na potrzeby realizacji zamówienia</w:t>
      </w:r>
      <w:r w:rsidRPr="003D19FB">
        <w:rPr>
          <w:rFonts w:ascii="Calibri" w:eastAsia="Calibri" w:hAnsi="Calibri" w:cs="Times New Roman"/>
          <w:lang w:eastAsia="pl-PL"/>
        </w:rPr>
        <w:t xml:space="preserve">. </w:t>
      </w:r>
    </w:p>
    <w:p w:rsidR="003D19FB" w:rsidRPr="003D19FB" w:rsidRDefault="003D19FB" w:rsidP="003D19FB">
      <w:pPr>
        <w:numPr>
          <w:ilvl w:val="0"/>
          <w:numId w:val="27"/>
        </w:numPr>
        <w:spacing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w:t>
      </w:r>
    </w:p>
    <w:p w:rsidR="003D19FB" w:rsidRPr="003D19FB" w:rsidRDefault="003D19FB" w:rsidP="003D19FB">
      <w:pPr>
        <w:numPr>
          <w:ilvl w:val="0"/>
          <w:numId w:val="27"/>
        </w:numPr>
        <w:spacing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D19FB" w:rsidRPr="003D19FB" w:rsidRDefault="003D19FB" w:rsidP="003D19FB">
      <w:pPr>
        <w:numPr>
          <w:ilvl w:val="0"/>
          <w:numId w:val="27"/>
        </w:numPr>
        <w:spacing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Jeżeli zdolności techniczne lub zawodowe lub sytuacja ekonomiczna lub finansowa, podmiotu, o którym mowa powyżej, nie potwierdzają spełnienia przez Wykonawcę warunków udziału w postępowaniu lub zachodzą wobec tych podmiotów podstawy </w:t>
      </w:r>
      <w:r w:rsidRPr="003D19FB">
        <w:rPr>
          <w:rFonts w:ascii="Calibri" w:eastAsia="Calibri" w:hAnsi="Calibri" w:cs="Times New Roman"/>
          <w:lang w:eastAsia="pl-PL"/>
        </w:rPr>
        <w:lastRenderedPageBreak/>
        <w:t>wykluczenia, Zamawiający żąda, aby Wykonawca w terminie określonym przez Zamawiającego:</w:t>
      </w:r>
    </w:p>
    <w:p w:rsidR="003D19FB" w:rsidRPr="003D19FB" w:rsidRDefault="003D19FB" w:rsidP="003D19FB">
      <w:pPr>
        <w:numPr>
          <w:ilvl w:val="0"/>
          <w:numId w:val="1"/>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zastąpił ten podmiot innym podmiotem lub podmiotami lub</w:t>
      </w:r>
    </w:p>
    <w:p w:rsidR="003D19FB" w:rsidRPr="003D19FB" w:rsidRDefault="003D19FB" w:rsidP="003D19FB">
      <w:pPr>
        <w:numPr>
          <w:ilvl w:val="0"/>
          <w:numId w:val="1"/>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zobowiązał się do osobistego wykonania zamówienia, jeżeli wykaże zdolności techniczne lub zawodowe lub sytuację finansową lub ekonomiczną, o których mowa w pkt 2 niniejszego działu.</w:t>
      </w:r>
    </w:p>
    <w:p w:rsidR="003D19FB" w:rsidRPr="003D19FB" w:rsidRDefault="003D19FB" w:rsidP="003D19FB">
      <w:pPr>
        <w:numPr>
          <w:ilvl w:val="0"/>
          <w:numId w:val="27"/>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Z postępowania o udzielenie zamówienia publicznego wyklucza się Wykonawców podlegających wykluczeniu na podstawie art. 24 ust. 1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w:t>
      </w:r>
    </w:p>
    <w:p w:rsidR="003D19FB" w:rsidRPr="003D19FB" w:rsidRDefault="003D19FB" w:rsidP="003D19FB">
      <w:pPr>
        <w:numPr>
          <w:ilvl w:val="0"/>
          <w:numId w:val="27"/>
        </w:numPr>
        <w:spacing w:before="120" w:after="120" w:line="240" w:lineRule="auto"/>
        <w:ind w:left="1276" w:hanging="709"/>
        <w:jc w:val="both"/>
        <w:rPr>
          <w:rFonts w:ascii="Calibri" w:eastAsia="Calibri" w:hAnsi="Calibri" w:cs="Times New Roman"/>
          <w:lang w:eastAsia="pl-PL"/>
        </w:rPr>
      </w:pPr>
      <w:bookmarkStart w:id="3" w:name="bookmark24"/>
      <w:bookmarkStart w:id="4" w:name="bookmark25"/>
      <w:bookmarkStart w:id="5" w:name="_Toc353793465"/>
      <w:r w:rsidRPr="003D19FB">
        <w:rPr>
          <w:rFonts w:ascii="Calibri" w:eastAsia="Calibri" w:hAnsi="Calibri" w:cs="Times New Roman"/>
          <w:b/>
          <w:lang w:eastAsia="pl-PL"/>
        </w:rPr>
        <w:t xml:space="preserve">Podstawy wykluczenia, o których mowa w </w:t>
      </w:r>
      <w:bookmarkEnd w:id="3"/>
      <w:bookmarkEnd w:id="4"/>
      <w:bookmarkEnd w:id="5"/>
      <w:r w:rsidRPr="003D19FB">
        <w:rPr>
          <w:rFonts w:ascii="Calibri" w:eastAsia="Calibri" w:hAnsi="Calibri" w:cs="Times New Roman"/>
          <w:b/>
          <w:lang w:eastAsia="pl-PL"/>
        </w:rPr>
        <w:t xml:space="preserve">art. 24 ust. 5 </w:t>
      </w:r>
      <w:proofErr w:type="spellStart"/>
      <w:r w:rsidRPr="003D19FB">
        <w:rPr>
          <w:rFonts w:ascii="Calibri" w:eastAsia="Calibri" w:hAnsi="Calibri" w:cs="Times New Roman"/>
          <w:b/>
          <w:lang w:eastAsia="pl-PL"/>
        </w:rPr>
        <w:t>Pzp</w:t>
      </w:r>
      <w:proofErr w:type="spellEnd"/>
      <w:r w:rsidRPr="003D19FB">
        <w:rPr>
          <w:rFonts w:ascii="Calibri" w:eastAsia="Calibri" w:hAnsi="Calibri" w:cs="Times New Roman"/>
          <w:b/>
          <w:lang w:eastAsia="pl-PL"/>
        </w:rPr>
        <w:t>:</w:t>
      </w:r>
    </w:p>
    <w:p w:rsidR="003D19FB" w:rsidRPr="003D19FB" w:rsidRDefault="003D19FB" w:rsidP="003D19FB">
      <w:pPr>
        <w:spacing w:before="120" w:after="120" w:line="240" w:lineRule="auto"/>
        <w:ind w:left="1276"/>
        <w:jc w:val="both"/>
        <w:rPr>
          <w:rFonts w:ascii="Calibri" w:eastAsia="Calibri" w:hAnsi="Calibri" w:cs="Times New Roman"/>
          <w:lang w:eastAsia="pl-PL"/>
        </w:rPr>
      </w:pPr>
      <w:r w:rsidRPr="003D19FB">
        <w:rPr>
          <w:rFonts w:ascii="Calibri" w:eastAsia="Calibri" w:hAnsi="Calibri" w:cs="Times New Roman"/>
          <w:lang w:eastAsia="pl-PL"/>
        </w:rPr>
        <w:t>Z postępowania o udzielenie zamówienia Zamawiający wykluczy również Wykonawcę:</w:t>
      </w:r>
    </w:p>
    <w:p w:rsidR="003D19FB" w:rsidRPr="003D19FB" w:rsidRDefault="003D19FB" w:rsidP="003D19FB">
      <w:pPr>
        <w:numPr>
          <w:ilvl w:val="0"/>
          <w:numId w:val="24"/>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Pr="003D19FB">
        <w:rPr>
          <w:rFonts w:ascii="Calibri" w:eastAsia="Calibri" w:hAnsi="Calibri" w:cs="Times New Roman"/>
          <w:lang w:eastAsia="pl-PL"/>
        </w:rPr>
        <w:br/>
        <w:t xml:space="preserve">(Dz. U.  2017 poz. 1508 z </w:t>
      </w:r>
      <w:proofErr w:type="spellStart"/>
      <w:r w:rsidRPr="003D19FB">
        <w:rPr>
          <w:rFonts w:ascii="Calibri" w:eastAsia="Calibri" w:hAnsi="Calibri" w:cs="Times New Roman"/>
          <w:lang w:eastAsia="pl-PL"/>
        </w:rPr>
        <w:t>późn</w:t>
      </w:r>
      <w:proofErr w:type="spellEnd"/>
      <w:r w:rsidRPr="003D19FB">
        <w:rPr>
          <w:rFonts w:ascii="Calibri" w:eastAsia="Calibri" w:hAnsi="Calibri" w:cs="Times New Roman"/>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z </w:t>
      </w:r>
      <w:proofErr w:type="spellStart"/>
      <w:r w:rsidRPr="003D19FB">
        <w:rPr>
          <w:rFonts w:ascii="Calibri" w:eastAsia="Calibri" w:hAnsi="Calibri" w:cs="Times New Roman"/>
          <w:lang w:eastAsia="pl-PL"/>
        </w:rPr>
        <w:t>późn</w:t>
      </w:r>
      <w:proofErr w:type="spellEnd"/>
      <w:r w:rsidRPr="003D19FB">
        <w:rPr>
          <w:rFonts w:ascii="Calibri" w:eastAsia="Calibri" w:hAnsi="Calibri" w:cs="Times New Roman"/>
          <w:lang w:eastAsia="pl-PL"/>
        </w:rPr>
        <w:t>. zm.).</w:t>
      </w:r>
    </w:p>
    <w:p w:rsidR="003D19FB" w:rsidRPr="003D19FB" w:rsidRDefault="003D19FB" w:rsidP="003D19FB">
      <w:pPr>
        <w:numPr>
          <w:ilvl w:val="0"/>
          <w:numId w:val="27"/>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b/>
          <w:lang w:eastAsia="pl-PL"/>
        </w:rPr>
        <w:t>Zamawiający</w:t>
      </w:r>
      <w:r w:rsidRPr="003D19FB">
        <w:rPr>
          <w:rFonts w:ascii="Calibri" w:eastAsia="Calibri" w:hAnsi="Calibri" w:cs="Times New Roman"/>
          <w:lang w:eastAsia="pl-PL"/>
        </w:rPr>
        <w:t xml:space="preserve"> </w:t>
      </w:r>
      <w:r w:rsidRPr="003D19FB">
        <w:rPr>
          <w:rFonts w:ascii="Calibri" w:eastAsia="Calibri" w:hAnsi="Calibri" w:cs="Times New Roman"/>
          <w:b/>
          <w:lang w:eastAsia="pl-PL"/>
        </w:rPr>
        <w:t>w pierwszej kolejności dokona oceny złożonych ofert, a następnie zbada czy Wykonawca, którego oferta została oceniona jako najkorzystniejsza, nie podlega wykluczeniu oraz spełnia warunki udziału w postępowaniu.</w:t>
      </w:r>
      <w:r w:rsidRPr="003D19FB">
        <w:rPr>
          <w:rFonts w:ascii="Calibri" w:eastAsia="Calibri" w:hAnsi="Calibri" w:cs="Times New Roman"/>
          <w:lang w:eastAsia="pl-PL"/>
        </w:rPr>
        <w:t xml:space="preserve"> Jeżeli Wykonawca, którego oferta została oceniona jako najkorzystniejsza, uchylał się będzie od zawarcia umowy lub nie wniesie wymaganego zabezpieczenia należytego wykonania umowy, Zamawiający zbada, czy nie podlega wykluczeniu oraz czy spełnia warunki udziału w postępowaniu Wykonawca, który złożył ofertę najwyżej ocenioną spośród pozostałych ofert.</w:t>
      </w:r>
    </w:p>
    <w:p w:rsidR="003D19FB" w:rsidRPr="003D19FB" w:rsidRDefault="003D19FB" w:rsidP="003D19FB">
      <w:pPr>
        <w:numPr>
          <w:ilvl w:val="0"/>
          <w:numId w:val="26"/>
        </w:numPr>
        <w:spacing w:after="0" w:line="240" w:lineRule="auto"/>
        <w:ind w:left="720" w:hanging="900"/>
        <w:jc w:val="both"/>
        <w:rPr>
          <w:rFonts w:ascii="Calibri" w:eastAsia="Calibri" w:hAnsi="Calibri" w:cs="Times New Roman"/>
          <w:b/>
          <w:lang w:eastAsia="pl-PL"/>
        </w:rPr>
      </w:pPr>
      <w:r w:rsidRPr="003D19FB">
        <w:rPr>
          <w:rFonts w:ascii="Calibri" w:eastAsia="Calibri" w:hAnsi="Calibri" w:cs="Times New Roman"/>
          <w:b/>
          <w:lang w:eastAsia="pl-PL"/>
        </w:rPr>
        <w:t>Wykaz oświadczeń lub dokumentów, jakie mają dostarczyć Wykonawcy w celu potwierdzenia spełniania warunków udziału w postępowaniu.</w:t>
      </w:r>
    </w:p>
    <w:p w:rsidR="003D19FB" w:rsidRPr="003D19FB" w:rsidRDefault="003D19FB" w:rsidP="003D19FB">
      <w:pPr>
        <w:spacing w:after="0" w:line="240" w:lineRule="auto"/>
        <w:jc w:val="both"/>
        <w:rPr>
          <w:rFonts w:ascii="Calibri" w:eastAsia="Calibri" w:hAnsi="Calibri" w:cs="Times New Roman"/>
          <w:b/>
          <w:lang w:eastAsia="pl-PL"/>
        </w:rPr>
      </w:pPr>
    </w:p>
    <w:p w:rsidR="003D19FB" w:rsidRPr="003D19FB" w:rsidRDefault="003D19FB" w:rsidP="003D19FB">
      <w:pPr>
        <w:numPr>
          <w:ilvl w:val="0"/>
          <w:numId w:val="29"/>
        </w:numPr>
        <w:spacing w:before="120" w:after="120" w:line="240" w:lineRule="auto"/>
        <w:ind w:hanging="153"/>
        <w:jc w:val="both"/>
        <w:rPr>
          <w:rFonts w:ascii="Calibri" w:eastAsia="Calibri" w:hAnsi="Calibri" w:cs="Times New Roman"/>
          <w:b/>
          <w:lang w:eastAsia="pl-PL"/>
        </w:rPr>
      </w:pPr>
      <w:r w:rsidRPr="003D19FB">
        <w:rPr>
          <w:rFonts w:ascii="Calibri" w:eastAsia="Calibri" w:hAnsi="Calibri" w:cs="Times New Roman"/>
          <w:b/>
          <w:lang w:eastAsia="pl-PL"/>
        </w:rPr>
        <w:t xml:space="preserve">Wykonawcy zobowiązani są przedłożyć: </w:t>
      </w:r>
    </w:p>
    <w:p w:rsidR="003D19FB" w:rsidRPr="003D19FB" w:rsidRDefault="003D19FB" w:rsidP="003D19FB">
      <w:pPr>
        <w:numPr>
          <w:ilvl w:val="0"/>
          <w:numId w:val="15"/>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 xml:space="preserve">Wypełnioną i podpisaną </w:t>
      </w:r>
      <w:r w:rsidRPr="003D19FB">
        <w:rPr>
          <w:rFonts w:ascii="Calibri" w:eastAsia="Calibri" w:hAnsi="Calibri" w:cs="Times New Roman"/>
          <w:b/>
          <w:lang w:eastAsia="pl-PL"/>
        </w:rPr>
        <w:t>Kalkulację ceny</w:t>
      </w:r>
      <w:r w:rsidRPr="003D19FB">
        <w:rPr>
          <w:rFonts w:ascii="Calibri" w:eastAsia="Calibri" w:hAnsi="Calibri" w:cs="Times New Roman"/>
          <w:lang w:eastAsia="pl-PL"/>
        </w:rPr>
        <w:t xml:space="preserve"> – zgodnie z wzorem określonym</w:t>
      </w:r>
      <w:r>
        <w:rPr>
          <w:rFonts w:ascii="Calibri" w:eastAsia="Calibri" w:hAnsi="Calibri" w:cs="Times New Roman"/>
          <w:lang w:eastAsia="pl-PL"/>
        </w:rPr>
        <w:t xml:space="preserve"> </w:t>
      </w:r>
      <w:r w:rsidRPr="003D19FB">
        <w:rPr>
          <w:rFonts w:ascii="Calibri" w:eastAsia="Calibri" w:hAnsi="Calibri" w:cs="Times New Roman"/>
          <w:lang w:eastAsia="pl-PL"/>
        </w:rPr>
        <w:t xml:space="preserve">w </w:t>
      </w:r>
      <w:r w:rsidRPr="003D19FB">
        <w:rPr>
          <w:rFonts w:ascii="Calibri" w:eastAsia="Calibri" w:hAnsi="Calibri" w:cs="Times New Roman"/>
          <w:b/>
          <w:lang w:eastAsia="pl-PL"/>
        </w:rPr>
        <w:t>Załączniku Nr 2a do SIWZ</w:t>
      </w:r>
      <w:r w:rsidRPr="003D19FB">
        <w:rPr>
          <w:rFonts w:ascii="Calibri" w:eastAsia="Calibri" w:hAnsi="Calibri" w:cs="Times New Roman"/>
          <w:lang w:eastAsia="pl-PL"/>
        </w:rPr>
        <w:t xml:space="preserve"> oraz  </w:t>
      </w:r>
      <w:r w:rsidRPr="003D19FB">
        <w:rPr>
          <w:rFonts w:ascii="Calibri" w:eastAsia="Calibri" w:hAnsi="Calibri" w:cs="Times New Roman"/>
          <w:b/>
          <w:lang w:eastAsia="pl-PL"/>
        </w:rPr>
        <w:t>Formularz oferty</w:t>
      </w:r>
      <w:r w:rsidRPr="003D19FB">
        <w:rPr>
          <w:rFonts w:ascii="Calibri" w:eastAsia="Calibri" w:hAnsi="Calibri" w:cs="Times New Roman"/>
          <w:lang w:eastAsia="pl-PL"/>
        </w:rPr>
        <w:t xml:space="preserve"> – zgodnie z wzorem określonym w </w:t>
      </w:r>
      <w:r w:rsidRPr="003D19FB">
        <w:rPr>
          <w:rFonts w:ascii="Calibri" w:eastAsia="Calibri" w:hAnsi="Calibri" w:cs="Times New Roman"/>
          <w:b/>
          <w:lang w:eastAsia="pl-PL"/>
        </w:rPr>
        <w:t xml:space="preserve">Załączniku Nr 2 do SIWZ </w:t>
      </w:r>
      <w:r w:rsidRPr="003D19FB">
        <w:rPr>
          <w:rFonts w:ascii="Calibri" w:eastAsia="Calibri" w:hAnsi="Calibri" w:cs="Times New Roman"/>
          <w:lang w:eastAsia="pl-PL"/>
        </w:rPr>
        <w:t>stanowiącym ofertę.</w:t>
      </w:r>
    </w:p>
    <w:p w:rsidR="003D19FB" w:rsidRPr="003D19FB" w:rsidRDefault="003D19FB" w:rsidP="003D19FB">
      <w:pPr>
        <w:numPr>
          <w:ilvl w:val="0"/>
          <w:numId w:val="15"/>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 xml:space="preserve">Wraz z ofertą należy złożyć: </w:t>
      </w:r>
    </w:p>
    <w:p w:rsidR="003D19FB" w:rsidRPr="003D19FB" w:rsidRDefault="003D19FB" w:rsidP="003D19FB">
      <w:pPr>
        <w:numPr>
          <w:ilvl w:val="0"/>
          <w:numId w:val="16"/>
        </w:numPr>
        <w:spacing w:before="120" w:after="120" w:line="240" w:lineRule="auto"/>
        <w:ind w:left="1985" w:hanging="425"/>
        <w:jc w:val="both"/>
        <w:rPr>
          <w:rFonts w:ascii="Calibri" w:eastAsia="Calibri" w:hAnsi="Calibri" w:cs="Times New Roman"/>
          <w:lang w:eastAsia="pl-PL"/>
        </w:rPr>
      </w:pPr>
      <w:r w:rsidRPr="003D19FB">
        <w:rPr>
          <w:rFonts w:ascii="Calibri" w:eastAsia="Calibri" w:hAnsi="Calibri" w:cs="Times New Roman"/>
          <w:lang w:eastAsia="pl-PL"/>
        </w:rPr>
        <w:t xml:space="preserve">oświadczenia w zakresie wskazanym w </w:t>
      </w:r>
      <w:r w:rsidRPr="003D19FB">
        <w:rPr>
          <w:rFonts w:ascii="Calibri" w:eastAsia="Calibri" w:hAnsi="Calibri" w:cs="Times New Roman"/>
          <w:b/>
          <w:lang w:eastAsia="pl-PL"/>
        </w:rPr>
        <w:t>Załączniku Nr 3 oraz</w:t>
      </w:r>
      <w:r w:rsidRPr="003D19FB">
        <w:rPr>
          <w:rFonts w:ascii="Calibri" w:eastAsia="Calibri" w:hAnsi="Calibri" w:cs="Times New Roman"/>
          <w:b/>
          <w:color w:val="FF0000"/>
          <w:lang w:eastAsia="pl-PL"/>
        </w:rPr>
        <w:t xml:space="preserve"> </w:t>
      </w:r>
      <w:r w:rsidRPr="003D19FB">
        <w:rPr>
          <w:rFonts w:ascii="Calibri" w:eastAsia="Calibri" w:hAnsi="Calibri" w:cs="Times New Roman"/>
          <w:b/>
          <w:lang w:eastAsia="pl-PL"/>
        </w:rPr>
        <w:t>Załączniku Nr 4 do SIWZ</w:t>
      </w:r>
      <w:r w:rsidRPr="003D19FB">
        <w:rPr>
          <w:rFonts w:ascii="Calibri" w:eastAsia="Calibri" w:hAnsi="Calibri" w:cs="Times New Roman"/>
          <w:lang w:eastAsia="pl-PL"/>
        </w:rPr>
        <w:t xml:space="preserve">. Informacje zawarte w oświadczeniu będą stanowić wstępne potwierdzenie, że Wykonawca </w:t>
      </w:r>
      <w:r w:rsidRPr="003D19FB">
        <w:rPr>
          <w:rFonts w:ascii="Calibri" w:eastAsia="Calibri" w:hAnsi="Calibri" w:cs="Times New Roman"/>
          <w:bCs/>
          <w:lang w:eastAsia="pl-PL"/>
        </w:rPr>
        <w:t>nie podlega wykluczeniu oraz spełnia warunki udziału w postępowaniu;</w:t>
      </w:r>
    </w:p>
    <w:p w:rsidR="003D19FB" w:rsidRPr="003D19FB" w:rsidRDefault="003D19FB" w:rsidP="003D19FB">
      <w:pPr>
        <w:numPr>
          <w:ilvl w:val="0"/>
          <w:numId w:val="16"/>
        </w:numPr>
        <w:spacing w:before="120" w:after="120" w:line="240" w:lineRule="auto"/>
        <w:ind w:left="1985" w:hanging="425"/>
        <w:jc w:val="both"/>
        <w:rPr>
          <w:rFonts w:ascii="Calibri" w:eastAsia="Calibri" w:hAnsi="Calibri" w:cs="Times New Roman"/>
          <w:lang w:eastAsia="pl-PL"/>
        </w:rPr>
      </w:pPr>
      <w:r w:rsidRPr="003D19FB">
        <w:rPr>
          <w:rFonts w:ascii="Calibri" w:eastAsia="Calibri" w:hAnsi="Calibri" w:cs="Times New Roman"/>
          <w:lang w:eastAsia="pl-PL"/>
        </w:rPr>
        <w:lastRenderedPageBreak/>
        <w:t xml:space="preserve">pełnomocnictwo do podpisania oferty (w przypadku, gdy ofertę podpisuje upełnomocniony przedstawiciel Wykonawcy) określające jego zakres. Pełnomocnictwo należy przedłożyć w oryginale lub kopii poświadczonej „za zgodność z oryginałem” przez notariusza; </w:t>
      </w:r>
    </w:p>
    <w:p w:rsidR="003D19FB" w:rsidRPr="003D19FB" w:rsidRDefault="003D19FB" w:rsidP="003D19FB">
      <w:pPr>
        <w:numPr>
          <w:ilvl w:val="0"/>
          <w:numId w:val="16"/>
        </w:numPr>
        <w:spacing w:before="120" w:after="120" w:line="240" w:lineRule="auto"/>
        <w:ind w:left="1985" w:hanging="425"/>
        <w:jc w:val="both"/>
        <w:rPr>
          <w:rFonts w:ascii="Calibri" w:eastAsia="Calibri" w:hAnsi="Calibri" w:cs="Times New Roman"/>
          <w:lang w:eastAsia="pl-PL"/>
        </w:rPr>
      </w:pPr>
      <w:r w:rsidRPr="003D19FB">
        <w:rPr>
          <w:rFonts w:ascii="Calibri" w:eastAsia="Calibri" w:hAnsi="Calibri" w:cs="Times New Roman"/>
          <w:lang w:eastAsia="pl-PL"/>
        </w:rPr>
        <w:t>pełnomocnictwo do reprezentowania wszystkich Wykonawców wspólnie ubiegających się o udzielenie zamówienia (w przypadku wspólnego ubiegania się o zamówienie), ewentualnie umowa o współdziałaniu, z której wynikać będzie przedmiotowe pełnomocnictwo lub inny dokument potwierdzający pełnomocnictwo. Pełnomocnictwo należy przedłożyć w oryginale lub kopii poświadczonej „za zgodność z oryginałem” przez notariusza.</w:t>
      </w:r>
    </w:p>
    <w:p w:rsidR="003D19FB" w:rsidRPr="003D19FB" w:rsidRDefault="003D19FB" w:rsidP="003D19FB">
      <w:pPr>
        <w:numPr>
          <w:ilvl w:val="0"/>
          <w:numId w:val="29"/>
        </w:numPr>
        <w:spacing w:before="120" w:after="120" w:line="240" w:lineRule="auto"/>
        <w:jc w:val="both"/>
        <w:rPr>
          <w:rFonts w:ascii="Calibri" w:eastAsia="Calibri" w:hAnsi="Calibri" w:cs="Times New Roman"/>
          <w:lang w:eastAsia="pl-PL"/>
        </w:rPr>
      </w:pPr>
      <w:r w:rsidRPr="003D19FB">
        <w:rPr>
          <w:rFonts w:ascii="Calibri" w:eastAsia="Calibri" w:hAnsi="Calibri" w:cs="Times New Roman"/>
          <w:lang w:eastAsia="pl-PL"/>
        </w:rPr>
        <w:t xml:space="preserve">Wykonawcy, w terminie 3 dni od dnia zamieszczenia przez Zamawiającego na stronie internetowej </w:t>
      </w:r>
      <w:hyperlink r:id="rId7" w:history="1">
        <w:r w:rsidRPr="003D19FB">
          <w:rPr>
            <w:rFonts w:ascii="Calibri" w:eastAsia="Calibri" w:hAnsi="Calibri" w:cs="Times New Roman"/>
            <w:u w:val="single"/>
            <w:lang w:eastAsia="pl-PL"/>
          </w:rPr>
          <w:t>www.brzesko.pl</w:t>
        </w:r>
      </w:hyperlink>
      <w:r w:rsidRPr="003D19FB">
        <w:rPr>
          <w:rFonts w:ascii="Calibri" w:eastAsia="Calibri" w:hAnsi="Calibri" w:cs="Times New Roman"/>
          <w:lang w:eastAsia="pl-PL"/>
        </w:rPr>
        <w:t xml:space="preserve"> informacji, o której mowa w art. 86 ust. 5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w celu potwierdzenia braku podstaw wykluczenia z postępowania Wykonawców, o których mowa        w art. 24 ust. 1 pkt. 23 ustawy, </w:t>
      </w:r>
      <w:r w:rsidRPr="003D19FB">
        <w:rPr>
          <w:rFonts w:ascii="Calibri" w:eastAsia="Calibri" w:hAnsi="Calibri" w:cs="Times New Roman"/>
          <w:b/>
          <w:lang w:eastAsia="pl-PL"/>
        </w:rPr>
        <w:t>zobowiązani są przekazać Zamawiającemu oświadczenie</w:t>
      </w:r>
      <w:r>
        <w:rPr>
          <w:rFonts w:ascii="Calibri" w:eastAsia="Calibri" w:hAnsi="Calibri" w:cs="Times New Roman"/>
          <w:b/>
          <w:lang w:eastAsia="pl-PL"/>
        </w:rPr>
        <w:t xml:space="preserve"> </w:t>
      </w:r>
      <w:r w:rsidRPr="003D19FB">
        <w:rPr>
          <w:rFonts w:ascii="Calibri" w:eastAsia="Calibri" w:hAnsi="Calibri" w:cs="Times New Roman"/>
          <w:b/>
          <w:lang w:eastAsia="pl-PL"/>
        </w:rPr>
        <w:t>o przynależności lub braku przynależności do tej samej grupy kapitałowej – zgodnie ze wzorem określonym w Załączniku Nr 5</w:t>
      </w:r>
      <w:r w:rsidRPr="003D19FB">
        <w:rPr>
          <w:rFonts w:ascii="Calibri" w:eastAsia="Calibri" w:hAnsi="Calibri" w:cs="Times New Roman"/>
          <w:b/>
          <w:color w:val="FF0000"/>
          <w:lang w:eastAsia="pl-PL"/>
        </w:rPr>
        <w:t xml:space="preserve"> </w:t>
      </w:r>
      <w:r w:rsidRPr="003D19FB">
        <w:rPr>
          <w:rFonts w:ascii="Calibri" w:eastAsia="Calibri" w:hAnsi="Calibri" w:cs="Times New Roman"/>
          <w:b/>
          <w:lang w:eastAsia="pl-PL"/>
        </w:rPr>
        <w:t>do SIWZ</w:t>
      </w:r>
      <w:r w:rsidRPr="003D19FB">
        <w:rPr>
          <w:rFonts w:ascii="Calibri" w:eastAsia="Calibri" w:hAnsi="Calibri" w:cs="Times New Roman"/>
          <w:lang w:eastAsia="pl-PL"/>
        </w:rPr>
        <w:t xml:space="preserve"> – </w:t>
      </w:r>
      <w:r w:rsidRPr="003D19FB">
        <w:rPr>
          <w:rFonts w:ascii="Calibri" w:eastAsia="Calibri" w:hAnsi="Calibri" w:cs="Times New Roman"/>
          <w:b/>
          <w:lang w:eastAsia="pl-PL"/>
        </w:rPr>
        <w:t>Grupa kapitałowa.</w:t>
      </w:r>
      <w:r w:rsidRPr="003D19FB">
        <w:rPr>
          <w:rFonts w:ascii="Calibri" w:eastAsia="Calibri" w:hAnsi="Calibri" w:cs="Times New Roman"/>
          <w:lang w:eastAsia="pl-PL"/>
        </w:rPr>
        <w:t xml:space="preserve"> Wraz ze złożeniem oświadczenia, w przypadku przynależności do tej samej grupy kapitałowej, Wykonawca może przedstawić dowody potwierdzające, że powiązania z innym Wykonawcą nie prowadzą do zakłócenia konkurencji w postępowaniu. </w:t>
      </w:r>
    </w:p>
    <w:p w:rsidR="003D19FB" w:rsidRPr="003D19FB" w:rsidRDefault="003D19FB" w:rsidP="003D19FB">
      <w:pPr>
        <w:numPr>
          <w:ilvl w:val="0"/>
          <w:numId w:val="29"/>
        </w:numPr>
        <w:spacing w:before="120" w:after="120" w:line="240" w:lineRule="auto"/>
        <w:ind w:hanging="294"/>
        <w:jc w:val="both"/>
        <w:rPr>
          <w:rFonts w:ascii="Calibri" w:eastAsia="Calibri" w:hAnsi="Calibri" w:cs="Times New Roman"/>
          <w:lang w:eastAsia="pl-PL"/>
        </w:rPr>
      </w:pPr>
      <w:r w:rsidRPr="003D19FB">
        <w:rPr>
          <w:rFonts w:ascii="Calibri" w:eastAsia="Calibri" w:hAnsi="Calibri" w:cs="Times New Roman"/>
          <w:b/>
          <w:lang w:eastAsia="pl-PL"/>
        </w:rPr>
        <w:t>Zamawiający przed udzieleniem zamówienia wezwie Wykonawcę, którego oferta została najwyżej oceniona</w:t>
      </w:r>
      <w:r w:rsidRPr="003D19FB">
        <w:rPr>
          <w:rFonts w:ascii="Calibri" w:eastAsia="Calibri" w:hAnsi="Calibri" w:cs="Times New Roman"/>
          <w:lang w:eastAsia="pl-PL"/>
        </w:rPr>
        <w:t xml:space="preserve">, do złożenia w wyznaczonym, </w:t>
      </w:r>
      <w:r w:rsidRPr="003D19FB">
        <w:rPr>
          <w:rFonts w:ascii="Calibri" w:eastAsia="Calibri" w:hAnsi="Calibri" w:cs="Times New Roman"/>
          <w:b/>
          <w:lang w:eastAsia="pl-PL"/>
        </w:rPr>
        <w:t>nie krótszym niż 5 dni</w:t>
      </w:r>
      <w:r w:rsidRPr="003D19FB">
        <w:rPr>
          <w:rFonts w:ascii="Calibri" w:eastAsia="Calibri" w:hAnsi="Calibri" w:cs="Times New Roman"/>
          <w:lang w:eastAsia="pl-PL"/>
        </w:rPr>
        <w:t xml:space="preserve">, terminie aktualnych na dzień złożenia oświadczeń lub dokumentów, potwierdzających spełnianie warunków udziału w postępowaniu oraz brak podstaw wykluczenia: </w:t>
      </w:r>
    </w:p>
    <w:p w:rsidR="003D19FB" w:rsidRPr="003D19FB" w:rsidRDefault="003D19FB" w:rsidP="003D19FB">
      <w:pPr>
        <w:numPr>
          <w:ilvl w:val="0"/>
          <w:numId w:val="17"/>
        </w:numPr>
        <w:suppressAutoHyphens/>
        <w:spacing w:after="0" w:line="240" w:lineRule="auto"/>
        <w:ind w:left="1134"/>
        <w:jc w:val="both"/>
        <w:rPr>
          <w:rFonts w:ascii="Calibri" w:eastAsia="Times New Roman" w:hAnsi="Calibri" w:cs="Tahoma"/>
          <w:lang w:eastAsia="ar-SA"/>
        </w:rPr>
      </w:pPr>
      <w:r w:rsidRPr="003D19FB">
        <w:rPr>
          <w:rFonts w:ascii="Calibri" w:eastAsia="Times New Roman" w:hAnsi="Calibri" w:cs="Calibri"/>
          <w:lang w:eastAsia="ar-SA"/>
        </w:rPr>
        <w:t xml:space="preserve">w celu potwierdzenia warunku dotyczącego kompetencji lub uprawnień do prowadzenia określonej działalności zawodowej tj. </w:t>
      </w:r>
      <w:r w:rsidRPr="003D19FB">
        <w:rPr>
          <w:rFonts w:ascii="Calibri" w:eastAsia="Times New Roman" w:hAnsi="Calibri" w:cs="Tahoma"/>
          <w:lang w:eastAsia="ar-SA"/>
        </w:rPr>
        <w:t xml:space="preserve">wpis do  rejestru operatorów pocztowych, prowadzonego przez </w:t>
      </w:r>
      <w:r w:rsidRPr="003D19FB">
        <w:rPr>
          <w:rFonts w:ascii="Calibri" w:eastAsia="SimSun" w:hAnsi="Calibri" w:cs="Tahoma"/>
          <w:szCs w:val="20"/>
          <w:lang w:eastAsia="ar-SA"/>
        </w:rPr>
        <w:t xml:space="preserve">Prezesa Urzędu Komunikacji Elektronicznej, zgodnie z art. 6 ustawy z dnia 23 listopada 2012 r. Prawo Pocztowe </w:t>
      </w:r>
      <w:r w:rsidRPr="003D19FB">
        <w:rPr>
          <w:rFonts w:ascii="Calibri" w:eastAsia="SimSun" w:hAnsi="Calibri" w:cs="Tahoma"/>
          <w:lang w:eastAsia="ar-SA"/>
        </w:rPr>
        <w:t>(Dz. U. z 2018 poz. 2188 tj.)</w:t>
      </w:r>
      <w:r w:rsidRPr="003D19FB">
        <w:rPr>
          <w:rFonts w:ascii="Calibri" w:eastAsia="SimSun" w:hAnsi="Calibri" w:cs="Tahoma"/>
          <w:szCs w:val="20"/>
          <w:lang w:eastAsia="ar-SA"/>
        </w:rPr>
        <w:t>;</w:t>
      </w:r>
    </w:p>
    <w:p w:rsidR="003D19FB" w:rsidRPr="003D19FB" w:rsidRDefault="003D19FB" w:rsidP="003D19FB">
      <w:pPr>
        <w:numPr>
          <w:ilvl w:val="0"/>
          <w:numId w:val="17"/>
        </w:numPr>
        <w:tabs>
          <w:tab w:val="left" w:pos="1560"/>
        </w:tabs>
        <w:spacing w:before="120" w:after="120" w:line="240" w:lineRule="auto"/>
        <w:ind w:left="1560" w:hanging="425"/>
        <w:jc w:val="both"/>
        <w:rPr>
          <w:rFonts w:ascii="Calibri" w:eastAsia="Calibri" w:hAnsi="Calibri" w:cs="Times New Roman"/>
          <w:lang w:eastAsia="pl-PL"/>
        </w:rPr>
      </w:pPr>
      <w:r w:rsidRPr="003D19FB">
        <w:rPr>
          <w:rFonts w:ascii="Calibri" w:eastAsia="Calibri" w:hAnsi="Calibri" w:cs="Times New Roman"/>
          <w:lang w:eastAsia="pl-PL"/>
        </w:rPr>
        <w:t xml:space="preserve">w celu potwierdzenia braku podstaw wykluczenia Wykonawcy z udziału w postępowaniu, </w:t>
      </w:r>
      <w:r w:rsidRPr="003D19FB">
        <w:rPr>
          <w:rFonts w:ascii="Calibri" w:eastAsia="Calibri" w:hAnsi="Calibri" w:cs="Times New Roman"/>
          <w:b/>
          <w:lang w:eastAsia="pl-PL"/>
        </w:rPr>
        <w:t>Zamawiający wymagał będzie od Wykonawcy którego oferta została najwyżej oceniona</w:t>
      </w:r>
      <w:r w:rsidRPr="003D19FB">
        <w:rPr>
          <w:rFonts w:ascii="Calibri" w:eastAsia="Calibri" w:hAnsi="Calibri" w:cs="Times New Roman"/>
          <w:lang w:eastAsia="pl-PL"/>
        </w:rPr>
        <w:t xml:space="preserve"> złożenia następujących, dokumentów: </w:t>
      </w:r>
    </w:p>
    <w:p w:rsidR="003D19FB" w:rsidRPr="003D19FB" w:rsidRDefault="003D19FB" w:rsidP="003D19FB">
      <w:pPr>
        <w:numPr>
          <w:ilvl w:val="0"/>
          <w:numId w:val="18"/>
        </w:numPr>
        <w:spacing w:before="120" w:after="120" w:line="240" w:lineRule="auto"/>
        <w:ind w:left="1843" w:hanging="283"/>
        <w:jc w:val="both"/>
        <w:rPr>
          <w:rFonts w:ascii="Calibri" w:eastAsia="Calibri" w:hAnsi="Calibri" w:cs="Times New Roman"/>
          <w:lang w:eastAsia="pl-PL"/>
        </w:rPr>
      </w:pPr>
      <w:r w:rsidRPr="003D19FB">
        <w:rPr>
          <w:rFonts w:ascii="Calibri" w:eastAsia="Calibri" w:hAnsi="Calibri" w:cs="Times New Roman"/>
          <w:b/>
          <w:lang w:eastAsia="pl-PL"/>
        </w:rPr>
        <w:t>odpisu z właściwego rejestru</w:t>
      </w:r>
      <w:r w:rsidRPr="003D19FB">
        <w:rPr>
          <w:rFonts w:ascii="Calibri" w:eastAsia="Calibri" w:hAnsi="Calibri" w:cs="Times New Roman"/>
          <w:lang w:eastAsia="pl-PL"/>
        </w:rPr>
        <w:t xml:space="preserve"> lub </w:t>
      </w:r>
      <w:r w:rsidRPr="003D19FB">
        <w:rPr>
          <w:rFonts w:ascii="Calibri" w:eastAsia="Calibri" w:hAnsi="Calibri" w:cs="Times New Roman"/>
          <w:b/>
          <w:lang w:eastAsia="pl-PL"/>
        </w:rPr>
        <w:t xml:space="preserve">z centralnej ewidencji i informacji  </w:t>
      </w:r>
      <w:r>
        <w:rPr>
          <w:rFonts w:ascii="Calibri" w:eastAsia="Calibri" w:hAnsi="Calibri" w:cs="Times New Roman"/>
          <w:b/>
          <w:lang w:eastAsia="pl-PL"/>
        </w:rPr>
        <w:t xml:space="preserve">o </w:t>
      </w:r>
      <w:r w:rsidRPr="003D19FB">
        <w:rPr>
          <w:rFonts w:ascii="Calibri" w:eastAsia="Calibri" w:hAnsi="Calibri" w:cs="Times New Roman"/>
          <w:b/>
          <w:lang w:eastAsia="pl-PL"/>
        </w:rPr>
        <w:t>działalności gospodarczej</w:t>
      </w:r>
      <w:r w:rsidRPr="003D19FB">
        <w:rPr>
          <w:rFonts w:ascii="Calibri" w:eastAsia="Calibri" w:hAnsi="Calibri" w:cs="Times New Roman"/>
          <w:lang w:eastAsia="pl-PL"/>
        </w:rPr>
        <w:t xml:space="preserve">, jeżeli odrębne przepisy wymagają wpisu do rejestru lub ewidencji, w celu potwierdzenia braku podstaw do wykluczenia na podst. art. 24 ust. 5 pkt. 1 ustawy. </w:t>
      </w:r>
    </w:p>
    <w:p w:rsidR="003D19FB" w:rsidRPr="003D19FB" w:rsidRDefault="003D19FB" w:rsidP="003D19FB">
      <w:pPr>
        <w:numPr>
          <w:ilvl w:val="0"/>
          <w:numId w:val="29"/>
        </w:numPr>
        <w:spacing w:before="120" w:after="120" w:line="240" w:lineRule="auto"/>
        <w:ind w:hanging="294"/>
        <w:jc w:val="both"/>
        <w:rPr>
          <w:rFonts w:ascii="Calibri" w:eastAsia="Calibri" w:hAnsi="Calibri" w:cs="Times New Roman"/>
          <w:lang w:eastAsia="pl-PL"/>
        </w:rPr>
      </w:pPr>
      <w:r w:rsidRPr="003D19FB">
        <w:rPr>
          <w:rFonts w:ascii="Calibri" w:eastAsia="Calibri" w:hAnsi="Calibri" w:cs="Times New Roman"/>
          <w:lang w:eastAsia="pl-PL"/>
        </w:rPr>
        <w:t xml:space="preserve">Jeżeli Wykonawca, wykazując spełnianie warunków udziału w postępowaniu polega na zdolnościach technicznych i zawodowych innych podmiotów na zasadach określonych w art. 22a ustawy, Zamawiający wymagał będzie od Wykonawcy którego oferta została najwyżej oceniona złożenia następujących, dokumentów: </w:t>
      </w:r>
    </w:p>
    <w:p w:rsidR="003D19FB" w:rsidRPr="003D19FB" w:rsidRDefault="003D19FB" w:rsidP="003D19FB">
      <w:pPr>
        <w:numPr>
          <w:ilvl w:val="0"/>
          <w:numId w:val="19"/>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 xml:space="preserve">zobowiązania tych podmiotów do oddania do dyspozycji Wykonawcy niezbędnych zasobów na potrzeby realizacji zamówienia – zgodnie ze wzorem określonym w </w:t>
      </w:r>
      <w:r w:rsidRPr="003D19FB">
        <w:rPr>
          <w:rFonts w:ascii="Calibri" w:eastAsia="Calibri" w:hAnsi="Calibri" w:cs="Times New Roman"/>
          <w:b/>
          <w:lang w:eastAsia="pl-PL"/>
        </w:rPr>
        <w:t>Załączniku Nr 7 do SIWZ</w:t>
      </w:r>
      <w:r w:rsidRPr="003D19FB">
        <w:rPr>
          <w:rFonts w:ascii="Calibri" w:eastAsia="Calibri" w:hAnsi="Calibri" w:cs="Times New Roman"/>
          <w:lang w:eastAsia="pl-PL"/>
        </w:rPr>
        <w:t xml:space="preserve"> – </w:t>
      </w:r>
      <w:r w:rsidRPr="003D19FB">
        <w:rPr>
          <w:rFonts w:ascii="Calibri" w:eastAsia="Calibri" w:hAnsi="Calibri" w:cs="Times New Roman"/>
          <w:b/>
          <w:lang w:eastAsia="pl-PL"/>
        </w:rPr>
        <w:t>Zobowiązanie innego podmiotu</w:t>
      </w:r>
      <w:r w:rsidRPr="003D19FB">
        <w:rPr>
          <w:rFonts w:ascii="Calibri" w:eastAsia="Calibri" w:hAnsi="Calibri" w:cs="Times New Roman"/>
          <w:lang w:eastAsia="pl-PL"/>
        </w:rPr>
        <w:t xml:space="preserve"> oraz,</w:t>
      </w:r>
    </w:p>
    <w:p w:rsidR="003D19FB" w:rsidRPr="003D19FB" w:rsidRDefault="003D19FB" w:rsidP="003D19FB">
      <w:pPr>
        <w:numPr>
          <w:ilvl w:val="0"/>
          <w:numId w:val="19"/>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lastRenderedPageBreak/>
        <w:t xml:space="preserve">oświadczenia i dokumenty wymienione w punkcie 3 niniejszego działu – w odniesieniu do tych podmiotów, potwierdzające brak podstaw ich wykluczenia. </w:t>
      </w:r>
    </w:p>
    <w:p w:rsidR="003D19FB" w:rsidRPr="003D19FB" w:rsidRDefault="003D19FB" w:rsidP="003D19FB">
      <w:pPr>
        <w:tabs>
          <w:tab w:val="left" w:pos="1560"/>
        </w:tabs>
        <w:spacing w:before="120" w:after="120" w:line="240" w:lineRule="auto"/>
        <w:ind w:left="1560"/>
        <w:jc w:val="both"/>
        <w:rPr>
          <w:rFonts w:ascii="Calibri" w:eastAsia="Calibri" w:hAnsi="Calibri" w:cs="Times New Roman"/>
          <w:lang w:eastAsia="pl-PL"/>
        </w:rPr>
      </w:pPr>
      <w:r w:rsidRPr="003D19FB">
        <w:rPr>
          <w:rFonts w:ascii="Calibri" w:eastAsia="Calibri" w:hAnsi="Calibri" w:cs="Times New Roman"/>
          <w:lang w:eastAsia="pl-PL"/>
        </w:rPr>
        <w:t xml:space="preserve">Wykonawca, który powołuje się na zasoby innych podmiotów, w celu wykazania braku istnienia wobec nich podstaw wykluczenia oraz spełnienia - w zakresie,             w jakim powołuje się na ich zasoby - warunków udziału w postępowaniu zamieszcza informację o tych podmiotach w oświadczeniu, o którym mowa w pkt 1 </w:t>
      </w:r>
      <w:proofErr w:type="spellStart"/>
      <w:r w:rsidRPr="003D19FB">
        <w:rPr>
          <w:rFonts w:ascii="Calibri" w:eastAsia="Calibri" w:hAnsi="Calibri" w:cs="Times New Roman"/>
          <w:lang w:eastAsia="pl-PL"/>
        </w:rPr>
        <w:t>ppkt</w:t>
      </w:r>
      <w:proofErr w:type="spellEnd"/>
      <w:r w:rsidRPr="003D19FB">
        <w:rPr>
          <w:rFonts w:ascii="Calibri" w:eastAsia="Calibri" w:hAnsi="Calibri" w:cs="Times New Roman"/>
          <w:lang w:eastAsia="pl-PL"/>
        </w:rPr>
        <w:t xml:space="preserve"> 2 </w:t>
      </w:r>
      <w:proofErr w:type="spellStart"/>
      <w:r w:rsidRPr="003D19FB">
        <w:rPr>
          <w:rFonts w:ascii="Calibri" w:eastAsia="Calibri" w:hAnsi="Calibri" w:cs="Times New Roman"/>
          <w:lang w:eastAsia="pl-PL"/>
        </w:rPr>
        <w:t>lit.b</w:t>
      </w:r>
      <w:proofErr w:type="spellEnd"/>
      <w:r w:rsidRPr="003D19FB">
        <w:rPr>
          <w:rFonts w:ascii="Calibri" w:eastAsia="Calibri" w:hAnsi="Calibri" w:cs="Times New Roman"/>
          <w:lang w:eastAsia="pl-PL"/>
        </w:rPr>
        <w:t>) niniejszego działu SIWZ.</w:t>
      </w:r>
    </w:p>
    <w:p w:rsidR="003D19FB" w:rsidRPr="003D19FB" w:rsidRDefault="003D19FB" w:rsidP="003D19FB">
      <w:pPr>
        <w:numPr>
          <w:ilvl w:val="0"/>
          <w:numId w:val="29"/>
        </w:numPr>
        <w:spacing w:before="120" w:after="120" w:line="240" w:lineRule="auto"/>
        <w:ind w:hanging="720"/>
        <w:jc w:val="both"/>
        <w:rPr>
          <w:rFonts w:ascii="Calibri" w:eastAsia="Calibri" w:hAnsi="Calibri" w:cs="Times New Roman"/>
          <w:b/>
          <w:lang w:eastAsia="pl-PL"/>
        </w:rPr>
      </w:pPr>
      <w:r w:rsidRPr="003D19FB">
        <w:rPr>
          <w:rFonts w:ascii="Calibri" w:eastAsia="Calibri" w:hAnsi="Calibri" w:cs="Times New Roman"/>
          <w:b/>
          <w:lang w:eastAsia="pl-PL"/>
        </w:rPr>
        <w:t>Postanowienia dotyczące składania oferty wspólnej przez dwa lub więcej podmiotów gospodarczych (konsorcja).</w:t>
      </w:r>
    </w:p>
    <w:p w:rsidR="003D19FB" w:rsidRPr="003D19FB" w:rsidRDefault="003D19FB" w:rsidP="003D19FB">
      <w:pPr>
        <w:numPr>
          <w:ilvl w:val="0"/>
          <w:numId w:val="20"/>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 xml:space="preserve">Wykonawcy mogą wspólnie ubiegać się o udzielenie zamówienia. W przypadku gdy oferta Wykonawców wspólnie ubiegających się o udzielenia zamówienia zostanie wybrana, Zamawiający może zażądać przed zawarciem umowy w sprawie zamówienia publicznego umowy regulującej współpracę tych Wykonawców, przy czym termin na jaki zostało zawarte konsorcjum nie może być krótszy niż termin realizacji zamówienia. </w:t>
      </w:r>
    </w:p>
    <w:p w:rsidR="003D19FB" w:rsidRPr="003D19FB" w:rsidRDefault="003D19FB" w:rsidP="003D19FB">
      <w:pPr>
        <w:numPr>
          <w:ilvl w:val="0"/>
          <w:numId w:val="20"/>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 xml:space="preserve">Wykonawcy ustanawiają pełnomocnika do reprezentowania ich w postępowaniu       o udzielenie zamówienia albo reprezentowania w postępowaniu i zawarcia umowy w sprawie zamówienia publicznego. </w:t>
      </w:r>
    </w:p>
    <w:p w:rsidR="003D19FB" w:rsidRPr="003D19FB" w:rsidRDefault="003D19FB" w:rsidP="003D19FB">
      <w:pPr>
        <w:numPr>
          <w:ilvl w:val="0"/>
          <w:numId w:val="20"/>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 xml:space="preserve">Każdy z Wykonawców wspólnie ubiegających się o zamówienie składa: </w:t>
      </w:r>
    </w:p>
    <w:p w:rsidR="003D19FB" w:rsidRPr="003D19FB" w:rsidRDefault="003D19FB" w:rsidP="003D19FB">
      <w:pPr>
        <w:numPr>
          <w:ilvl w:val="0"/>
          <w:numId w:val="21"/>
        </w:numPr>
        <w:spacing w:before="120" w:after="120" w:line="240" w:lineRule="auto"/>
        <w:ind w:left="1843" w:hanging="283"/>
        <w:jc w:val="both"/>
        <w:rPr>
          <w:rFonts w:ascii="Calibri" w:eastAsia="Calibri" w:hAnsi="Calibri" w:cs="Times New Roman"/>
          <w:lang w:eastAsia="pl-PL"/>
        </w:rPr>
      </w:pPr>
      <w:r w:rsidRPr="003D19FB">
        <w:rPr>
          <w:rFonts w:ascii="Calibri" w:eastAsia="Calibri" w:hAnsi="Calibri" w:cs="Times New Roman"/>
          <w:lang w:eastAsia="pl-PL"/>
        </w:rPr>
        <w:t xml:space="preserve">wraz z ofertą, </w:t>
      </w:r>
      <w:r w:rsidRPr="003D19FB">
        <w:rPr>
          <w:rFonts w:ascii="Calibri" w:eastAsia="Calibri" w:hAnsi="Calibri" w:cs="Times New Roman"/>
          <w:b/>
          <w:lang w:eastAsia="pl-PL"/>
        </w:rPr>
        <w:t>oświadczenie</w:t>
      </w:r>
      <w:r w:rsidRPr="003D19FB">
        <w:rPr>
          <w:rFonts w:ascii="Calibri" w:eastAsia="Calibri" w:hAnsi="Calibri" w:cs="Times New Roman"/>
          <w:lang w:eastAsia="pl-PL"/>
        </w:rPr>
        <w:t xml:space="preserve"> stanowiące wstępne potwierdzenie, że Wykonawca nie podlega wykluczeniu oraz spełnia warunki udziału w postępowaniu – zgodnie ze wzorem określonym w </w:t>
      </w:r>
      <w:r w:rsidRPr="003D19FB">
        <w:rPr>
          <w:rFonts w:ascii="Calibri" w:eastAsia="Calibri" w:hAnsi="Calibri" w:cs="Times New Roman"/>
          <w:b/>
          <w:lang w:eastAsia="pl-PL"/>
        </w:rPr>
        <w:t>Załączniku Nr 3 oraz Nr 4 do SIWZ</w:t>
      </w:r>
      <w:r w:rsidRPr="003D19FB">
        <w:rPr>
          <w:rFonts w:ascii="Calibri" w:eastAsia="Calibri" w:hAnsi="Calibri" w:cs="Times New Roman"/>
          <w:lang w:eastAsia="pl-PL"/>
        </w:rPr>
        <w:t xml:space="preserve"> oraz; </w:t>
      </w:r>
    </w:p>
    <w:p w:rsidR="003D19FB" w:rsidRPr="003D19FB" w:rsidRDefault="003D19FB" w:rsidP="003D19FB">
      <w:pPr>
        <w:numPr>
          <w:ilvl w:val="0"/>
          <w:numId w:val="21"/>
        </w:numPr>
        <w:spacing w:before="120" w:after="120" w:line="240" w:lineRule="auto"/>
        <w:ind w:left="1843" w:hanging="283"/>
        <w:jc w:val="both"/>
        <w:rPr>
          <w:rFonts w:ascii="Calibri" w:eastAsia="Calibri" w:hAnsi="Calibri" w:cs="Times New Roman"/>
          <w:lang w:eastAsia="pl-PL"/>
        </w:rPr>
      </w:pPr>
      <w:r w:rsidRPr="003D19FB">
        <w:rPr>
          <w:rFonts w:ascii="Calibri" w:eastAsia="Calibri" w:hAnsi="Calibri" w:cs="Times New Roman"/>
          <w:lang w:eastAsia="pl-PL"/>
        </w:rPr>
        <w:t xml:space="preserve">w terminie 3 dni od dnia zamieszczenia na stronie internetowej </w:t>
      </w:r>
      <w:hyperlink r:id="rId8" w:history="1">
        <w:r w:rsidRPr="003D19FB">
          <w:rPr>
            <w:rFonts w:ascii="Calibri" w:eastAsia="Calibri" w:hAnsi="Calibri" w:cs="Times New Roman"/>
            <w:u w:val="single"/>
            <w:lang w:eastAsia="pl-PL"/>
          </w:rPr>
          <w:t>www.brzesko.pl</w:t>
        </w:r>
      </w:hyperlink>
      <w:r w:rsidRPr="003D19FB">
        <w:rPr>
          <w:rFonts w:ascii="Calibri" w:eastAsia="Calibri" w:hAnsi="Calibri" w:cs="Times New Roman"/>
          <w:lang w:eastAsia="pl-PL"/>
        </w:rPr>
        <w:t xml:space="preserve"> informacji, o której mowa w art. 86 ust. 5 ustawy, oświadczenie o przynależności lub braku przynależności do tej samej grupy kapitałowej – zgodnie ze wzorem określonym w </w:t>
      </w:r>
      <w:r w:rsidRPr="003D19FB">
        <w:rPr>
          <w:rFonts w:ascii="Calibri" w:eastAsia="Calibri" w:hAnsi="Calibri" w:cs="Times New Roman"/>
          <w:b/>
          <w:lang w:eastAsia="pl-PL"/>
        </w:rPr>
        <w:t>Załączniku Nr 5 – Grupa kapitałowa</w:t>
      </w:r>
      <w:r w:rsidRPr="003D19FB">
        <w:rPr>
          <w:rFonts w:ascii="Calibri" w:eastAsia="Calibri" w:hAnsi="Calibri" w:cs="Times New Roman"/>
          <w:lang w:eastAsia="pl-PL"/>
        </w:rPr>
        <w:t xml:space="preserve">, </w:t>
      </w:r>
    </w:p>
    <w:p w:rsidR="003D19FB" w:rsidRPr="003D19FB" w:rsidRDefault="003D19FB" w:rsidP="003D19FB">
      <w:pPr>
        <w:spacing w:before="120" w:after="120" w:line="240" w:lineRule="auto"/>
        <w:ind w:left="1560"/>
        <w:jc w:val="both"/>
        <w:rPr>
          <w:rFonts w:ascii="Calibri" w:eastAsia="Calibri" w:hAnsi="Calibri" w:cs="Times New Roman"/>
          <w:lang w:eastAsia="pl-PL"/>
        </w:rPr>
      </w:pPr>
      <w:r w:rsidRPr="003D19FB">
        <w:rPr>
          <w:rFonts w:ascii="Calibri" w:eastAsia="Calibri" w:hAnsi="Calibri" w:cs="Times New Roman"/>
          <w:lang w:eastAsia="pl-PL"/>
        </w:rPr>
        <w:t xml:space="preserve">a pozostałe dokumenty składane są wspólnie. </w:t>
      </w:r>
    </w:p>
    <w:p w:rsidR="003D19FB" w:rsidRPr="003D19FB" w:rsidRDefault="003D19FB" w:rsidP="003D19FB">
      <w:pPr>
        <w:numPr>
          <w:ilvl w:val="0"/>
          <w:numId w:val="29"/>
        </w:numPr>
        <w:spacing w:before="120" w:after="120" w:line="240" w:lineRule="auto"/>
        <w:ind w:hanging="720"/>
        <w:jc w:val="both"/>
        <w:rPr>
          <w:rFonts w:ascii="Calibri" w:eastAsia="Calibri" w:hAnsi="Calibri" w:cs="Times New Roman"/>
          <w:b/>
          <w:lang w:eastAsia="pl-PL"/>
        </w:rPr>
      </w:pPr>
      <w:r w:rsidRPr="003D19FB">
        <w:rPr>
          <w:rFonts w:ascii="Calibri" w:eastAsia="Calibri" w:hAnsi="Calibri" w:cs="Times New Roman"/>
          <w:b/>
          <w:lang w:eastAsia="pl-PL"/>
        </w:rPr>
        <w:t xml:space="preserve">Postanowienia dotyczące Wykonawców mających siedzibę lub miejsce zamieszkania poza terytorium Rzeczypospolitej Polskiej: </w:t>
      </w:r>
    </w:p>
    <w:p w:rsidR="003D19FB" w:rsidRPr="003D19FB" w:rsidRDefault="003D19FB" w:rsidP="003D19FB">
      <w:pPr>
        <w:numPr>
          <w:ilvl w:val="0"/>
          <w:numId w:val="22"/>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 xml:space="preserve">Jeżeli Wykonawca ma siedzibę lub miejsce zamieszkania poza terytorium Rzeczypospolitej Polskiej, zamiast dokumentów, o którym mowa w punkcie 3 </w:t>
      </w:r>
      <w:proofErr w:type="spellStart"/>
      <w:r w:rsidRPr="003D19FB">
        <w:rPr>
          <w:rFonts w:ascii="Calibri" w:eastAsia="Calibri" w:hAnsi="Calibri" w:cs="Times New Roman"/>
          <w:lang w:eastAsia="pl-PL"/>
        </w:rPr>
        <w:t>ppkt</w:t>
      </w:r>
      <w:proofErr w:type="spellEnd"/>
      <w:r w:rsidRPr="003D19FB">
        <w:rPr>
          <w:rFonts w:ascii="Calibri" w:eastAsia="Calibri" w:hAnsi="Calibri" w:cs="Times New Roman"/>
          <w:lang w:eastAsia="pl-PL"/>
        </w:rPr>
        <w:t xml:space="preserve"> 2 lit. a)  niniejszego działu składa dokument lub dokumenty, wystawione w kraju,        w którym ma siedzibę lub miejsce zamieszkania, potwierdzające, że nie otwarto jego likwidacji ani nie ogłoszono upadłości, wystawione nie wcześniej niż 6 miesięcy przed upływem terminu składania ofert.</w:t>
      </w:r>
    </w:p>
    <w:p w:rsidR="003D19FB" w:rsidRPr="003D19FB" w:rsidRDefault="003D19FB" w:rsidP="003D19FB">
      <w:pPr>
        <w:numPr>
          <w:ilvl w:val="0"/>
          <w:numId w:val="22"/>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 xml:space="preserve">Jeżeli w kraju w którym Wykonawca ma siedzibę lub miejsce zamieszkania lub miejsce zamieszkania ma osoba, której dokument dotyczy, nie wydaje się dokumentów, o których mowa w pkt. 5 </w:t>
      </w:r>
      <w:proofErr w:type="spellStart"/>
      <w:r w:rsidRPr="003D19FB">
        <w:rPr>
          <w:rFonts w:ascii="Calibri" w:eastAsia="Calibri" w:hAnsi="Calibri" w:cs="Times New Roman"/>
          <w:lang w:eastAsia="pl-PL"/>
        </w:rPr>
        <w:t>ppkt</w:t>
      </w:r>
      <w:proofErr w:type="spellEnd"/>
      <w:r w:rsidRPr="003D19FB">
        <w:rPr>
          <w:rFonts w:ascii="Calibri" w:eastAsia="Calibri" w:hAnsi="Calibri" w:cs="Times New Roman"/>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w:t>
      </w:r>
      <w:r w:rsidRPr="003D19FB">
        <w:rPr>
          <w:rFonts w:ascii="Calibri" w:eastAsia="Calibri" w:hAnsi="Calibri" w:cs="Times New Roman"/>
          <w:lang w:eastAsia="pl-PL"/>
        </w:rPr>
        <w:lastRenderedPageBreak/>
        <w:t xml:space="preserve">administracyjnym albo organem samorządu zawodowego lub gospodarczego właściwym ze względu na siedzibę lub miejsce zamieszkania Wykonawcy lub miejsce zamieszkania tej osoby – wystawionym nie wcześniej niż 6 miesięcy przed upływem terminu składania ofert. </w:t>
      </w:r>
    </w:p>
    <w:p w:rsidR="003D19FB" w:rsidRPr="003D19FB" w:rsidRDefault="003D19FB" w:rsidP="003D19FB">
      <w:pPr>
        <w:numPr>
          <w:ilvl w:val="0"/>
          <w:numId w:val="29"/>
        </w:numPr>
        <w:spacing w:before="120" w:after="120" w:line="240" w:lineRule="auto"/>
        <w:ind w:hanging="720"/>
        <w:jc w:val="both"/>
        <w:rPr>
          <w:rFonts w:ascii="Calibri" w:eastAsia="Calibri" w:hAnsi="Calibri" w:cs="Times New Roman"/>
          <w:b/>
          <w:lang w:eastAsia="pl-PL"/>
        </w:rPr>
      </w:pPr>
      <w:r w:rsidRPr="003D19FB">
        <w:rPr>
          <w:rFonts w:ascii="Calibri" w:eastAsia="Calibri" w:hAnsi="Calibri" w:cs="Times New Roman"/>
          <w:b/>
          <w:lang w:eastAsia="pl-PL"/>
        </w:rPr>
        <w:t xml:space="preserve">Forma oświadczeń i dokumentów: </w:t>
      </w:r>
    </w:p>
    <w:p w:rsidR="003D19FB" w:rsidRPr="003D19FB" w:rsidRDefault="003D19FB" w:rsidP="003D19FB">
      <w:pPr>
        <w:numPr>
          <w:ilvl w:val="0"/>
          <w:numId w:val="23"/>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Oświadczenia, o których mowa w dziale 4 dotyczące Wykonawcy i innych podmiotów, na których zdolnościach lub sytuacji polega Wykonawca na zasadach określonych w art. 22a ustawy oraz dotyczące Podwykonawców należy złożyć w formie oryginału.</w:t>
      </w:r>
    </w:p>
    <w:p w:rsidR="003D19FB" w:rsidRPr="003D19FB" w:rsidRDefault="003D19FB" w:rsidP="003D19FB">
      <w:pPr>
        <w:numPr>
          <w:ilvl w:val="0"/>
          <w:numId w:val="23"/>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Dokumenty, o których mowa w dziale 4, inne niż oświadczenia, o których mowa powyżej należy złożyć w formie oryginału lub kopii poświadczonej „za zgodność  z oryginałem”.</w:t>
      </w:r>
    </w:p>
    <w:p w:rsidR="003D19FB" w:rsidRPr="003D19FB" w:rsidRDefault="003D19FB" w:rsidP="003D19FB">
      <w:pPr>
        <w:numPr>
          <w:ilvl w:val="0"/>
          <w:numId w:val="23"/>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w:t>
      </w:r>
    </w:p>
    <w:p w:rsidR="003D19FB" w:rsidRPr="003D19FB" w:rsidRDefault="003D19FB" w:rsidP="003D19FB">
      <w:pPr>
        <w:numPr>
          <w:ilvl w:val="0"/>
          <w:numId w:val="23"/>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 xml:space="preserve">W przypadku, gdy złożona kopia dokumentu jest nieczytelna lub budzi wątpliwość co do jej prawdziwości, Zamawiający może żądać przedstawienia oryginału lub notarialnie poświadczonej kopii dokumentu; </w:t>
      </w:r>
    </w:p>
    <w:p w:rsidR="003D19FB" w:rsidRPr="003D19FB" w:rsidRDefault="003D19FB" w:rsidP="003D19FB">
      <w:pPr>
        <w:numPr>
          <w:ilvl w:val="0"/>
          <w:numId w:val="23"/>
        </w:numPr>
        <w:tabs>
          <w:tab w:val="left" w:pos="1560"/>
        </w:tabs>
        <w:spacing w:before="120" w:after="120" w:line="240" w:lineRule="auto"/>
        <w:ind w:left="1560" w:hanging="426"/>
        <w:jc w:val="both"/>
        <w:rPr>
          <w:rFonts w:ascii="Calibri" w:eastAsia="Calibri" w:hAnsi="Calibri" w:cs="Times New Roman"/>
          <w:lang w:eastAsia="pl-PL"/>
        </w:rPr>
      </w:pPr>
      <w:r w:rsidRPr="003D19FB">
        <w:rPr>
          <w:rFonts w:ascii="Calibri" w:eastAsia="Calibri" w:hAnsi="Calibri" w:cs="Times New Roman"/>
          <w:lang w:eastAsia="pl-PL"/>
        </w:rPr>
        <w:t>Dokumenty sporządzone w języku obcym należy składać wraz z tłumaczeniem na język polski.</w:t>
      </w:r>
    </w:p>
    <w:p w:rsidR="003D19FB" w:rsidRPr="003D19FB" w:rsidRDefault="003D19FB" w:rsidP="003D19FB">
      <w:pPr>
        <w:spacing w:after="0" w:line="240" w:lineRule="auto"/>
        <w:ind w:left="927"/>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709"/>
        <w:jc w:val="both"/>
        <w:rPr>
          <w:rFonts w:ascii="Calibri" w:eastAsia="Calibri" w:hAnsi="Calibri" w:cs="Times New Roman"/>
          <w:b/>
          <w:lang w:eastAsia="pl-PL"/>
        </w:rPr>
      </w:pPr>
      <w:r w:rsidRPr="003D19FB">
        <w:rPr>
          <w:rFonts w:ascii="Calibri" w:eastAsia="Calibri" w:hAnsi="Calibri" w:cs="Times New Roman"/>
          <w:b/>
          <w:lang w:eastAsia="pl-PL"/>
        </w:rPr>
        <w:t>Informacje o sposobie porozumiewania się Zamawiającego z Wykonawcami oraz przekazywania oświadczeń lub dokumentów, a także wskazanie osób uprawnionych do porozumiewania się z Wykonawcami.</w:t>
      </w:r>
    </w:p>
    <w:p w:rsidR="003D19FB" w:rsidRPr="003D19FB" w:rsidRDefault="003D19FB" w:rsidP="003D19FB">
      <w:pPr>
        <w:numPr>
          <w:ilvl w:val="1"/>
          <w:numId w:val="2"/>
        </w:numPr>
        <w:spacing w:before="120" w:after="120" w:line="240" w:lineRule="auto"/>
        <w:ind w:left="1276" w:hanging="567"/>
        <w:jc w:val="both"/>
        <w:rPr>
          <w:rFonts w:ascii="Calibri" w:eastAsia="Calibri" w:hAnsi="Calibri" w:cs="Times New Roman"/>
          <w:lang w:eastAsia="pl-PL"/>
        </w:rPr>
      </w:pPr>
      <w:r w:rsidRPr="003D19FB">
        <w:rPr>
          <w:rFonts w:ascii="Calibri" w:eastAsia="Calibri" w:hAnsi="Calibri" w:cs="Times New Roman"/>
          <w:lang w:eastAsia="pl-PL"/>
        </w:rPr>
        <w:t xml:space="preserve">Zgodnie z art. 10c ust. 2 w związku z art. 18 ustawy z dnia 22 czerwca 2016r. o zmianie ustawy – Prawo zamówień publicznych oraz niektórych innych ustaw (Dz. U. z 2016 r. poz. 1020 ze zm.) składanie ofert odbywa się za pośrednictwem operatora pocztowego w rozumieniu ustawy z dnia 23 listopada 2012r. – Prawo pocztowe </w:t>
      </w:r>
      <w:r w:rsidRPr="003D19FB">
        <w:rPr>
          <w:rFonts w:ascii="Calibri" w:eastAsia="SimSun" w:hAnsi="Calibri" w:cs="Tahoma"/>
          <w:lang w:eastAsia="pl-PL"/>
        </w:rPr>
        <w:t xml:space="preserve">(Dz. U. </w:t>
      </w:r>
      <w:r w:rsidRPr="003D19FB">
        <w:rPr>
          <w:rFonts w:ascii="Calibri" w:eastAsia="SimSun" w:hAnsi="Calibri" w:cs="Tahoma"/>
          <w:lang w:eastAsia="pl-PL"/>
        </w:rPr>
        <w:br/>
        <w:t>z 2018 poz. 2188 tj.)</w:t>
      </w:r>
      <w:r w:rsidRPr="003D19FB">
        <w:rPr>
          <w:rFonts w:ascii="Calibri" w:eastAsia="Calibri" w:hAnsi="Calibri" w:cs="Times New Roman"/>
          <w:lang w:eastAsia="pl-PL"/>
        </w:rPr>
        <w:t>, osobiście lub za pośrednictwem posłańca.</w:t>
      </w:r>
    </w:p>
    <w:p w:rsidR="003D19FB" w:rsidRPr="003D19FB" w:rsidRDefault="003D19FB" w:rsidP="003D19FB">
      <w:pPr>
        <w:numPr>
          <w:ilvl w:val="1"/>
          <w:numId w:val="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Zamawiający będzie porozumiewał się z Wykonawcą w sprawach dotyczących niniejszego postępowania w formie pisemnej, faksem oraz drogą elektroniczną. Oświadczenia, wnioski, zawiadomienia oraz informacje uważa się za złożone                      w terminie, jeżeli ich treść dotarła do adresata przed upływem terminu, a fakt otrzymania został niezwłocznie potwierdzony przez każdą ze stron na żądanie drugiej.</w:t>
      </w:r>
    </w:p>
    <w:p w:rsidR="003D19FB" w:rsidRPr="003D19FB" w:rsidRDefault="003D19FB" w:rsidP="003D19FB">
      <w:pPr>
        <w:numPr>
          <w:ilvl w:val="1"/>
          <w:numId w:val="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Forma pisemna zastrzeżona jest dla oferty wraz z załącznikami składanymi z ofertą, oraz oświadczeń i dokumentów potwierdzających spełnienie warunków udziału oraz braku podstaw do wykluczenia z postępowania.</w:t>
      </w:r>
    </w:p>
    <w:p w:rsidR="003D19FB" w:rsidRPr="003D19FB" w:rsidRDefault="003D19FB" w:rsidP="003D19FB">
      <w:pPr>
        <w:numPr>
          <w:ilvl w:val="1"/>
          <w:numId w:val="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Osobami upoważnionymi porozumiewania się z Wykonawcami są:</w:t>
      </w:r>
    </w:p>
    <w:p w:rsidR="003D19FB" w:rsidRPr="003D19FB" w:rsidRDefault="003D19FB" w:rsidP="003D19FB">
      <w:pPr>
        <w:spacing w:after="0" w:line="240" w:lineRule="auto"/>
        <w:ind w:left="1276"/>
        <w:jc w:val="both"/>
        <w:rPr>
          <w:rFonts w:ascii="Calibri" w:eastAsia="Calibri" w:hAnsi="Calibri" w:cs="Times New Roman"/>
          <w:lang w:eastAsia="pl-PL"/>
        </w:rPr>
      </w:pPr>
      <w:r w:rsidRPr="003D19FB">
        <w:rPr>
          <w:rFonts w:ascii="Calibri" w:eastAsia="Calibri" w:hAnsi="Calibri" w:cs="Times New Roman"/>
          <w:lang w:eastAsia="pl-PL"/>
        </w:rPr>
        <w:lastRenderedPageBreak/>
        <w:t xml:space="preserve">do udzielania informacji: </w:t>
      </w:r>
      <w:r w:rsidRPr="003D19FB">
        <w:rPr>
          <w:rFonts w:ascii="Calibri" w:eastAsia="Calibri" w:hAnsi="Calibri" w:cs="Times New Roman"/>
          <w:b/>
          <w:lang w:eastAsia="pl-PL"/>
        </w:rPr>
        <w:t>MARZENA GRZYB</w:t>
      </w:r>
      <w:r w:rsidRPr="003D19FB">
        <w:rPr>
          <w:rFonts w:ascii="Calibri" w:eastAsia="Calibri" w:hAnsi="Calibri" w:cs="Times New Roman"/>
          <w:lang w:eastAsia="pl-PL"/>
        </w:rPr>
        <w:t>, w dniach od poniedziałku do piątku                 w godzinach pracy urzędu, tel. 14 68 65 180;</w:t>
      </w:r>
    </w:p>
    <w:p w:rsidR="003D19FB" w:rsidRPr="003D19FB" w:rsidRDefault="003D19FB" w:rsidP="003D19FB">
      <w:pPr>
        <w:numPr>
          <w:ilvl w:val="1"/>
          <w:numId w:val="2"/>
        </w:numPr>
        <w:spacing w:before="240" w:after="24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Tryb udzielania wyjaśnień.</w:t>
      </w:r>
    </w:p>
    <w:p w:rsidR="003D19FB" w:rsidRPr="003D19FB" w:rsidRDefault="003D19FB" w:rsidP="003D19FB">
      <w:pPr>
        <w:numPr>
          <w:ilvl w:val="0"/>
          <w:numId w:val="3"/>
        </w:numPr>
        <w:spacing w:before="120" w:after="120" w:line="240" w:lineRule="auto"/>
        <w:ind w:left="1843" w:hanging="567"/>
        <w:jc w:val="both"/>
        <w:rPr>
          <w:rFonts w:ascii="Calibri" w:eastAsia="Calibri" w:hAnsi="Calibri" w:cs="Times New Roman"/>
          <w:lang w:eastAsia="pl-PL"/>
        </w:rPr>
      </w:pPr>
      <w:r w:rsidRPr="003D19FB">
        <w:rPr>
          <w:rFonts w:ascii="Calibri" w:eastAsia="Calibri" w:hAnsi="Calibri" w:cs="Times New Roman"/>
          <w:lang w:eastAsia="pl-PL"/>
        </w:rPr>
        <w:t xml:space="preserve">Każdy Wykonawca ma prawo zwrócić się do Zamawiającego o wyjaśnienie treści SIWZ. Pytania Wykonawców muszą być formułowane na piśmie i przesłane na adres Zamawiającego, faksem: (14) 66  305 45 lub e-mailem: </w:t>
      </w:r>
      <w:hyperlink r:id="rId9" w:history="1">
        <w:r w:rsidRPr="003D19FB">
          <w:rPr>
            <w:rFonts w:ascii="Calibri" w:eastAsia="Calibri" w:hAnsi="Calibri" w:cs="Times New Roman"/>
            <w:color w:val="0000FF"/>
            <w:u w:val="single"/>
            <w:lang w:eastAsia="pl-PL"/>
          </w:rPr>
          <w:t>umbrzesko@brzesko.pl</w:t>
        </w:r>
      </w:hyperlink>
      <w:r w:rsidRPr="003D19FB">
        <w:rPr>
          <w:rFonts w:ascii="Calibri" w:eastAsia="Calibri" w:hAnsi="Calibri" w:cs="Times New Roman"/>
          <w:lang w:eastAsia="pl-PL"/>
        </w:rPr>
        <w:t xml:space="preserve"> , do wiadomości: </w:t>
      </w:r>
      <w:hyperlink r:id="rId10" w:history="1">
        <w:r w:rsidRPr="003D19FB">
          <w:rPr>
            <w:rFonts w:ascii="Calibri" w:eastAsia="Calibri" w:hAnsi="Calibri" w:cs="Times New Roman"/>
            <w:color w:val="0000FF"/>
            <w:u w:val="single"/>
            <w:lang w:eastAsia="pl-PL"/>
          </w:rPr>
          <w:t>marzena.grzyb@um.brzesko.pl</w:t>
        </w:r>
      </w:hyperlink>
    </w:p>
    <w:p w:rsidR="003D19FB" w:rsidRPr="003D19FB" w:rsidRDefault="003D19FB" w:rsidP="003D19FB">
      <w:pPr>
        <w:numPr>
          <w:ilvl w:val="0"/>
          <w:numId w:val="3"/>
        </w:numPr>
        <w:spacing w:before="120" w:after="120" w:line="240" w:lineRule="auto"/>
        <w:ind w:left="1843" w:hanging="567"/>
        <w:jc w:val="both"/>
        <w:rPr>
          <w:rFonts w:ascii="Calibri" w:eastAsia="Calibri" w:hAnsi="Calibri" w:cs="Times New Roman"/>
          <w:lang w:eastAsia="pl-PL"/>
        </w:rPr>
      </w:pPr>
      <w:r w:rsidRPr="003D19FB">
        <w:rPr>
          <w:rFonts w:ascii="Calibri" w:eastAsia="Calibri" w:hAnsi="Calibri" w:cs="Times New Roman"/>
          <w:lang w:eastAsia="pl-PL"/>
        </w:rPr>
        <w:t xml:space="preserve">Zamawiający udzieli niezwłocznie (nie później niż na dwa dni przed terminem składania ofert) wyjaśnień na piśmie, pod warunkiem, że prośba o wyjaśnienie SIWZ wpłynęła do Zamawiającego nie później niż do końca dnia, w którym upływa połowa wyznaczonego terminu składania ofert. </w:t>
      </w:r>
    </w:p>
    <w:p w:rsidR="003D19FB" w:rsidRPr="003D19FB" w:rsidRDefault="003D19FB" w:rsidP="003D19FB">
      <w:pPr>
        <w:numPr>
          <w:ilvl w:val="0"/>
          <w:numId w:val="3"/>
        </w:numPr>
        <w:spacing w:before="120" w:after="120" w:line="240" w:lineRule="auto"/>
        <w:ind w:left="1843" w:hanging="567"/>
        <w:jc w:val="both"/>
        <w:rPr>
          <w:rFonts w:ascii="Calibri" w:eastAsia="Calibri" w:hAnsi="Calibri" w:cs="Times New Roman"/>
          <w:lang w:eastAsia="pl-PL"/>
        </w:rPr>
      </w:pPr>
      <w:r w:rsidRPr="003D19FB">
        <w:rPr>
          <w:rFonts w:ascii="Calibri" w:eastAsia="Calibri" w:hAnsi="Calibri" w:cs="Times New Roman"/>
          <w:lang w:eastAsia="pl-PL"/>
        </w:rPr>
        <w:t>Mając na względzie usprawnienie procesu udzielania wyjaśnień i odpowiedzi na pytania Wykonawców, Zamawiający prosi o przekazywanie pytań również w formie elektronicznej (w wersji edytowalnej – format .</w:t>
      </w:r>
      <w:proofErr w:type="spellStart"/>
      <w:r w:rsidRPr="003D19FB">
        <w:rPr>
          <w:rFonts w:ascii="Calibri" w:eastAsia="Calibri" w:hAnsi="Calibri" w:cs="Times New Roman"/>
          <w:lang w:eastAsia="pl-PL"/>
        </w:rPr>
        <w:t>doc</w:t>
      </w:r>
      <w:proofErr w:type="spellEnd"/>
      <w:r w:rsidRPr="003D19FB">
        <w:rPr>
          <w:rFonts w:ascii="Calibri" w:eastAsia="Calibri" w:hAnsi="Calibri" w:cs="Times New Roman"/>
          <w:lang w:eastAsia="pl-PL"/>
        </w:rPr>
        <w:t xml:space="preserve"> lub równoważny), na adres poczty elektronicznej: </w:t>
      </w:r>
      <w:hyperlink r:id="rId11" w:history="1">
        <w:r w:rsidRPr="003D19FB">
          <w:rPr>
            <w:rFonts w:ascii="Calibri" w:eastAsia="Calibri" w:hAnsi="Calibri" w:cs="Times New Roman"/>
            <w:color w:val="0000FF"/>
            <w:u w:val="single"/>
            <w:lang w:eastAsia="pl-PL"/>
          </w:rPr>
          <w:t>marzena.grzyb@um.brzesko.pl</w:t>
        </w:r>
      </w:hyperlink>
      <w:r w:rsidRPr="003D19FB">
        <w:rPr>
          <w:rFonts w:ascii="Calibri" w:eastAsia="Calibri" w:hAnsi="Calibri" w:cs="Times New Roman"/>
          <w:lang w:eastAsia="pl-PL"/>
        </w:rPr>
        <w:t xml:space="preserve">, do wiadomości: </w:t>
      </w:r>
      <w:hyperlink r:id="rId12" w:history="1">
        <w:r w:rsidRPr="003D19FB">
          <w:rPr>
            <w:rFonts w:ascii="Calibri" w:eastAsia="Calibri" w:hAnsi="Calibri" w:cs="Times New Roman"/>
            <w:color w:val="0000FF"/>
            <w:u w:val="single"/>
            <w:lang w:eastAsia="pl-PL"/>
          </w:rPr>
          <w:t>umbrzesko@brzesko.pl</w:t>
        </w:r>
      </w:hyperlink>
    </w:p>
    <w:p w:rsidR="003D19FB" w:rsidRPr="003D19FB" w:rsidRDefault="003D19FB" w:rsidP="003D19FB">
      <w:pPr>
        <w:numPr>
          <w:ilvl w:val="0"/>
          <w:numId w:val="3"/>
        </w:numPr>
        <w:spacing w:before="120" w:after="120" w:line="240" w:lineRule="auto"/>
        <w:ind w:left="1843" w:hanging="567"/>
        <w:jc w:val="both"/>
        <w:rPr>
          <w:rFonts w:ascii="Calibri" w:eastAsia="Calibri" w:hAnsi="Calibri" w:cs="Times New Roman"/>
          <w:lang w:eastAsia="pl-PL"/>
        </w:rPr>
      </w:pPr>
      <w:r w:rsidRPr="003D19FB">
        <w:rPr>
          <w:rFonts w:ascii="Calibri" w:eastAsia="Calibri" w:hAnsi="Calibri" w:cs="Times New Roman"/>
          <w:lang w:eastAsia="pl-PL"/>
        </w:rPr>
        <w:t>Treść zapytania i wyjaśnienia zostanie jednocześnie przesłana wszystkim Wykonawcom, którzy pobrali SIWZ bez ujawnienia źródła zapytania oraz opublikowana na stronie internetowej Zamawiającego.</w:t>
      </w:r>
    </w:p>
    <w:p w:rsidR="003D19FB" w:rsidRPr="003D19FB" w:rsidRDefault="003D19FB" w:rsidP="003D19FB">
      <w:pPr>
        <w:numPr>
          <w:ilvl w:val="1"/>
          <w:numId w:val="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b/>
          <w:lang w:eastAsia="pl-PL"/>
        </w:rPr>
        <w:t>Uwaga:</w:t>
      </w:r>
      <w:r w:rsidRPr="003D19FB">
        <w:rPr>
          <w:rFonts w:ascii="Calibri" w:eastAsia="Calibri" w:hAnsi="Calibri" w:cs="Times New Roman"/>
          <w:lang w:eastAsia="pl-PL"/>
        </w:rPr>
        <w:t xml:space="preserve"> Przesłanie dokumentów po godzinie 15.30, skutkować będzie zarejestrowaniem takiego pisma, jako poczty przychodzącej z datą następnego dnia roboczego Zamawiającego. Zamawiający nie bierze odpowiedzialności za skutki braku zachowania przez Wykonawcę powyższych wymogów.</w:t>
      </w: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Wymagania dotyczące wadium.</w:t>
      </w:r>
    </w:p>
    <w:p w:rsidR="003D19FB" w:rsidRPr="003D19FB" w:rsidRDefault="003D19FB" w:rsidP="003D19FB">
      <w:pPr>
        <w:spacing w:after="0" w:line="240" w:lineRule="auto"/>
        <w:ind w:left="567"/>
        <w:jc w:val="both"/>
        <w:rPr>
          <w:rFonts w:ascii="Calibri" w:eastAsia="Calibri" w:hAnsi="Calibri" w:cs="Times New Roman"/>
          <w:lang w:eastAsia="pl-PL"/>
        </w:rPr>
      </w:pPr>
      <w:r w:rsidRPr="003D19FB">
        <w:rPr>
          <w:rFonts w:ascii="Calibri" w:eastAsia="Calibri" w:hAnsi="Calibri" w:cs="Times New Roman"/>
          <w:lang w:eastAsia="pl-PL"/>
        </w:rPr>
        <w:t>Zamawiający nie wymaga wniesienia wadium.</w:t>
      </w:r>
    </w:p>
    <w:p w:rsidR="003D19FB" w:rsidRPr="003D19FB" w:rsidRDefault="003D19FB" w:rsidP="003D19FB">
      <w:pPr>
        <w:spacing w:after="0" w:line="240" w:lineRule="auto"/>
        <w:ind w:left="567"/>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Termin związania ofertą.</w:t>
      </w:r>
    </w:p>
    <w:p w:rsidR="003D19FB" w:rsidRPr="003D19FB" w:rsidRDefault="003D19FB" w:rsidP="003D19FB">
      <w:pPr>
        <w:numPr>
          <w:ilvl w:val="0"/>
          <w:numId w:val="4"/>
        </w:numPr>
        <w:spacing w:after="0" w:line="240" w:lineRule="auto"/>
        <w:ind w:hanging="720"/>
        <w:jc w:val="both"/>
        <w:rPr>
          <w:rFonts w:ascii="Calibri" w:eastAsia="Calibri" w:hAnsi="Calibri" w:cs="Times New Roman"/>
          <w:lang w:eastAsia="pl-PL"/>
        </w:rPr>
      </w:pPr>
      <w:r w:rsidRPr="003D19FB">
        <w:rPr>
          <w:rFonts w:ascii="Calibri" w:eastAsia="Calibri" w:hAnsi="Calibri" w:cs="Times New Roman"/>
          <w:lang w:eastAsia="pl-PL"/>
        </w:rPr>
        <w:t xml:space="preserve">Termin związania ofertą wynosi 30 dni. Bieg terminu związania z ofertą rozpoczyna się wraz z upływem terminu składania ofert. </w:t>
      </w:r>
    </w:p>
    <w:p w:rsidR="003D19FB" w:rsidRPr="003D19FB" w:rsidRDefault="003D19FB" w:rsidP="003D19FB">
      <w:pPr>
        <w:numPr>
          <w:ilvl w:val="0"/>
          <w:numId w:val="4"/>
        </w:numPr>
        <w:spacing w:after="0" w:line="240" w:lineRule="auto"/>
        <w:ind w:hanging="720"/>
        <w:jc w:val="both"/>
        <w:rPr>
          <w:rFonts w:ascii="Calibri" w:eastAsia="Calibri" w:hAnsi="Calibri" w:cs="Times New Roman"/>
          <w:lang w:eastAsia="pl-PL"/>
        </w:rPr>
      </w:pPr>
      <w:r w:rsidRPr="003D19FB">
        <w:rPr>
          <w:rFonts w:ascii="Calibri" w:eastAsia="Calibri" w:hAnsi="Calibri" w:cs="Times New Roman"/>
          <w:lang w:eastAsia="pl-P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3D19FB" w:rsidRPr="003D19FB" w:rsidRDefault="003D19FB" w:rsidP="003D19FB">
      <w:pPr>
        <w:numPr>
          <w:ilvl w:val="0"/>
          <w:numId w:val="4"/>
        </w:numPr>
        <w:spacing w:after="0" w:line="240" w:lineRule="auto"/>
        <w:ind w:hanging="720"/>
        <w:jc w:val="both"/>
        <w:rPr>
          <w:rFonts w:ascii="Calibri" w:eastAsia="Calibri" w:hAnsi="Calibri" w:cs="Times New Roman"/>
          <w:lang w:eastAsia="pl-PL"/>
        </w:rPr>
      </w:pPr>
      <w:r w:rsidRPr="003D19FB">
        <w:rPr>
          <w:rFonts w:ascii="Calibri" w:eastAsia="Calibri" w:hAnsi="Calibri" w:cs="Times New Roman"/>
          <w:lang w:eastAsia="pl-PL"/>
        </w:rPr>
        <w:t xml:space="preserve">Na podstawie art. 89 ust. 1 pkt 7a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zamawiający odrzuci ofertę, jeżeli wykonawca nie wyrazi zgody, o której mowa w art. 85 ust. 2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na przedłużenie terminu związania ofertą.</w:t>
      </w:r>
    </w:p>
    <w:p w:rsidR="003D19FB" w:rsidRPr="003D19FB" w:rsidRDefault="003D19FB" w:rsidP="003D19FB">
      <w:pPr>
        <w:spacing w:after="0" w:line="240" w:lineRule="auto"/>
        <w:ind w:left="1287"/>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Opis sposobu przygotowania ofert.</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Ofertę składa się, pod rygorem nieważności, w formie pisemnej. Zamawiający nie dopuszcza składania oferty w postaci elektronicznej.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lastRenderedPageBreak/>
        <w:t xml:space="preserve">Postępowanie o udzielenie zamówienia prowadzi się w języku polskim i Zamawiający nie wyraża zgody na złożenie oświadczeń, oferty oraz innych dokumentów jednym         z języków powszechnie używanych w handlu międzynarodowym.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Dokumenty sporządzone w języku obcym są składane wraz z tłumaczeniem na język polski.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Na ofertę składają się wszystkie wymagane dokumenty, oświadczenia i załączniki           o których mowa w specyfikacji</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Treść oferty musi odpowiadać treści SIWZ.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Wzór formularza oferty stanowi </w:t>
      </w:r>
      <w:r w:rsidRPr="003D19FB">
        <w:rPr>
          <w:rFonts w:ascii="Calibri" w:eastAsia="Calibri" w:hAnsi="Calibri" w:cs="Times New Roman"/>
          <w:b/>
          <w:lang w:eastAsia="pl-PL"/>
        </w:rPr>
        <w:t>Załącznik Nr 2 do SIWZ</w:t>
      </w:r>
      <w:r w:rsidRPr="003D19FB">
        <w:rPr>
          <w:rFonts w:ascii="Calibri" w:eastAsia="Calibri" w:hAnsi="Calibri" w:cs="Times New Roman"/>
          <w:lang w:eastAsia="pl-PL"/>
        </w:rPr>
        <w:t xml:space="preserve">.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Ofertę podpisuje osoba lub osoby uprawnione do reprezentowania wykonawcy. Wszystkie załączniki do oferty stanowiące oświadczenia oferenta winny być również podpisane przez uprawnionego przedstawiciela oferenta, zgodnie z zasadą reprezentacji.</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Wszystkie strony oferty wraz z załącznikami powinny być kolejno ponumerowane. Brak numeracji stron nie powoduje jej odrzucenia, jednakże w takim przypadku Wykonawca nie może powoływać się, że usunięto którąś ze stron.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Jeżeli wykonawcę reprezentuje pełnomocnik, wraz z ofertą składa się pełnomocnictwo.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Ofertę należy przygotować tak, by z zawartością oferty nie można było zapoznać się przed upływem terminu otwarcia ofert.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Wszelkie koszty związane z przygotowaniem i złożeniem oferty ponosi Wykonawca         </w:t>
      </w:r>
      <w:r w:rsidRPr="003D19FB">
        <w:rPr>
          <w:rFonts w:ascii="Times New Roman" w:eastAsia="Calibri" w:hAnsi="Times New Roman" w:cs="Times New Roman"/>
          <w:lang w:eastAsia="pl-PL"/>
        </w:rPr>
        <w:t xml:space="preserve"> </w:t>
      </w:r>
      <w:r w:rsidRPr="003D19FB">
        <w:rPr>
          <w:rFonts w:ascii="Calibri" w:eastAsia="Calibri" w:hAnsi="Calibri" w:cs="Times New Roman"/>
          <w:lang w:eastAsia="pl-PL"/>
        </w:rPr>
        <w:t>z uwzględnieniem przepisu art. 93 ust. 4 ustawy.</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Wykonawca składa ofertę w zamkniętej kopercie lub innym opakowaniu w sposób zapewniający nieujawnienie treści oferty do chwili jej otwarcia. </w:t>
      </w:r>
      <w:r w:rsidRPr="003D19FB">
        <w:rPr>
          <w:rFonts w:ascii="Calibri" w:eastAsia="Calibri" w:hAnsi="Calibri" w:cs="Times New Roman"/>
          <w:b/>
          <w:lang w:eastAsia="pl-PL"/>
        </w:rPr>
        <w:t>Zamknięta koperta lub inne opakowanie musi zawierać oznaczenie:</w:t>
      </w:r>
    </w:p>
    <w:p w:rsidR="003D19FB" w:rsidRPr="003D19FB" w:rsidRDefault="003D19FB" w:rsidP="003D19FB">
      <w:pPr>
        <w:numPr>
          <w:ilvl w:val="0"/>
          <w:numId w:val="6"/>
        </w:numPr>
        <w:tabs>
          <w:tab w:val="left" w:pos="1418"/>
        </w:tabs>
        <w:suppressAutoHyphens/>
        <w:spacing w:after="0" w:line="240" w:lineRule="auto"/>
        <w:ind w:left="1418" w:hanging="425"/>
        <w:jc w:val="both"/>
        <w:rPr>
          <w:rFonts w:ascii="Calibri" w:eastAsia="Calibri" w:hAnsi="Calibri" w:cs="Times New Roman"/>
          <w:lang w:eastAsia="pl-PL"/>
        </w:rPr>
      </w:pPr>
      <w:r w:rsidRPr="003D19FB">
        <w:rPr>
          <w:rFonts w:ascii="Calibri" w:eastAsia="Calibri" w:hAnsi="Calibri" w:cs="Times New Roman"/>
          <w:lang w:eastAsia="pl-PL"/>
        </w:rPr>
        <w:t xml:space="preserve">na środku koperty adres doręczenia o treści: </w:t>
      </w:r>
    </w:p>
    <w:p w:rsidR="003D19FB" w:rsidRPr="003D19FB" w:rsidRDefault="003D19FB" w:rsidP="003D19FB">
      <w:pPr>
        <w:tabs>
          <w:tab w:val="left" w:pos="1418"/>
        </w:tabs>
        <w:spacing w:after="0" w:line="240" w:lineRule="auto"/>
        <w:ind w:left="1418"/>
        <w:jc w:val="both"/>
        <w:rPr>
          <w:rFonts w:ascii="Calibri" w:eastAsia="Calibri" w:hAnsi="Calibri" w:cs="Times New Roman"/>
          <w:b/>
          <w:lang w:eastAsia="pl-PL"/>
        </w:rPr>
      </w:pPr>
      <w:r w:rsidRPr="003D19FB">
        <w:rPr>
          <w:rFonts w:ascii="Calibri" w:eastAsia="Calibri" w:hAnsi="Calibri" w:cs="Times New Roman"/>
          <w:b/>
          <w:lang w:eastAsia="pl-PL"/>
        </w:rPr>
        <w:t>Urząd Miejski w Brzesku</w:t>
      </w:r>
    </w:p>
    <w:p w:rsidR="003D19FB" w:rsidRPr="003D19FB" w:rsidRDefault="003D19FB" w:rsidP="003D19FB">
      <w:pPr>
        <w:tabs>
          <w:tab w:val="left" w:pos="1418"/>
        </w:tabs>
        <w:spacing w:after="0" w:line="240" w:lineRule="auto"/>
        <w:ind w:left="1418"/>
        <w:jc w:val="both"/>
        <w:rPr>
          <w:rFonts w:ascii="Calibri" w:eastAsia="Calibri" w:hAnsi="Calibri" w:cs="Times New Roman"/>
          <w:b/>
          <w:lang w:eastAsia="pl-PL"/>
        </w:rPr>
      </w:pPr>
      <w:r w:rsidRPr="003D19FB">
        <w:rPr>
          <w:rFonts w:ascii="Calibri" w:eastAsia="Calibri" w:hAnsi="Calibri" w:cs="Times New Roman"/>
          <w:b/>
          <w:lang w:eastAsia="pl-PL"/>
        </w:rPr>
        <w:t>ul. Bartosza Głowackiego 51</w:t>
      </w:r>
    </w:p>
    <w:p w:rsidR="003D19FB" w:rsidRPr="003D19FB" w:rsidRDefault="003D19FB" w:rsidP="003D19FB">
      <w:pPr>
        <w:tabs>
          <w:tab w:val="left" w:pos="1418"/>
        </w:tabs>
        <w:spacing w:after="0" w:line="240" w:lineRule="auto"/>
        <w:ind w:left="1418"/>
        <w:jc w:val="both"/>
        <w:rPr>
          <w:rFonts w:ascii="Calibri" w:eastAsia="Calibri" w:hAnsi="Calibri" w:cs="Times New Roman"/>
          <w:b/>
          <w:lang w:eastAsia="pl-PL"/>
        </w:rPr>
      </w:pPr>
      <w:r w:rsidRPr="003D19FB">
        <w:rPr>
          <w:rFonts w:ascii="Calibri" w:eastAsia="Calibri" w:hAnsi="Calibri" w:cs="Times New Roman"/>
          <w:b/>
          <w:lang w:eastAsia="pl-PL"/>
        </w:rPr>
        <w:t xml:space="preserve">32-800 Brzesko, </w:t>
      </w:r>
    </w:p>
    <w:p w:rsidR="003D19FB" w:rsidRPr="003D19FB" w:rsidRDefault="003D19FB" w:rsidP="003D19FB">
      <w:pPr>
        <w:numPr>
          <w:ilvl w:val="0"/>
          <w:numId w:val="6"/>
        </w:numPr>
        <w:tabs>
          <w:tab w:val="left" w:pos="1418"/>
        </w:tabs>
        <w:suppressAutoHyphens/>
        <w:spacing w:after="0" w:line="240" w:lineRule="auto"/>
        <w:ind w:left="1418" w:hanging="425"/>
        <w:jc w:val="both"/>
        <w:rPr>
          <w:rFonts w:ascii="Calibri" w:eastAsia="Calibri" w:hAnsi="Calibri" w:cs="Times New Roman"/>
          <w:lang w:eastAsia="pl-PL"/>
        </w:rPr>
      </w:pPr>
      <w:r w:rsidRPr="003D19FB">
        <w:rPr>
          <w:rFonts w:ascii="Calibri" w:eastAsia="Calibri" w:hAnsi="Calibri" w:cs="Times New Roman"/>
          <w:lang w:eastAsia="pl-PL"/>
        </w:rPr>
        <w:t xml:space="preserve">w lewym górnym rogu czytelna pieczątka Wykonawcy (w razie braku pieczątki dokładne dane z adresem), </w:t>
      </w:r>
    </w:p>
    <w:p w:rsidR="003D19FB" w:rsidRPr="003D19FB" w:rsidRDefault="003D19FB" w:rsidP="003D19FB">
      <w:pPr>
        <w:numPr>
          <w:ilvl w:val="0"/>
          <w:numId w:val="6"/>
        </w:numPr>
        <w:tabs>
          <w:tab w:val="left" w:pos="1418"/>
        </w:tabs>
        <w:suppressAutoHyphens/>
        <w:spacing w:after="0" w:line="240" w:lineRule="auto"/>
        <w:ind w:left="1418" w:hanging="425"/>
        <w:jc w:val="both"/>
        <w:rPr>
          <w:rFonts w:ascii="Calibri" w:eastAsia="Calibri" w:hAnsi="Calibri" w:cs="Times New Roman"/>
          <w:lang w:eastAsia="pl-PL"/>
        </w:rPr>
      </w:pPr>
      <w:r w:rsidRPr="003D19FB">
        <w:rPr>
          <w:rFonts w:ascii="Calibri" w:eastAsia="Calibri" w:hAnsi="Calibri" w:cs="Times New Roman"/>
          <w:lang w:eastAsia="pl-PL"/>
        </w:rPr>
        <w:t xml:space="preserve">w prawym górnym rogu koperty napis o treści: </w:t>
      </w:r>
    </w:p>
    <w:p w:rsidR="003D19FB" w:rsidRPr="003D19FB" w:rsidRDefault="003D19FB" w:rsidP="003D19FB">
      <w:pPr>
        <w:tabs>
          <w:tab w:val="left" w:pos="1418"/>
        </w:tabs>
        <w:spacing w:after="0" w:line="240" w:lineRule="auto"/>
        <w:ind w:left="1418"/>
        <w:jc w:val="both"/>
        <w:rPr>
          <w:rFonts w:ascii="Calibri" w:eastAsia="Calibri" w:hAnsi="Calibri" w:cs="Times New Roman"/>
          <w:b/>
          <w:lang w:eastAsia="pl-PL"/>
        </w:rPr>
      </w:pPr>
      <w:r w:rsidRPr="003D19FB">
        <w:rPr>
          <w:rFonts w:ascii="Calibri" w:eastAsia="Calibri" w:hAnsi="Calibri" w:cs="Times New Roman"/>
          <w:b/>
          <w:lang w:eastAsia="pl-PL"/>
        </w:rPr>
        <w:t>Uwaga! Nie otwierać przed rozpoczęciem przetargu!</w:t>
      </w:r>
    </w:p>
    <w:p w:rsidR="003D19FB" w:rsidRPr="003D19FB" w:rsidRDefault="003D19FB" w:rsidP="003D19FB">
      <w:pPr>
        <w:numPr>
          <w:ilvl w:val="0"/>
          <w:numId w:val="6"/>
        </w:numPr>
        <w:tabs>
          <w:tab w:val="left" w:pos="1418"/>
        </w:tabs>
        <w:suppressAutoHyphens/>
        <w:spacing w:after="0" w:line="240" w:lineRule="auto"/>
        <w:ind w:left="1418" w:hanging="425"/>
        <w:jc w:val="both"/>
        <w:rPr>
          <w:rFonts w:ascii="Calibri" w:eastAsia="Calibri" w:hAnsi="Calibri" w:cs="Times New Roman"/>
          <w:lang w:eastAsia="pl-PL"/>
        </w:rPr>
      </w:pPr>
      <w:r w:rsidRPr="003D19FB">
        <w:rPr>
          <w:rFonts w:ascii="Calibri" w:eastAsia="Calibri" w:hAnsi="Calibri" w:cs="Times New Roman"/>
          <w:lang w:eastAsia="pl-PL"/>
        </w:rPr>
        <w:t xml:space="preserve">na dole koperty pod adresem napis o treści określającej przedmiot i tryb przetargu: </w:t>
      </w:r>
    </w:p>
    <w:p w:rsidR="003D19FB" w:rsidRPr="003D19FB" w:rsidRDefault="003D19FB" w:rsidP="003D19FB">
      <w:pPr>
        <w:tabs>
          <w:tab w:val="left" w:pos="1418"/>
        </w:tabs>
        <w:spacing w:after="0" w:line="240" w:lineRule="auto"/>
        <w:ind w:left="1418"/>
        <w:jc w:val="both"/>
        <w:rPr>
          <w:rFonts w:ascii="Calibri" w:eastAsia="Calibri" w:hAnsi="Calibri" w:cs="Times New Roman"/>
          <w:b/>
          <w:lang w:eastAsia="pl-PL"/>
        </w:rPr>
      </w:pPr>
      <w:r w:rsidRPr="003D19FB">
        <w:rPr>
          <w:rFonts w:ascii="Calibri" w:eastAsia="Calibri" w:hAnsi="Calibri" w:cs="Times New Roman"/>
          <w:b/>
          <w:lang w:eastAsia="pl-PL"/>
        </w:rPr>
        <w:t xml:space="preserve">przetarg nieograniczony: </w:t>
      </w:r>
    </w:p>
    <w:p w:rsidR="003D19FB" w:rsidRPr="003D19FB" w:rsidRDefault="003D19FB" w:rsidP="003D19FB">
      <w:pPr>
        <w:tabs>
          <w:tab w:val="left" w:pos="1418"/>
        </w:tabs>
        <w:spacing w:after="0" w:line="240" w:lineRule="auto"/>
        <w:ind w:left="1418"/>
        <w:jc w:val="both"/>
        <w:rPr>
          <w:rFonts w:ascii="Calibri" w:eastAsia="Calibri" w:hAnsi="Calibri" w:cs="Times New Roman"/>
          <w:b/>
          <w:lang w:eastAsia="pl-PL"/>
        </w:rPr>
      </w:pPr>
    </w:p>
    <w:p w:rsidR="003D19FB" w:rsidRPr="003D19FB" w:rsidRDefault="003D19FB" w:rsidP="003D19FB">
      <w:pPr>
        <w:spacing w:after="0" w:line="240" w:lineRule="auto"/>
        <w:ind w:left="1276" w:firstLine="11"/>
        <w:rPr>
          <w:rFonts w:ascii="Calibri" w:eastAsia="Calibri" w:hAnsi="Calibri" w:cs="Times New Roman"/>
          <w:b/>
          <w:lang w:eastAsia="pl-PL"/>
        </w:rPr>
      </w:pPr>
      <w:r w:rsidRPr="003D19FB">
        <w:rPr>
          <w:rFonts w:ascii="Calibri" w:eastAsia="Calibri" w:hAnsi="Calibri" w:cs="Times New Roman"/>
          <w:b/>
          <w:lang w:eastAsia="pl-PL"/>
        </w:rPr>
        <w:t>„USŁUGI POCZTOWE W URZĘDZIE MIEJSKIM W BRZESKU W ROKU 2019</w:t>
      </w:r>
      <w:r>
        <w:rPr>
          <w:rFonts w:ascii="Calibri" w:eastAsia="Calibri" w:hAnsi="Calibri" w:cs="Times New Roman"/>
          <w:b/>
          <w:lang w:eastAsia="pl-PL"/>
        </w:rPr>
        <w:t xml:space="preserve"> – </w:t>
      </w:r>
      <w:r>
        <w:rPr>
          <w:rFonts w:ascii="Calibri" w:eastAsia="Calibri" w:hAnsi="Calibri" w:cs="Times New Roman"/>
          <w:b/>
          <w:lang w:eastAsia="pl-PL"/>
        </w:rPr>
        <w:br/>
        <w:t>PRZETARG 2</w:t>
      </w:r>
      <w:r w:rsidRPr="003D19FB">
        <w:rPr>
          <w:rFonts w:ascii="Calibri" w:eastAsia="Calibri" w:hAnsi="Calibri" w:cs="Times New Roman"/>
          <w:b/>
          <w:lang w:eastAsia="pl-PL"/>
        </w:rPr>
        <w:t xml:space="preserve">” </w:t>
      </w:r>
    </w:p>
    <w:p w:rsidR="003D19FB" w:rsidRPr="003D19FB" w:rsidRDefault="003D19FB" w:rsidP="003D19FB">
      <w:pPr>
        <w:spacing w:after="0" w:line="240" w:lineRule="auto"/>
        <w:ind w:left="1276" w:firstLine="11"/>
        <w:rPr>
          <w:rFonts w:ascii="Calibri" w:eastAsia="Calibri" w:hAnsi="Calibri" w:cs="Times New Roman"/>
          <w:b/>
          <w:color w:val="FF0000"/>
          <w:lang w:eastAsia="pl-PL"/>
        </w:rPr>
      </w:pPr>
      <w:r w:rsidRPr="003D19FB">
        <w:rPr>
          <w:rFonts w:ascii="Calibri" w:eastAsia="Calibri" w:hAnsi="Calibri" w:cs="Times New Roman"/>
          <w:b/>
          <w:lang w:eastAsia="pl-PL"/>
        </w:rPr>
        <w:t>Oznaczenie sprawy (numer referencyjny): OAG.I.271.</w:t>
      </w:r>
      <w:r>
        <w:rPr>
          <w:rFonts w:ascii="Calibri" w:eastAsia="Calibri" w:hAnsi="Calibri" w:cs="Times New Roman"/>
          <w:b/>
          <w:lang w:eastAsia="pl-PL"/>
        </w:rPr>
        <w:t>2</w:t>
      </w:r>
      <w:r w:rsidRPr="003D19FB">
        <w:rPr>
          <w:rFonts w:ascii="Calibri" w:eastAsia="Calibri" w:hAnsi="Calibri" w:cs="Times New Roman"/>
          <w:b/>
          <w:lang w:eastAsia="pl-PL"/>
        </w:rPr>
        <w:t>.2018.MG</w:t>
      </w:r>
    </w:p>
    <w:p w:rsidR="003D19FB" w:rsidRPr="003D19FB" w:rsidRDefault="003D19FB" w:rsidP="003D19FB">
      <w:pPr>
        <w:spacing w:after="0" w:line="240" w:lineRule="auto"/>
        <w:ind w:left="1276" w:firstLine="11"/>
        <w:rPr>
          <w:rFonts w:ascii="Calibri" w:eastAsia="Calibri" w:hAnsi="Calibri" w:cs="Times New Roman"/>
          <w:iCs/>
          <w:color w:val="FF0000"/>
          <w:sz w:val="24"/>
          <w:szCs w:val="20"/>
          <w:lang w:eastAsia="pl-PL"/>
        </w:rPr>
      </w:pP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Wykonawca może, przed upływem terminu do składania ofert, zmienić lub wycofać ofertę.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lastRenderedPageBreak/>
        <w:t>W przypadku wycofania oferty, wykonawca składa pisemne oświadczenie, że ofertę wycofuje. Oświadczenie o wycofaniu oferty, wykonawca umieszcza w zamkniętej kopercie lub innym opakowaniu, która musi zawierać oznaczenie:</w:t>
      </w:r>
    </w:p>
    <w:p w:rsidR="003D19FB" w:rsidRPr="003D19FB" w:rsidRDefault="003D19FB" w:rsidP="003D19FB">
      <w:pPr>
        <w:spacing w:after="0" w:line="240" w:lineRule="auto"/>
        <w:ind w:left="1276"/>
        <w:jc w:val="both"/>
        <w:rPr>
          <w:rFonts w:ascii="Calibri" w:eastAsia="Calibri" w:hAnsi="Calibri" w:cs="Times New Roman"/>
          <w:color w:val="FF0000"/>
          <w:sz w:val="24"/>
          <w:szCs w:val="20"/>
          <w:lang w:eastAsia="pl-PL"/>
        </w:rPr>
      </w:pPr>
    </w:p>
    <w:p w:rsidR="003D19FB" w:rsidRPr="003D19FB" w:rsidRDefault="003D19FB" w:rsidP="003D19FB">
      <w:pPr>
        <w:spacing w:before="120" w:after="120" w:line="240" w:lineRule="auto"/>
        <w:jc w:val="both"/>
        <w:rPr>
          <w:rFonts w:ascii="Calibri" w:eastAsia="Calibri" w:hAnsi="Calibri" w:cs="Times New Roman"/>
          <w:color w:val="FF0000"/>
          <w:sz w:val="24"/>
          <w:szCs w:val="20"/>
          <w:lang w:eastAsia="pl-PL"/>
        </w:rPr>
      </w:pPr>
      <w:r w:rsidRPr="003D19FB">
        <w:rPr>
          <w:rFonts w:ascii="Calibri" w:eastAsia="Calibri" w:hAnsi="Calibri" w:cs="Times New Roman"/>
          <w:color w:val="FF0000"/>
          <w:sz w:val="24"/>
          <w:szCs w:val="24"/>
          <w:lang w:eastAsia="pl-PL"/>
        </w:rPr>
        <w:t xml:space="preserve">                     </w:t>
      </w:r>
      <w:r w:rsidRPr="003D19FB">
        <w:rPr>
          <w:rFonts w:ascii="Calibri" w:eastAsia="Calibri" w:hAnsi="Calibri" w:cs="Times New Roman"/>
          <w:noProof/>
          <w:color w:val="FF0000"/>
          <w:sz w:val="24"/>
          <w:szCs w:val="20"/>
          <w:lang w:eastAsia="pl-PL"/>
        </w:rPr>
        <mc:AlternateContent>
          <mc:Choice Requires="wps">
            <w:drawing>
              <wp:inline distT="0" distB="0" distL="0" distR="0">
                <wp:extent cx="5003165" cy="814070"/>
                <wp:effectExtent l="13335" t="12065" r="12700" b="12065"/>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165" cy="814070"/>
                        </a:xfrm>
                        <a:prstGeom prst="rect">
                          <a:avLst/>
                        </a:prstGeom>
                        <a:solidFill>
                          <a:srgbClr val="FFFFFF"/>
                        </a:solidFill>
                        <a:ln w="9525">
                          <a:solidFill>
                            <a:srgbClr val="000000"/>
                          </a:solidFill>
                          <a:miter lim="800000"/>
                          <a:headEnd/>
                          <a:tailEnd/>
                        </a:ln>
                      </wps:spPr>
                      <wps:txbx>
                        <w:txbxContent>
                          <w:p w:rsidR="00E173DE" w:rsidRDefault="00E173DE" w:rsidP="003D19FB">
                            <w:pPr>
                              <w:rPr>
                                <w:rFonts w:ascii="Calibri" w:hAnsi="Calibri"/>
                              </w:rPr>
                            </w:pPr>
                            <w:r w:rsidRPr="00094CAA">
                              <w:rPr>
                                <w:rFonts w:ascii="Calibri" w:hAnsi="Calibri"/>
                              </w:rPr>
                              <w:t>Oświadczenie o wycofaniu oferty złożonej w przetargu nieograniczonym</w:t>
                            </w:r>
                            <w:r>
                              <w:rPr>
                                <w:rFonts w:ascii="Calibri" w:hAnsi="Calibri"/>
                              </w:rPr>
                              <w:t>:</w:t>
                            </w:r>
                            <w:r w:rsidRPr="00094CAA">
                              <w:rPr>
                                <w:rFonts w:ascii="Calibri" w:hAnsi="Calibri"/>
                              </w:rPr>
                              <w:t xml:space="preserve"> </w:t>
                            </w:r>
                          </w:p>
                          <w:p w:rsidR="00E173DE" w:rsidRPr="004E4992" w:rsidRDefault="00E173DE" w:rsidP="003D19FB">
                            <w:pPr>
                              <w:rPr>
                                <w:rFonts w:ascii="Calibri" w:hAnsi="Calibri"/>
                              </w:rPr>
                            </w:pPr>
                            <w:r w:rsidRPr="004E4992">
                              <w:rPr>
                                <w:rFonts w:ascii="Calibri" w:hAnsi="Calibri"/>
                              </w:rPr>
                              <w:t>„USŁUGI POCZTOWE W URZĘDZIE MIEJSKIM W BRZESKU W ROKU 2019</w:t>
                            </w:r>
                            <w:r>
                              <w:rPr>
                                <w:rFonts w:ascii="Calibri" w:hAnsi="Calibri"/>
                              </w:rPr>
                              <w:t xml:space="preserve"> – </w:t>
                            </w:r>
                            <w:r>
                              <w:rPr>
                                <w:rFonts w:ascii="Calibri" w:hAnsi="Calibri"/>
                              </w:rPr>
                              <w:br/>
                              <w:t>PRZETARG 2</w:t>
                            </w:r>
                            <w:r w:rsidRPr="004E4992">
                              <w:rPr>
                                <w:rFonts w:ascii="Calibri" w:hAnsi="Calibri"/>
                              </w:rPr>
                              <w:t xml:space="preserve">” </w:t>
                            </w:r>
                          </w:p>
                          <w:p w:rsidR="00E173DE" w:rsidRPr="004E4992" w:rsidRDefault="00E173DE" w:rsidP="003D19FB">
                            <w:pPr>
                              <w:rPr>
                                <w:rFonts w:ascii="Calibri" w:hAnsi="Calibri"/>
                                <w:color w:val="FF0000"/>
                              </w:rPr>
                            </w:pPr>
                            <w:r w:rsidRPr="004E4992">
                              <w:rPr>
                                <w:rFonts w:ascii="Calibri" w:hAnsi="Calibri"/>
                              </w:rPr>
                              <w:t>Oznaczenie sprawy (numer referencyjny): OAG.I.271.</w:t>
                            </w:r>
                            <w:r>
                              <w:rPr>
                                <w:rFonts w:ascii="Calibri" w:hAnsi="Calibri"/>
                              </w:rPr>
                              <w:t>2</w:t>
                            </w:r>
                            <w:r w:rsidRPr="004E4992">
                              <w:rPr>
                                <w:rFonts w:ascii="Calibri" w:hAnsi="Calibri"/>
                              </w:rPr>
                              <w:t>.2018.MG</w:t>
                            </w:r>
                          </w:p>
                          <w:p w:rsidR="00E173DE" w:rsidRPr="002D0AC1" w:rsidRDefault="00E173DE" w:rsidP="003D19FB">
                            <w:pPr>
                              <w:jc w:val="both"/>
                              <w:rPr>
                                <w:rFonts w:ascii="Calibri" w:hAnsi="Calibri"/>
                              </w:rPr>
                            </w:pPr>
                            <w:r w:rsidRPr="00094CAA">
                              <w:rPr>
                                <w:rFonts w:ascii="Calibri" w:hAnsi="Calibri"/>
                              </w:rPr>
                              <w:t>Nie otwierać przed upływem terminu otwarcia ofert.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Pole tekstowe 8" o:spid="_x0000_s1026" type="#_x0000_t202" style="width:393.95pt;height: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">
                <v:textbox style="mso-fit-shape-to-text:t">
                  <w:txbxContent>
                    <w:p w:rsidR="00E173DE" w:rsidRDefault="00E173DE" w:rsidP="003D19FB">
                      <w:pPr>
                        <w:rPr>
                          <w:rFonts w:ascii="Calibri" w:hAnsi="Calibri"/>
                        </w:rPr>
                      </w:pPr>
                      <w:r w:rsidRPr="00094CAA">
                        <w:rPr>
                          <w:rFonts w:ascii="Calibri" w:hAnsi="Calibri"/>
                        </w:rPr>
                        <w:t>Oświadczenie o wycofaniu oferty złożonej w przetargu nieograniczonym</w:t>
                      </w:r>
                      <w:r>
                        <w:rPr>
                          <w:rFonts w:ascii="Calibri" w:hAnsi="Calibri"/>
                        </w:rPr>
                        <w:t>:</w:t>
                      </w:r>
                      <w:r w:rsidRPr="00094CAA">
                        <w:rPr>
                          <w:rFonts w:ascii="Calibri" w:hAnsi="Calibri"/>
                        </w:rPr>
                        <w:t xml:space="preserve"> </w:t>
                      </w:r>
                    </w:p>
                    <w:p w:rsidR="00E173DE" w:rsidRPr="004E4992" w:rsidRDefault="00E173DE" w:rsidP="003D19FB">
                      <w:pPr>
                        <w:rPr>
                          <w:rFonts w:ascii="Calibri" w:hAnsi="Calibri"/>
                        </w:rPr>
                      </w:pPr>
                      <w:r w:rsidRPr="004E4992">
                        <w:rPr>
                          <w:rFonts w:ascii="Calibri" w:hAnsi="Calibri"/>
                        </w:rPr>
                        <w:t>„USŁUGI POCZTOWE W URZĘDZIE MIEJSKIM W BRZESKU W ROKU 2019</w:t>
                      </w:r>
                      <w:r>
                        <w:rPr>
                          <w:rFonts w:ascii="Calibri" w:hAnsi="Calibri"/>
                        </w:rPr>
                        <w:t xml:space="preserve"> – </w:t>
                      </w:r>
                      <w:r>
                        <w:rPr>
                          <w:rFonts w:ascii="Calibri" w:hAnsi="Calibri"/>
                        </w:rPr>
                        <w:br/>
                        <w:t>PRZETARG 2</w:t>
                      </w:r>
                      <w:r w:rsidRPr="004E4992">
                        <w:rPr>
                          <w:rFonts w:ascii="Calibri" w:hAnsi="Calibri"/>
                        </w:rPr>
                        <w:t xml:space="preserve">” </w:t>
                      </w:r>
                    </w:p>
                    <w:p w:rsidR="00E173DE" w:rsidRPr="004E4992" w:rsidRDefault="00E173DE" w:rsidP="003D19FB">
                      <w:pPr>
                        <w:rPr>
                          <w:rFonts w:ascii="Calibri" w:hAnsi="Calibri"/>
                          <w:color w:val="FF0000"/>
                        </w:rPr>
                      </w:pPr>
                      <w:r w:rsidRPr="004E4992">
                        <w:rPr>
                          <w:rFonts w:ascii="Calibri" w:hAnsi="Calibri"/>
                        </w:rPr>
                        <w:t>Oznaczenie sprawy (numer referencyjny): OAG.I.271.</w:t>
                      </w:r>
                      <w:r>
                        <w:rPr>
                          <w:rFonts w:ascii="Calibri" w:hAnsi="Calibri"/>
                        </w:rPr>
                        <w:t>2</w:t>
                      </w:r>
                      <w:r w:rsidRPr="004E4992">
                        <w:rPr>
                          <w:rFonts w:ascii="Calibri" w:hAnsi="Calibri"/>
                        </w:rPr>
                        <w:t>.2018.MG</w:t>
                      </w:r>
                    </w:p>
                    <w:p w:rsidR="00E173DE" w:rsidRPr="002D0AC1" w:rsidRDefault="00E173DE" w:rsidP="003D19FB">
                      <w:pPr>
                        <w:jc w:val="both"/>
                        <w:rPr>
                          <w:rFonts w:ascii="Calibri" w:hAnsi="Calibri"/>
                        </w:rPr>
                      </w:pPr>
                      <w:r w:rsidRPr="00094CAA">
                        <w:rPr>
                          <w:rFonts w:ascii="Calibri" w:hAnsi="Calibri"/>
                        </w:rPr>
                        <w:t>Nie otwierać przed upływem terminu otwarcia ofert.</w:t>
                      </w:r>
                    </w:p>
                  </w:txbxContent>
                </v:textbox>
                <w10:anchorlock/>
              </v:shape>
            </w:pict>
          </mc:Fallback>
        </mc:AlternateContent>
      </w:r>
    </w:p>
    <w:p w:rsidR="003D19FB" w:rsidRPr="003D19FB" w:rsidRDefault="003D19FB" w:rsidP="003D19FB">
      <w:pPr>
        <w:spacing w:before="240" w:after="120" w:line="240" w:lineRule="auto"/>
        <w:ind w:left="708"/>
        <w:jc w:val="both"/>
        <w:rPr>
          <w:rFonts w:ascii="Calibri" w:eastAsia="Calibri" w:hAnsi="Calibri" w:cs="Times New Roman"/>
          <w:lang w:eastAsia="pl-PL"/>
        </w:rPr>
      </w:pPr>
      <w:r w:rsidRPr="003D19FB">
        <w:rPr>
          <w:rFonts w:ascii="Calibri" w:eastAsia="Calibri" w:hAnsi="Calibri" w:cs="Times New Roman"/>
          <w:lang w:eastAsia="pl-PL"/>
        </w:rPr>
        <w:t xml:space="preserve">Oświadczenie o wycofaniu oferty musi zawierać co najmniej nazwę i adres Wykonawcy, treść oświadczenia Wykonawcy o wycofaniu oferty oraz podpis osoby lub osób uprawnionych do reprezentowania Wykonawcy. </w:t>
      </w:r>
    </w:p>
    <w:p w:rsidR="003D19FB" w:rsidRPr="003D19FB" w:rsidRDefault="003D19FB" w:rsidP="003D19FB">
      <w:pPr>
        <w:numPr>
          <w:ilvl w:val="0"/>
          <w:numId w:val="5"/>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W przypadku zmiany oferty Wykonawca składa pisemne oświadczenie, że ofertę zmienia, określając zakres tych zmian. Oświadczenie o zmianie oferty Wykonawca umieszcza w zamkniętej kopercie lub innym opakowaniu, która musi zawierać oznaczenie:</w:t>
      </w:r>
    </w:p>
    <w:p w:rsidR="003D19FB" w:rsidRPr="003D19FB" w:rsidRDefault="003D19FB" w:rsidP="003D19FB">
      <w:pPr>
        <w:spacing w:before="120" w:after="120" w:line="240" w:lineRule="auto"/>
        <w:ind w:left="709" w:hanging="709"/>
        <w:jc w:val="both"/>
        <w:rPr>
          <w:rFonts w:ascii="Calibri" w:eastAsia="Calibri" w:hAnsi="Calibri" w:cs="Times New Roman"/>
          <w:lang w:eastAsia="pl-PL"/>
        </w:rPr>
      </w:pPr>
      <w:r w:rsidRPr="003D19FB">
        <w:rPr>
          <w:rFonts w:ascii="Calibri" w:eastAsia="Calibri" w:hAnsi="Calibri" w:cs="Times New Roman"/>
          <w:noProof/>
          <w:lang w:eastAsia="pl-PL"/>
        </w:rPr>
        <mc:AlternateContent>
          <mc:Choice Requires="wps">
            <w:drawing>
              <wp:anchor distT="0" distB="0" distL="114300" distR="114300" simplePos="0" relativeHeight="251659264" behindDoc="0" locked="0" layoutInCell="1" allowOverlap="1">
                <wp:simplePos x="0" y="0"/>
                <wp:positionH relativeFrom="column">
                  <wp:posOffset>781685</wp:posOffset>
                </wp:positionH>
                <wp:positionV relativeFrom="paragraph">
                  <wp:posOffset>54610</wp:posOffset>
                </wp:positionV>
                <wp:extent cx="4964430" cy="814070"/>
                <wp:effectExtent l="5715" t="10160" r="11430" b="13970"/>
                <wp:wrapTopAndBottom/>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4430" cy="814070"/>
                        </a:xfrm>
                        <a:prstGeom prst="rect">
                          <a:avLst/>
                        </a:prstGeom>
                        <a:solidFill>
                          <a:srgbClr val="FFFFFF"/>
                        </a:solidFill>
                        <a:ln w="9525">
                          <a:solidFill>
                            <a:srgbClr val="000000"/>
                          </a:solidFill>
                          <a:miter lim="800000"/>
                          <a:headEnd/>
                          <a:tailEnd/>
                        </a:ln>
                      </wps:spPr>
                      <wps:txbx>
                        <w:txbxContent>
                          <w:p w:rsidR="00E173DE" w:rsidRDefault="00E173DE" w:rsidP="003D19FB">
                            <w:pPr>
                              <w:rPr>
                                <w:rFonts w:ascii="Calibri" w:hAnsi="Calibri"/>
                              </w:rPr>
                            </w:pPr>
                            <w:r w:rsidRPr="00094CAA">
                              <w:rPr>
                                <w:rFonts w:ascii="Calibri" w:hAnsi="Calibri"/>
                              </w:rPr>
                              <w:t>Oświadczenie o zmianie oferty złożonej w przetargu nieograniczonym</w:t>
                            </w:r>
                            <w:r>
                              <w:rPr>
                                <w:rFonts w:ascii="Calibri" w:hAnsi="Calibri"/>
                              </w:rPr>
                              <w:t>:</w:t>
                            </w:r>
                            <w:r w:rsidRPr="00094CAA">
                              <w:rPr>
                                <w:rFonts w:ascii="Calibri" w:hAnsi="Calibri"/>
                              </w:rPr>
                              <w:t xml:space="preserve"> </w:t>
                            </w:r>
                          </w:p>
                          <w:p w:rsidR="00E173DE" w:rsidRPr="004E4992" w:rsidRDefault="00E173DE" w:rsidP="003D19FB">
                            <w:pPr>
                              <w:rPr>
                                <w:rFonts w:ascii="Calibri" w:hAnsi="Calibri"/>
                              </w:rPr>
                            </w:pPr>
                            <w:r w:rsidRPr="004E4992">
                              <w:rPr>
                                <w:rFonts w:ascii="Calibri" w:hAnsi="Calibri"/>
                              </w:rPr>
                              <w:t>„USŁUGI POCZTOWE W URZĘDZIE MIEJSKIM W BRZESKU W ROKU 2019</w:t>
                            </w:r>
                            <w:r>
                              <w:rPr>
                                <w:rFonts w:ascii="Calibri" w:hAnsi="Calibri"/>
                              </w:rPr>
                              <w:t xml:space="preserve"> – </w:t>
                            </w:r>
                            <w:r>
                              <w:rPr>
                                <w:rFonts w:ascii="Calibri" w:hAnsi="Calibri"/>
                              </w:rPr>
                              <w:br/>
                              <w:t>PRZETARG 2</w:t>
                            </w:r>
                            <w:r w:rsidRPr="004E4992">
                              <w:rPr>
                                <w:rFonts w:ascii="Calibri" w:hAnsi="Calibri"/>
                              </w:rPr>
                              <w:t xml:space="preserve">” </w:t>
                            </w:r>
                          </w:p>
                          <w:p w:rsidR="00E173DE" w:rsidRPr="004E4992" w:rsidRDefault="00E173DE" w:rsidP="003D19FB">
                            <w:pPr>
                              <w:rPr>
                                <w:rFonts w:ascii="Calibri" w:hAnsi="Calibri"/>
                                <w:color w:val="FF0000"/>
                              </w:rPr>
                            </w:pPr>
                            <w:r w:rsidRPr="004E4992">
                              <w:rPr>
                                <w:rFonts w:ascii="Calibri" w:hAnsi="Calibri"/>
                              </w:rPr>
                              <w:t>Oznaczenie sprawy (numer referencyjny): OAG.I.271.</w:t>
                            </w:r>
                            <w:r>
                              <w:rPr>
                                <w:rFonts w:ascii="Calibri" w:hAnsi="Calibri"/>
                              </w:rPr>
                              <w:t>2</w:t>
                            </w:r>
                            <w:r w:rsidRPr="004E4992">
                              <w:rPr>
                                <w:rFonts w:ascii="Calibri" w:hAnsi="Calibri"/>
                              </w:rPr>
                              <w:t>.2018.MG</w:t>
                            </w:r>
                          </w:p>
                          <w:p w:rsidR="00E173DE" w:rsidRDefault="00E173DE" w:rsidP="003D19FB">
                            <w:pPr>
                              <w:rPr>
                                <w:rFonts w:ascii="Calibri" w:hAnsi="Calibri"/>
                              </w:rPr>
                            </w:pPr>
                            <w:r w:rsidRPr="00094CAA">
                              <w:rPr>
                                <w:rFonts w:ascii="Calibri" w:hAnsi="Calibri"/>
                              </w:rPr>
                              <w:t>Nie otwierać przed upływem terminu otwarcia ofert.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Pole tekstowe 7" o:spid="_x0000_s1027" type="#_x0000_t202" style="position:absolute;left:0;text-align:left;margin-left:61.55pt;margin-top:4.3pt;width:390.9pt;height:64.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">
                <v:textbox style="mso-fit-shape-to-text:t">
                  <w:txbxContent>
                    <w:p w:rsidR="00E173DE" w:rsidRDefault="00E173DE" w:rsidP="003D19FB">
                      <w:pPr>
                        <w:rPr>
                          <w:rFonts w:ascii="Calibri" w:hAnsi="Calibri"/>
                        </w:rPr>
                      </w:pPr>
                      <w:r w:rsidRPr="00094CAA">
                        <w:rPr>
                          <w:rFonts w:ascii="Calibri" w:hAnsi="Calibri"/>
                        </w:rPr>
                        <w:t>Oświadczenie o zmianie oferty złożonej w przetargu nieograniczonym</w:t>
                      </w:r>
                      <w:r>
                        <w:rPr>
                          <w:rFonts w:ascii="Calibri" w:hAnsi="Calibri"/>
                        </w:rPr>
                        <w:t>:</w:t>
                      </w:r>
                      <w:r w:rsidRPr="00094CAA">
                        <w:rPr>
                          <w:rFonts w:ascii="Calibri" w:hAnsi="Calibri"/>
                        </w:rPr>
                        <w:t xml:space="preserve"> </w:t>
                      </w:r>
                    </w:p>
                    <w:p w:rsidR="00E173DE" w:rsidRPr="004E4992" w:rsidRDefault="00E173DE" w:rsidP="003D19FB">
                      <w:pPr>
                        <w:rPr>
                          <w:rFonts w:ascii="Calibri" w:hAnsi="Calibri"/>
                        </w:rPr>
                      </w:pPr>
                      <w:r w:rsidRPr="004E4992">
                        <w:rPr>
                          <w:rFonts w:ascii="Calibri" w:hAnsi="Calibri"/>
                        </w:rPr>
                        <w:t>„USŁUGI POCZTOWE W URZĘDZIE MIEJSKIM W BRZESKU W ROKU 2019</w:t>
                      </w:r>
                      <w:r>
                        <w:rPr>
                          <w:rFonts w:ascii="Calibri" w:hAnsi="Calibri"/>
                        </w:rPr>
                        <w:t xml:space="preserve"> – </w:t>
                      </w:r>
                      <w:r>
                        <w:rPr>
                          <w:rFonts w:ascii="Calibri" w:hAnsi="Calibri"/>
                        </w:rPr>
                        <w:br/>
                        <w:t>PRZETARG 2</w:t>
                      </w:r>
                      <w:r w:rsidRPr="004E4992">
                        <w:rPr>
                          <w:rFonts w:ascii="Calibri" w:hAnsi="Calibri"/>
                        </w:rPr>
                        <w:t xml:space="preserve">” </w:t>
                      </w:r>
                    </w:p>
                    <w:p w:rsidR="00E173DE" w:rsidRPr="004E4992" w:rsidRDefault="00E173DE" w:rsidP="003D19FB">
                      <w:pPr>
                        <w:rPr>
                          <w:rFonts w:ascii="Calibri" w:hAnsi="Calibri"/>
                          <w:color w:val="FF0000"/>
                        </w:rPr>
                      </w:pPr>
                      <w:r w:rsidRPr="004E4992">
                        <w:rPr>
                          <w:rFonts w:ascii="Calibri" w:hAnsi="Calibri"/>
                        </w:rPr>
                        <w:t>Oznaczenie sprawy (numer referencyjny): OAG.I.271.</w:t>
                      </w:r>
                      <w:r>
                        <w:rPr>
                          <w:rFonts w:ascii="Calibri" w:hAnsi="Calibri"/>
                        </w:rPr>
                        <w:t>2</w:t>
                      </w:r>
                      <w:r w:rsidRPr="004E4992">
                        <w:rPr>
                          <w:rFonts w:ascii="Calibri" w:hAnsi="Calibri"/>
                        </w:rPr>
                        <w:t>.2018.MG</w:t>
                      </w:r>
                    </w:p>
                    <w:p w:rsidR="00E173DE" w:rsidRDefault="00E173DE" w:rsidP="003D19FB">
                      <w:pPr>
                        <w:rPr>
                          <w:rFonts w:ascii="Calibri" w:hAnsi="Calibri"/>
                        </w:rPr>
                      </w:pPr>
                      <w:r w:rsidRPr="00094CAA">
                        <w:rPr>
                          <w:rFonts w:ascii="Calibri" w:hAnsi="Calibri"/>
                        </w:rPr>
                        <w:t>Nie otwierać przed upływem terminu otwarcia ofert.</w:t>
                      </w:r>
                    </w:p>
                  </w:txbxContent>
                </v:textbox>
                <w10:wrap type="topAndBottom"/>
              </v:shape>
            </w:pict>
          </mc:Fallback>
        </mc:AlternateContent>
      </w:r>
      <w:r w:rsidRPr="003D19FB">
        <w:rPr>
          <w:rFonts w:ascii="Calibri" w:eastAsia="Calibri" w:hAnsi="Calibri" w:cs="Times New Roman"/>
          <w:lang w:eastAsia="pl-PL"/>
        </w:rPr>
        <w:tab/>
      </w:r>
    </w:p>
    <w:p w:rsidR="003D19FB" w:rsidRPr="003D19FB" w:rsidRDefault="003D19FB" w:rsidP="003D19FB">
      <w:pPr>
        <w:spacing w:before="120" w:after="120" w:line="240" w:lineRule="auto"/>
        <w:ind w:left="709" w:hanging="142"/>
        <w:jc w:val="both"/>
        <w:rPr>
          <w:rFonts w:ascii="Calibri" w:eastAsia="Calibri" w:hAnsi="Calibri" w:cs="Times New Roman"/>
          <w:lang w:eastAsia="pl-PL"/>
        </w:rPr>
      </w:pPr>
      <w:r w:rsidRPr="003D19FB">
        <w:rPr>
          <w:rFonts w:ascii="Calibri" w:eastAsia="Calibri" w:hAnsi="Calibri" w:cs="Times New Roman"/>
          <w:lang w:eastAsia="pl-PL"/>
        </w:rPr>
        <w:t>Oświadczenie o zmianie oferty musi zawierać nazwę i adres Wykonawcy oraz podpis Wykonawcy.</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3D19FB">
        <w:rPr>
          <w:rFonts w:ascii="Calibri" w:eastAsia="Calibri" w:hAnsi="Calibri" w:cs="Times New Roman"/>
          <w:b/>
          <w:lang w:eastAsia="pl-PL"/>
        </w:rPr>
        <w:t>Wykonawca nie może zastrzec nazwy (firmy) oraz jego adresu, a także informacji dotyczących ceny, terminu wykonania zamówienia, okresu gwarancji i warunków płatności zawartych w jego ofercie.</w:t>
      </w:r>
      <w:r w:rsidRPr="003D19FB">
        <w:rPr>
          <w:rFonts w:ascii="Calibri" w:eastAsia="Calibri" w:hAnsi="Calibri" w:cs="Times New Roman"/>
          <w:lang w:eastAsia="pl-PL"/>
        </w:rPr>
        <w:t xml:space="preserve"> </w:t>
      </w:r>
    </w:p>
    <w:p w:rsidR="003D19FB" w:rsidRPr="003D19FB" w:rsidRDefault="003D19FB" w:rsidP="003D19FB">
      <w:pPr>
        <w:numPr>
          <w:ilvl w:val="0"/>
          <w:numId w:val="5"/>
        </w:numPr>
        <w:spacing w:after="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lastRenderedPageBreak/>
        <w:t>Zamawiający żąda wskazania przez Wykonawcę części zamówienia, których wykonanie zamierza powierzyć podwykonawcom, i podania przez Wykonawcę firm podwykonawców.</w:t>
      </w:r>
    </w:p>
    <w:p w:rsidR="003D19FB" w:rsidRPr="003D19FB" w:rsidRDefault="003D19FB" w:rsidP="003D19FB">
      <w:pPr>
        <w:numPr>
          <w:ilvl w:val="0"/>
          <w:numId w:val="26"/>
        </w:numPr>
        <w:spacing w:before="240" w:after="24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Miejsce oraz termin składania i otwarcia ofert.</w:t>
      </w:r>
    </w:p>
    <w:p w:rsidR="003D19FB" w:rsidRPr="003D19FB" w:rsidRDefault="003D19FB" w:rsidP="003D19FB">
      <w:pPr>
        <w:numPr>
          <w:ilvl w:val="0"/>
          <w:numId w:val="30"/>
        </w:numPr>
        <w:spacing w:before="120" w:after="120" w:line="240" w:lineRule="auto"/>
        <w:jc w:val="both"/>
        <w:rPr>
          <w:rFonts w:ascii="Calibri" w:eastAsia="Calibri" w:hAnsi="Calibri" w:cs="Times New Roman"/>
          <w:lang w:eastAsia="pl-PL"/>
        </w:rPr>
      </w:pPr>
      <w:r w:rsidRPr="003D19FB">
        <w:rPr>
          <w:rFonts w:ascii="Calibri" w:eastAsia="Calibri" w:hAnsi="Calibri" w:cs="Times New Roman"/>
          <w:lang w:eastAsia="pl-PL"/>
        </w:rPr>
        <w:t xml:space="preserve">Miejsce i termin składania ofert: </w:t>
      </w:r>
    </w:p>
    <w:p w:rsidR="003D19FB" w:rsidRPr="003D19FB" w:rsidRDefault="003D19FB" w:rsidP="003D19FB">
      <w:pPr>
        <w:numPr>
          <w:ilvl w:val="0"/>
          <w:numId w:val="7"/>
        </w:numPr>
        <w:spacing w:before="120" w:after="120" w:line="240" w:lineRule="auto"/>
        <w:ind w:left="1701" w:hanging="425"/>
        <w:jc w:val="both"/>
        <w:rPr>
          <w:rFonts w:ascii="Calibri" w:eastAsia="Calibri" w:hAnsi="Calibri" w:cs="Times New Roman"/>
          <w:b/>
          <w:bCs/>
          <w:lang w:eastAsia="pl-PL"/>
        </w:rPr>
      </w:pPr>
      <w:r w:rsidRPr="003D19FB">
        <w:rPr>
          <w:rFonts w:ascii="Calibri" w:eastAsia="Calibri" w:hAnsi="Calibri" w:cs="Times New Roman"/>
          <w:lang w:eastAsia="pl-PL"/>
        </w:rPr>
        <w:t>miejsce składania ofert:</w:t>
      </w:r>
      <w:bookmarkStart w:id="6" w:name="_Hlk486142050"/>
      <w:r w:rsidRPr="003D19FB">
        <w:rPr>
          <w:rFonts w:ascii="Calibri" w:eastAsia="Calibri" w:hAnsi="Calibri" w:cs="Times New Roman"/>
          <w:b/>
          <w:lang w:eastAsia="pl-PL"/>
        </w:rPr>
        <w:t xml:space="preserve"> </w:t>
      </w:r>
      <w:r w:rsidRPr="003D19FB">
        <w:rPr>
          <w:rFonts w:ascii="Calibri" w:eastAsia="Calibri" w:hAnsi="Calibri" w:cs="Times New Roman"/>
          <w:b/>
          <w:bCs/>
          <w:lang w:eastAsia="pl-PL"/>
        </w:rPr>
        <w:t xml:space="preserve">Urząd Miejski w Brzesku, ul. Bartosza Głowackiego 51, </w:t>
      </w:r>
      <w:r>
        <w:rPr>
          <w:rFonts w:ascii="Calibri" w:eastAsia="Calibri" w:hAnsi="Calibri" w:cs="Times New Roman"/>
          <w:b/>
          <w:bCs/>
          <w:lang w:eastAsia="pl-PL"/>
        </w:rPr>
        <w:br/>
      </w:r>
      <w:r w:rsidRPr="003D19FB">
        <w:rPr>
          <w:rFonts w:ascii="Calibri" w:eastAsia="Calibri" w:hAnsi="Calibri" w:cs="Times New Roman"/>
          <w:b/>
          <w:bCs/>
          <w:lang w:eastAsia="pl-PL"/>
        </w:rPr>
        <w:t>32-800 Brzesko</w:t>
      </w:r>
      <w:bookmarkEnd w:id="6"/>
      <w:r w:rsidRPr="003D19FB">
        <w:rPr>
          <w:rFonts w:ascii="Calibri" w:eastAsia="Calibri" w:hAnsi="Calibri" w:cs="Times New Roman"/>
          <w:b/>
          <w:bCs/>
          <w:lang w:eastAsia="pl-PL"/>
        </w:rPr>
        <w:t xml:space="preserve">, sekretariat, pokój nr 101 </w:t>
      </w:r>
    </w:p>
    <w:p w:rsidR="003D19FB" w:rsidRPr="003D19FB" w:rsidRDefault="003D19FB" w:rsidP="003D19FB">
      <w:pPr>
        <w:numPr>
          <w:ilvl w:val="0"/>
          <w:numId w:val="7"/>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 xml:space="preserve">termin składania ofert: </w:t>
      </w:r>
      <w:r w:rsidRPr="003D19FB">
        <w:rPr>
          <w:rFonts w:ascii="Calibri" w:eastAsia="Calibri" w:hAnsi="Calibri" w:cs="Times New Roman"/>
          <w:b/>
          <w:lang w:eastAsia="pl-PL"/>
        </w:rPr>
        <w:t xml:space="preserve">do dnia </w:t>
      </w:r>
      <w:r>
        <w:rPr>
          <w:rFonts w:ascii="Calibri" w:eastAsia="Calibri" w:hAnsi="Calibri" w:cs="Times New Roman"/>
          <w:b/>
          <w:lang w:eastAsia="pl-PL"/>
        </w:rPr>
        <w:t>27</w:t>
      </w:r>
      <w:r w:rsidRPr="003D19FB">
        <w:rPr>
          <w:rFonts w:ascii="Calibri" w:eastAsia="Calibri" w:hAnsi="Calibri" w:cs="Times New Roman"/>
          <w:b/>
          <w:lang w:eastAsia="pl-PL"/>
        </w:rPr>
        <w:t>.12.2018 r., do godz. 10:00</w:t>
      </w:r>
      <w:r w:rsidRPr="003D19FB">
        <w:rPr>
          <w:rFonts w:ascii="Calibri" w:eastAsia="Calibri" w:hAnsi="Calibri" w:cs="Times New Roman"/>
          <w:lang w:eastAsia="pl-PL"/>
        </w:rPr>
        <w:t xml:space="preserve"> </w:t>
      </w:r>
    </w:p>
    <w:p w:rsidR="003D19FB" w:rsidRPr="003D19FB" w:rsidRDefault="003D19FB" w:rsidP="003D19FB">
      <w:pPr>
        <w:numPr>
          <w:ilvl w:val="0"/>
          <w:numId w:val="30"/>
        </w:numPr>
        <w:spacing w:before="120" w:after="120" w:line="240" w:lineRule="auto"/>
        <w:jc w:val="both"/>
        <w:rPr>
          <w:rFonts w:ascii="Calibri" w:eastAsia="Calibri" w:hAnsi="Calibri" w:cs="Times New Roman"/>
          <w:lang w:eastAsia="pl-PL"/>
        </w:rPr>
      </w:pPr>
      <w:r w:rsidRPr="003D19FB">
        <w:rPr>
          <w:rFonts w:ascii="Calibri" w:eastAsia="Calibri" w:hAnsi="Calibri" w:cs="Times New Roman"/>
          <w:lang w:eastAsia="pl-PL"/>
        </w:rPr>
        <w:t xml:space="preserve">Miejsce i termin otwarcia ofert: </w:t>
      </w:r>
    </w:p>
    <w:p w:rsidR="003D19FB" w:rsidRPr="003D19FB" w:rsidRDefault="003D19FB" w:rsidP="003D19FB">
      <w:pPr>
        <w:numPr>
          <w:ilvl w:val="0"/>
          <w:numId w:val="8"/>
        </w:numPr>
        <w:spacing w:before="120" w:after="120" w:line="240" w:lineRule="auto"/>
        <w:jc w:val="both"/>
        <w:rPr>
          <w:rFonts w:ascii="Calibri" w:eastAsia="Calibri" w:hAnsi="Calibri" w:cs="Times New Roman"/>
          <w:lang w:eastAsia="pl-PL"/>
        </w:rPr>
      </w:pPr>
      <w:r w:rsidRPr="003D19FB">
        <w:rPr>
          <w:rFonts w:ascii="Calibri" w:eastAsia="Calibri" w:hAnsi="Calibri" w:cs="Times New Roman"/>
          <w:lang w:eastAsia="pl-PL"/>
        </w:rPr>
        <w:t>miejsce otwarcia ofert:</w:t>
      </w:r>
      <w:r w:rsidRPr="003D19FB">
        <w:rPr>
          <w:rFonts w:ascii="Calibri" w:eastAsia="Calibri" w:hAnsi="Calibri" w:cs="Times New Roman"/>
          <w:b/>
          <w:lang w:eastAsia="pl-PL"/>
        </w:rPr>
        <w:t xml:space="preserve"> Urząd Miejski w Brzesku, ul. Bartosza Głowackiego 51, 32-800 Brzesko, </w:t>
      </w:r>
      <w:r w:rsidRPr="003D19FB">
        <w:rPr>
          <w:rFonts w:ascii="Calibri" w:eastAsia="Calibri" w:hAnsi="Calibri" w:cs="Times New Roman"/>
          <w:lang w:eastAsia="pl-PL"/>
        </w:rPr>
        <w:t>pokój nr 104, Biuro Sekretarza Gminy,</w:t>
      </w:r>
    </w:p>
    <w:p w:rsidR="003D19FB" w:rsidRPr="003D19FB" w:rsidRDefault="003D19FB" w:rsidP="003D19FB">
      <w:pPr>
        <w:numPr>
          <w:ilvl w:val="0"/>
          <w:numId w:val="8"/>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 xml:space="preserve">termin otwarcia ofert: </w:t>
      </w:r>
      <w:r w:rsidRPr="003D19FB">
        <w:rPr>
          <w:rFonts w:ascii="Calibri" w:eastAsia="Calibri" w:hAnsi="Calibri" w:cs="Times New Roman"/>
          <w:b/>
          <w:lang w:eastAsia="pl-PL"/>
        </w:rPr>
        <w:t xml:space="preserve">w dniu </w:t>
      </w:r>
      <w:r>
        <w:rPr>
          <w:rFonts w:ascii="Calibri" w:eastAsia="Calibri" w:hAnsi="Calibri" w:cs="Times New Roman"/>
          <w:b/>
          <w:lang w:eastAsia="pl-PL"/>
        </w:rPr>
        <w:t>27</w:t>
      </w:r>
      <w:r w:rsidRPr="003D19FB">
        <w:rPr>
          <w:rFonts w:ascii="Calibri" w:eastAsia="Calibri" w:hAnsi="Calibri" w:cs="Times New Roman"/>
          <w:b/>
          <w:lang w:eastAsia="pl-PL"/>
        </w:rPr>
        <w:t>.12.2018 r. o godz. 10:10.</w:t>
      </w:r>
    </w:p>
    <w:p w:rsidR="003D19FB" w:rsidRPr="003D19FB" w:rsidRDefault="003D19FB" w:rsidP="003D19FB">
      <w:pPr>
        <w:numPr>
          <w:ilvl w:val="0"/>
          <w:numId w:val="3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Oferta złożona w terminie składania ofert będzie podlegać rejestracji przez Zamawiającego. Koperta lub inne opakowanie, w którym będzie złożona oferta zostanie opatrzona numerem według kolejności składania ofert oraz terminem jej złożenia. </w:t>
      </w:r>
    </w:p>
    <w:p w:rsidR="003D19FB" w:rsidRPr="003D19FB" w:rsidRDefault="003D19FB" w:rsidP="003D19FB">
      <w:pPr>
        <w:numPr>
          <w:ilvl w:val="0"/>
          <w:numId w:val="3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Jeżeli w ofercie Wykonawca poda cenę napisaną słownie inną niż cenę napisaną cyfrowo, podczas otwarcia ofert </w:t>
      </w:r>
      <w:r w:rsidRPr="003D19FB">
        <w:rPr>
          <w:rFonts w:ascii="Calibri" w:eastAsia="Calibri" w:hAnsi="Calibri" w:cs="Times New Roman"/>
          <w:b/>
          <w:lang w:eastAsia="pl-PL"/>
        </w:rPr>
        <w:t>zostanie podana cena napisana słownie</w:t>
      </w:r>
      <w:r w:rsidRPr="003D19FB">
        <w:rPr>
          <w:rFonts w:ascii="Calibri" w:eastAsia="Calibri" w:hAnsi="Calibri" w:cs="Times New Roman"/>
          <w:lang w:eastAsia="pl-PL"/>
        </w:rPr>
        <w:t xml:space="preserve">. </w:t>
      </w:r>
    </w:p>
    <w:p w:rsidR="003D19FB" w:rsidRPr="003D19FB" w:rsidRDefault="003D19FB" w:rsidP="003D19FB">
      <w:pPr>
        <w:numPr>
          <w:ilvl w:val="0"/>
          <w:numId w:val="3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Niezwłocznie po otwarciu ofert Zamawiający zamieszcza na stronie internetowej informacje dotyczące: </w:t>
      </w:r>
    </w:p>
    <w:p w:rsidR="003D19FB" w:rsidRPr="003D19FB" w:rsidRDefault="003D19FB" w:rsidP="003D19FB">
      <w:pPr>
        <w:numPr>
          <w:ilvl w:val="0"/>
          <w:numId w:val="9"/>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 xml:space="preserve">kwoty, jaką zamierza przeznaczyć na sfinansowanie zamówienia; </w:t>
      </w:r>
    </w:p>
    <w:p w:rsidR="003D19FB" w:rsidRPr="003D19FB" w:rsidRDefault="003D19FB" w:rsidP="003D19FB">
      <w:pPr>
        <w:numPr>
          <w:ilvl w:val="0"/>
          <w:numId w:val="9"/>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 xml:space="preserve">firm oraz adresów Wykonawców, którzy złożyli oferty w terminie; </w:t>
      </w:r>
    </w:p>
    <w:p w:rsidR="003D19FB" w:rsidRPr="003D19FB" w:rsidRDefault="003D19FB" w:rsidP="003D19FB">
      <w:pPr>
        <w:numPr>
          <w:ilvl w:val="0"/>
          <w:numId w:val="9"/>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 xml:space="preserve">cen  zawartych w ofertach. </w:t>
      </w:r>
    </w:p>
    <w:p w:rsidR="003D19FB" w:rsidRPr="003D19FB" w:rsidRDefault="003D19FB" w:rsidP="003D19FB">
      <w:pPr>
        <w:numPr>
          <w:ilvl w:val="0"/>
          <w:numId w:val="3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Zamawiający niezwłocznie zawiadamia Wykonawcę o złożeniu oferty po terminie oraz zwraca ofertę po upływie terminu do wniesienia odwołania.</w:t>
      </w:r>
    </w:p>
    <w:p w:rsidR="003D19FB" w:rsidRPr="003D19FB" w:rsidRDefault="003D19FB" w:rsidP="003D19FB">
      <w:pPr>
        <w:numPr>
          <w:ilvl w:val="0"/>
          <w:numId w:val="26"/>
        </w:numPr>
        <w:spacing w:before="240" w:after="240" w:line="240" w:lineRule="auto"/>
        <w:ind w:hanging="938"/>
        <w:jc w:val="both"/>
        <w:rPr>
          <w:rFonts w:ascii="Calibri" w:eastAsia="Calibri" w:hAnsi="Calibri" w:cs="Times New Roman"/>
          <w:b/>
          <w:lang w:eastAsia="pl-PL"/>
        </w:rPr>
      </w:pPr>
      <w:r w:rsidRPr="003D19FB">
        <w:rPr>
          <w:rFonts w:ascii="Calibri" w:eastAsia="Calibri" w:hAnsi="Calibri" w:cs="Times New Roman"/>
          <w:b/>
          <w:lang w:eastAsia="pl-PL"/>
        </w:rPr>
        <w:t xml:space="preserve"> Sposób obliczenia ceny.</w:t>
      </w:r>
    </w:p>
    <w:p w:rsidR="003D19FB" w:rsidRPr="003D19FB" w:rsidRDefault="003D19FB" w:rsidP="003D19FB">
      <w:pPr>
        <w:numPr>
          <w:ilvl w:val="0"/>
          <w:numId w:val="10"/>
        </w:numPr>
        <w:spacing w:before="120" w:after="120" w:line="240" w:lineRule="auto"/>
        <w:ind w:hanging="720"/>
        <w:jc w:val="both"/>
        <w:rPr>
          <w:rFonts w:ascii="Calibri" w:eastAsia="Calibri" w:hAnsi="Calibri" w:cs="Times New Roman"/>
          <w:lang w:eastAsia="pl-PL"/>
        </w:rPr>
      </w:pPr>
      <w:r w:rsidRPr="003D19FB">
        <w:rPr>
          <w:rFonts w:ascii="Calibri" w:eastAsia="Calibri" w:hAnsi="Calibri" w:cs="Times New Roman"/>
          <w:lang w:eastAsia="pl-PL"/>
        </w:rPr>
        <w:t xml:space="preserve">Cenę oferty należy określić z należytą starannością, na podstawie przedmiotu zamówienia z uwzględnieniem wszystkich kosztów związanych z realizacją zadania wynikających z zakresu usługi, niezbędnych do wykonania zadania i doliczyć do powstałej kwoty inne składniki wpływające na ostateczną cenę. Wykonawca winien podać cenę ofertową brutto.  </w:t>
      </w:r>
    </w:p>
    <w:p w:rsidR="003D19FB" w:rsidRPr="003D19FB" w:rsidRDefault="003D19FB" w:rsidP="003D19FB">
      <w:pPr>
        <w:numPr>
          <w:ilvl w:val="0"/>
          <w:numId w:val="1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Rozliczenia między Zamawiającym, a Wykonawcą będą prowadzone w PLN.</w:t>
      </w:r>
    </w:p>
    <w:p w:rsidR="003D19FB" w:rsidRPr="003D19FB" w:rsidRDefault="003D19FB" w:rsidP="003D19FB">
      <w:pPr>
        <w:numPr>
          <w:ilvl w:val="0"/>
          <w:numId w:val="1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Pod pojęciem ceny ofertowej brutto należy rozumieć cenę w rozumieniu art. 3 ust. 1 pkt 1 i ust 2 ustawy z dnia 9 maja 2014 r. o informowaniu o cenach towarów i usług (Dz. U. 2017 poz. 1830) tj. wartość wyrażoną w jednostkach pieniężnych, którą Zamawiający jest obowiązany zapłacić Wykonawcy. W tak rozumianej cenie uwzględnia się podatek od towarów i usług oraz podatek akcyzowy, jeżeli na podstawie odrębnych przepisów </w:t>
      </w:r>
      <w:r w:rsidRPr="003D19FB">
        <w:rPr>
          <w:rFonts w:ascii="Calibri" w:eastAsia="Calibri" w:hAnsi="Calibri" w:cs="Times New Roman"/>
          <w:lang w:eastAsia="pl-PL"/>
        </w:rPr>
        <w:lastRenderedPageBreak/>
        <w:t>sprzedaż towaru (usługi) podlega obciążeniu podatkiem od towarów i usług lub podatkiem akcyzowym.</w:t>
      </w:r>
    </w:p>
    <w:p w:rsidR="003D19FB" w:rsidRPr="003D19FB" w:rsidRDefault="003D19FB" w:rsidP="003D19FB">
      <w:pPr>
        <w:numPr>
          <w:ilvl w:val="0"/>
          <w:numId w:val="1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Prowizje i wysokość oprocentowania wskazane w ofercie, winny uwzględniać wszystkie zobowiązania i muszą być podane odpowiednio w PLN lub w procentach – cyfrowo            i słownie. </w:t>
      </w:r>
    </w:p>
    <w:p w:rsidR="003D19FB" w:rsidRPr="003D19FB" w:rsidRDefault="003D19FB" w:rsidP="003D19FB">
      <w:pPr>
        <w:numPr>
          <w:ilvl w:val="0"/>
          <w:numId w:val="1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W przypadku rozbieżności pomiędzy wartościami (ceną, oprocentowaniem) podanymi cyfrowo i słownie przyjmuje się, że prawidłowo podano wartości wyrażone słownie.</w:t>
      </w:r>
    </w:p>
    <w:p w:rsidR="003D19FB" w:rsidRPr="003D19FB" w:rsidRDefault="003D19FB" w:rsidP="003D19FB">
      <w:pPr>
        <w:numPr>
          <w:ilvl w:val="0"/>
          <w:numId w:val="1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Wszystkie wartości określone w ofercie muszą być liczone do dwóch miejsc po przecinku według zasady, że trzecia cyfra po przecinku od 5 w górę powoduje zaokrąglenie drugiej cyfry po przecinku w górę o 1. Jeśli trzecia cyfra po przecinku jest niższa niż od 5 zostaje skreślona, a druga cyfra po przecinku nie ulegnie zmianie.</w:t>
      </w:r>
    </w:p>
    <w:p w:rsidR="003D19FB" w:rsidRPr="003D19FB" w:rsidRDefault="003D19FB" w:rsidP="003D19FB">
      <w:pPr>
        <w:numPr>
          <w:ilvl w:val="0"/>
          <w:numId w:val="1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Wykonawca zobowiązany jest do wypełnienia i określenia wartości we wszystkich pozycjach występujących w formularzu ofertowym. Brak wypełnienia i określenia wartości w którejkolwiek pozycji formularza (dotyczy również kalkulacji ceny) spowoduje odrzucenie oferty. Jeżeli Wykonawca nie pobiera opłaty za daną usługę powinien wpisać „0” „zero”.</w:t>
      </w:r>
    </w:p>
    <w:p w:rsidR="003D19FB" w:rsidRPr="003D19FB" w:rsidRDefault="003D19FB" w:rsidP="003D19FB">
      <w:pPr>
        <w:numPr>
          <w:ilvl w:val="0"/>
          <w:numId w:val="1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 Formularzu Oferty Wykonawca zobowiązany jest złożyć informację, czy wybór oferty </w:t>
      </w:r>
      <w:r w:rsidRPr="003D19FB">
        <w:rPr>
          <w:rFonts w:ascii="Calibri" w:eastAsia="Calibri" w:hAnsi="Calibri" w:cs="Times New Roman"/>
          <w:b/>
          <w:lang w:eastAsia="pl-PL"/>
        </w:rPr>
        <w:t>będzie</w:t>
      </w:r>
      <w:r w:rsidRPr="003D19FB">
        <w:rPr>
          <w:rFonts w:ascii="Calibri" w:eastAsia="Calibri" w:hAnsi="Calibri" w:cs="Times New Roman"/>
          <w:lang w:eastAsia="pl-PL"/>
        </w:rPr>
        <w:t xml:space="preserve"> czy też </w:t>
      </w:r>
      <w:r w:rsidRPr="003D19FB">
        <w:rPr>
          <w:rFonts w:ascii="Calibri" w:eastAsia="Calibri" w:hAnsi="Calibri" w:cs="Times New Roman"/>
          <w:b/>
          <w:lang w:eastAsia="pl-PL"/>
        </w:rPr>
        <w:t>nie będzie</w:t>
      </w:r>
      <w:r w:rsidRPr="003D19FB">
        <w:rPr>
          <w:rFonts w:ascii="Calibri" w:eastAsia="Calibri" w:hAnsi="Calibri" w:cs="Times New Roman"/>
          <w:lang w:eastAsia="pl-PL"/>
        </w:rPr>
        <w:t xml:space="preserve"> prowadzić do powstania u Zamawiającego obowiązku podatkowego zgodnie z przepisami o podatku od towarów i usług, o którym mowa w art. 91 ust. 3a ustawy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w:t>
      </w:r>
      <w:r w:rsidRPr="003D19FB">
        <w:rPr>
          <w:rFonts w:ascii="Calibri" w:eastAsia="Calibri" w:hAnsi="Calibri" w:cs="Times New Roman"/>
          <w:b/>
          <w:lang w:eastAsia="pl-PL"/>
        </w:rPr>
        <w:t>tzn. obowiązku zapłaty podatku VAT przez Zamawiającego</w:t>
      </w:r>
      <w:r w:rsidRPr="003D19FB">
        <w:rPr>
          <w:rFonts w:ascii="Calibri" w:eastAsia="Calibri" w:hAnsi="Calibri" w:cs="Times New Roman"/>
          <w:lang w:eastAsia="pl-PL"/>
        </w:rPr>
        <w:t xml:space="preserve">). W przypadku, gdy wybór oferty będzie prowadzić do powstania            u Zamawiającego tego obowiązku, Wykonawca jest zobowiązany ponadto wskazać nazwę (rodzaj) towaru lub usługi, których dostawa lub świadczenie będzie prowadzić do jego powstania oraz wskazać ich wartość bez kwoty podatku. W takim przypadku, zgodnie z art. 91 ust. 3a ustawy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zdanie pierwsze Zamawiający w celu oceny takiej oferty doliczy do przedstawionej w niej ceny podatek od towarów i usług, który miałby obowiązek rozliczyć zgodnie z przepisami o podatku od towarów i usług.</w:t>
      </w:r>
    </w:p>
    <w:p w:rsidR="003D19FB" w:rsidRPr="003D19FB" w:rsidRDefault="003D19FB" w:rsidP="003D19FB">
      <w:pPr>
        <w:numPr>
          <w:ilvl w:val="0"/>
          <w:numId w:val="10"/>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 przypadku, gdy w Formularzu Oferty w zakresie, o którym mowa w pkt 8 niniejszego działu SIWZ Wykonawca nie zaznaczy żadnej możliwości Zamawiający uzna, że wybór oferty </w:t>
      </w:r>
      <w:r w:rsidRPr="003D19FB">
        <w:rPr>
          <w:rFonts w:ascii="Calibri" w:eastAsia="Calibri" w:hAnsi="Calibri" w:cs="Times New Roman"/>
          <w:b/>
          <w:lang w:eastAsia="pl-PL"/>
        </w:rPr>
        <w:t>NIE BĘDZIE</w:t>
      </w:r>
      <w:r w:rsidRPr="003D19FB">
        <w:rPr>
          <w:rFonts w:ascii="Calibri" w:eastAsia="Calibri" w:hAnsi="Calibri" w:cs="Times New Roman"/>
          <w:lang w:eastAsia="pl-PL"/>
        </w:rPr>
        <w:t xml:space="preserve"> prowadzić do powstania u Zamawiającego obowiązku podatkowego zgodnie z przepisami o podatku od towarów i usług, o którym mowa w art. 91 ust. 3a ustawy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w:t>
      </w:r>
    </w:p>
    <w:p w:rsidR="003D19FB" w:rsidRPr="003D19FB" w:rsidRDefault="003D19FB" w:rsidP="003D19FB">
      <w:pPr>
        <w:numPr>
          <w:ilvl w:val="0"/>
          <w:numId w:val="10"/>
        </w:numPr>
        <w:spacing w:before="120" w:after="120" w:line="240" w:lineRule="auto"/>
        <w:ind w:left="1276" w:hanging="709"/>
        <w:jc w:val="both"/>
        <w:rPr>
          <w:rFonts w:ascii="Calibri" w:eastAsia="Calibri" w:hAnsi="Calibri" w:cs="Times New Roman"/>
          <w:b/>
          <w:lang w:eastAsia="pl-PL"/>
        </w:rPr>
      </w:pPr>
      <w:r w:rsidRPr="003D19FB">
        <w:rPr>
          <w:rFonts w:ascii="Calibri" w:eastAsia="Calibri" w:hAnsi="Calibri" w:cs="Times New Roman"/>
          <w:lang w:eastAsia="pl-PL"/>
        </w:rPr>
        <w:t xml:space="preserve">Wszystkie ceny określone przez Wykonawcę w Formularzu oferty nie </w:t>
      </w:r>
      <w:r w:rsidRPr="003D19FB">
        <w:rPr>
          <w:rFonts w:ascii="Calibri" w:eastAsia="Calibri" w:hAnsi="Calibri" w:cs="Times New Roman"/>
          <w:b/>
          <w:lang w:eastAsia="pl-PL"/>
        </w:rPr>
        <w:t xml:space="preserve">ulegną podwyższeniu w czasie realizacji całego przedmiotu zamówienia.  </w:t>
      </w:r>
    </w:p>
    <w:p w:rsidR="003D19FB" w:rsidRPr="003D19FB" w:rsidRDefault="003D19FB" w:rsidP="003D19FB">
      <w:pPr>
        <w:spacing w:before="120" w:after="120" w:line="240" w:lineRule="auto"/>
        <w:ind w:left="1276"/>
        <w:jc w:val="both"/>
        <w:rPr>
          <w:rFonts w:ascii="Calibri" w:eastAsia="Calibri" w:hAnsi="Calibri" w:cs="Times New Roman"/>
          <w:b/>
          <w:lang w:eastAsia="pl-PL"/>
        </w:rPr>
      </w:pPr>
      <w:r w:rsidRPr="003D19FB">
        <w:rPr>
          <w:rFonts w:ascii="Calibri" w:eastAsia="Calibri" w:hAnsi="Calibri" w:cs="Times New Roman"/>
          <w:b/>
          <w:lang w:eastAsia="pl-PL"/>
        </w:rPr>
        <w:t>W przypadku ustawowej zmiany stawki podatku VAT wynagrodzenie należne wykonawcy podlega automatycznej waloryzacji odpowiednio o kwotę podatku VAT wynikającą ze stawki tego podatku obowiązującą w chwili powstania obowiązku podatkowego. W takim przypadku wysokość wynagrodzenia należnego wykonawcy ustalana jest każdorazowo z uwzględnieniem aktualnej stawki podatku VAT obowiązującej na dzień wystawienia faktury (powstania obowiązku podatkowego).</w:t>
      </w:r>
    </w:p>
    <w:p w:rsidR="003D19FB" w:rsidRPr="003D19FB" w:rsidRDefault="003D19FB" w:rsidP="003D19FB">
      <w:pPr>
        <w:numPr>
          <w:ilvl w:val="0"/>
          <w:numId w:val="10"/>
        </w:numPr>
        <w:spacing w:before="120" w:after="120" w:line="240" w:lineRule="auto"/>
        <w:ind w:left="1276" w:hanging="709"/>
        <w:jc w:val="both"/>
        <w:rPr>
          <w:rFonts w:ascii="Calibri" w:eastAsia="Calibri" w:hAnsi="Calibri" w:cs="Times New Roman"/>
          <w:b/>
          <w:lang w:eastAsia="pl-PL"/>
        </w:rPr>
      </w:pPr>
      <w:r w:rsidRPr="003D19FB">
        <w:rPr>
          <w:rFonts w:ascii="Calibri" w:eastAsia="Calibri" w:hAnsi="Calibri" w:cs="Times New Roman"/>
          <w:lang w:eastAsia="pl-PL"/>
        </w:rPr>
        <w:lastRenderedPageBreak/>
        <w:t>Zamawiający w celu ustalenia, czy oferta zawiera rażąco niską cenę w stosunku do przedmiotu zamówienia, może zwrócić się do Wykonawcy o udzielenie  w określonym terminie wyjaśnień dotyczących elementów oferty mających wpływ na wysokość ceny.</w:t>
      </w:r>
    </w:p>
    <w:p w:rsidR="003D19FB" w:rsidRPr="003D19FB" w:rsidRDefault="003D19FB" w:rsidP="003D19FB">
      <w:pPr>
        <w:numPr>
          <w:ilvl w:val="0"/>
          <w:numId w:val="26"/>
        </w:numPr>
        <w:spacing w:before="240" w:after="24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Opis kryteriów, którymi Zamawiający będzie się kierował przy wyborze oferty, wra</w:t>
      </w:r>
      <w:r w:rsidR="00DC0C9F">
        <w:rPr>
          <w:rFonts w:ascii="Calibri" w:eastAsia="Calibri" w:hAnsi="Calibri" w:cs="Times New Roman"/>
          <w:b/>
          <w:lang w:eastAsia="pl-PL"/>
        </w:rPr>
        <w:t>z</w:t>
      </w:r>
      <w:r w:rsidRPr="003D19FB">
        <w:rPr>
          <w:rFonts w:ascii="Calibri" w:eastAsia="Calibri" w:hAnsi="Calibri" w:cs="Times New Roman"/>
          <w:b/>
          <w:lang w:eastAsia="pl-PL"/>
        </w:rPr>
        <w:t xml:space="preserve"> z podaniem wag tych kryteriów i sposobu oceny ofert. </w:t>
      </w:r>
    </w:p>
    <w:p w:rsidR="003D19FB" w:rsidRPr="003D19FB" w:rsidRDefault="003D19FB" w:rsidP="003D19FB">
      <w:pPr>
        <w:numPr>
          <w:ilvl w:val="3"/>
          <w:numId w:val="33"/>
        </w:numPr>
        <w:suppressAutoHyphens/>
        <w:spacing w:after="0" w:line="240" w:lineRule="auto"/>
        <w:ind w:left="567"/>
        <w:jc w:val="both"/>
        <w:rPr>
          <w:rFonts w:ascii="Calibri" w:eastAsia="Calibri" w:hAnsi="Calibri" w:cs="Tahoma"/>
          <w:lang w:eastAsia="pl-PL"/>
        </w:rPr>
      </w:pPr>
      <w:r w:rsidRPr="003D19FB">
        <w:rPr>
          <w:rFonts w:ascii="Calibri" w:eastAsia="Calibri" w:hAnsi="Calibri" w:cs="Tahoma"/>
          <w:lang w:eastAsia="pl-PL"/>
        </w:rPr>
        <w:t>Przy wyborze najkorzystniejszej oferty zamawiający będzie się kierował następującymi kryteriami i ich znaczeniem:</w:t>
      </w:r>
    </w:p>
    <w:p w:rsidR="003D19FB" w:rsidRPr="003D19FB" w:rsidRDefault="003D19FB" w:rsidP="003D19FB">
      <w:pPr>
        <w:spacing w:after="0" w:line="240" w:lineRule="auto"/>
        <w:jc w:val="both"/>
        <w:rPr>
          <w:rFonts w:ascii="Calibri" w:eastAsia="Calibri" w:hAnsi="Calibri" w:cs="Tahoma"/>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1"/>
        <w:gridCol w:w="2040"/>
        <w:gridCol w:w="3101"/>
      </w:tblGrid>
      <w:tr w:rsidR="003D19FB" w:rsidRPr="003D19FB" w:rsidTr="003D19FB">
        <w:tc>
          <w:tcPr>
            <w:tcW w:w="4219" w:type="dxa"/>
          </w:tcPr>
          <w:p w:rsidR="003D19FB" w:rsidRPr="003D19FB" w:rsidRDefault="003D19FB" w:rsidP="003D19FB">
            <w:pPr>
              <w:spacing w:after="60" w:line="240" w:lineRule="auto"/>
              <w:jc w:val="center"/>
              <w:outlineLvl w:val="1"/>
              <w:rPr>
                <w:rFonts w:ascii="Calibri" w:eastAsia="Times New Roman" w:hAnsi="Calibri" w:cs="Tahoma"/>
                <w:b/>
                <w:lang w:eastAsia="pl-PL"/>
              </w:rPr>
            </w:pPr>
            <w:r w:rsidRPr="003D19FB">
              <w:rPr>
                <w:rFonts w:ascii="Calibri" w:eastAsia="Times New Roman" w:hAnsi="Calibri" w:cs="Tahoma"/>
                <w:b/>
                <w:lang w:eastAsia="pl-PL"/>
              </w:rPr>
              <w:t>nazwa kryterium</w:t>
            </w:r>
          </w:p>
        </w:tc>
        <w:tc>
          <w:tcPr>
            <w:tcW w:w="2145" w:type="dxa"/>
          </w:tcPr>
          <w:p w:rsidR="003D19FB" w:rsidRPr="003D19FB" w:rsidRDefault="003D19FB" w:rsidP="003D19FB">
            <w:pPr>
              <w:spacing w:after="60" w:line="240" w:lineRule="auto"/>
              <w:jc w:val="center"/>
              <w:outlineLvl w:val="1"/>
              <w:rPr>
                <w:rFonts w:ascii="Calibri" w:eastAsia="Times New Roman" w:hAnsi="Calibri" w:cs="Tahoma"/>
                <w:b/>
                <w:lang w:eastAsia="pl-PL"/>
              </w:rPr>
            </w:pPr>
            <w:r w:rsidRPr="003D19FB">
              <w:rPr>
                <w:rFonts w:ascii="Calibri" w:eastAsia="Times New Roman" w:hAnsi="Calibri" w:cs="Tahoma"/>
                <w:b/>
                <w:lang w:eastAsia="pl-PL"/>
              </w:rPr>
              <w:t>waga (znaczenie) %</w:t>
            </w:r>
          </w:p>
        </w:tc>
        <w:tc>
          <w:tcPr>
            <w:tcW w:w="3182" w:type="dxa"/>
          </w:tcPr>
          <w:p w:rsidR="003D19FB" w:rsidRPr="003D19FB" w:rsidRDefault="003D19FB" w:rsidP="003D19FB">
            <w:pPr>
              <w:spacing w:after="60" w:line="240" w:lineRule="auto"/>
              <w:jc w:val="center"/>
              <w:outlineLvl w:val="1"/>
              <w:rPr>
                <w:rFonts w:ascii="Calibri" w:eastAsia="Times New Roman" w:hAnsi="Calibri" w:cs="Tahoma"/>
                <w:b/>
                <w:lang w:eastAsia="pl-PL"/>
              </w:rPr>
            </w:pPr>
            <w:r w:rsidRPr="003D19FB">
              <w:rPr>
                <w:rFonts w:ascii="Calibri" w:eastAsia="Times New Roman" w:hAnsi="Calibri" w:cs="Tahoma"/>
                <w:b/>
                <w:lang w:eastAsia="pl-PL"/>
              </w:rPr>
              <w:t>sposób liczenia wg wzoru</w:t>
            </w:r>
          </w:p>
        </w:tc>
      </w:tr>
      <w:tr w:rsidR="003D19FB" w:rsidRPr="003D19FB" w:rsidTr="003D19FB">
        <w:tc>
          <w:tcPr>
            <w:tcW w:w="4219" w:type="dxa"/>
          </w:tcPr>
          <w:p w:rsidR="003D19FB" w:rsidRPr="003D19FB" w:rsidRDefault="003D19FB" w:rsidP="003D19FB">
            <w:pPr>
              <w:spacing w:after="60" w:line="240" w:lineRule="auto"/>
              <w:jc w:val="both"/>
              <w:outlineLvl w:val="1"/>
              <w:rPr>
                <w:rFonts w:ascii="Calibri" w:eastAsia="Times New Roman" w:hAnsi="Calibri" w:cs="Tahoma"/>
                <w:lang w:eastAsia="pl-PL"/>
              </w:rPr>
            </w:pPr>
            <w:r w:rsidRPr="003D19FB">
              <w:rPr>
                <w:rFonts w:ascii="Calibri" w:eastAsia="Times New Roman" w:hAnsi="Calibri" w:cs="Tahoma"/>
                <w:lang w:eastAsia="pl-PL"/>
              </w:rPr>
              <w:t>cena</w:t>
            </w:r>
          </w:p>
        </w:tc>
        <w:tc>
          <w:tcPr>
            <w:tcW w:w="2145" w:type="dxa"/>
          </w:tcPr>
          <w:p w:rsidR="003D19FB" w:rsidRPr="003D19FB" w:rsidRDefault="003D19FB" w:rsidP="003D19FB">
            <w:pPr>
              <w:spacing w:after="60" w:line="240" w:lineRule="auto"/>
              <w:jc w:val="both"/>
              <w:outlineLvl w:val="1"/>
              <w:rPr>
                <w:rFonts w:ascii="Calibri" w:eastAsia="Times New Roman" w:hAnsi="Calibri" w:cs="Tahoma"/>
                <w:lang w:eastAsia="pl-PL"/>
              </w:rPr>
            </w:pPr>
            <w:proofErr w:type="spellStart"/>
            <w:r w:rsidRPr="003D19FB">
              <w:rPr>
                <w:rFonts w:ascii="Calibri" w:eastAsia="Times New Roman" w:hAnsi="Calibri" w:cs="Tahoma"/>
                <w:lang w:eastAsia="pl-PL"/>
              </w:rPr>
              <w:t>Wa</w:t>
            </w:r>
            <w:proofErr w:type="spellEnd"/>
            <w:r w:rsidRPr="003D19FB">
              <w:rPr>
                <w:rFonts w:ascii="Calibri" w:eastAsia="Times New Roman" w:hAnsi="Calibri" w:cs="Tahoma"/>
                <w:lang w:eastAsia="pl-PL"/>
              </w:rPr>
              <w:t>=60</w:t>
            </w:r>
          </w:p>
        </w:tc>
        <w:tc>
          <w:tcPr>
            <w:tcW w:w="3182" w:type="dxa"/>
          </w:tcPr>
          <w:p w:rsidR="003D19FB" w:rsidRPr="003D19FB" w:rsidRDefault="003D19FB" w:rsidP="003D19FB">
            <w:pPr>
              <w:spacing w:after="60" w:line="240" w:lineRule="auto"/>
              <w:jc w:val="both"/>
              <w:outlineLvl w:val="1"/>
              <w:rPr>
                <w:rFonts w:ascii="Calibri" w:eastAsia="Times New Roman" w:hAnsi="Calibri" w:cs="Tahoma"/>
                <w:lang w:eastAsia="pl-PL"/>
              </w:rPr>
            </w:pPr>
            <w:r w:rsidRPr="003D19FB">
              <w:rPr>
                <w:rFonts w:ascii="Calibri" w:eastAsia="Times New Roman" w:hAnsi="Calibri" w:cs="Tahoma"/>
                <w:lang w:eastAsia="pl-PL"/>
              </w:rPr>
              <w:t>Ca=((</w:t>
            </w:r>
            <w:proofErr w:type="spellStart"/>
            <w:r w:rsidRPr="003D19FB">
              <w:rPr>
                <w:rFonts w:ascii="Calibri" w:eastAsia="Times New Roman" w:hAnsi="Calibri" w:cs="Tahoma"/>
                <w:lang w:eastAsia="pl-PL"/>
              </w:rPr>
              <w:t>Cmin</w:t>
            </w:r>
            <w:proofErr w:type="spellEnd"/>
            <w:r w:rsidRPr="003D19FB">
              <w:rPr>
                <w:rFonts w:ascii="Calibri" w:eastAsia="Times New Roman" w:hAnsi="Calibri" w:cs="Tahoma"/>
                <w:lang w:eastAsia="pl-PL"/>
              </w:rPr>
              <w:t>/</w:t>
            </w:r>
            <w:proofErr w:type="spellStart"/>
            <w:r w:rsidRPr="003D19FB">
              <w:rPr>
                <w:rFonts w:ascii="Calibri" w:eastAsia="Times New Roman" w:hAnsi="Calibri" w:cs="Tahoma"/>
                <w:lang w:eastAsia="pl-PL"/>
              </w:rPr>
              <w:t>Cof</w:t>
            </w:r>
            <w:proofErr w:type="spellEnd"/>
            <w:r w:rsidRPr="003D19FB">
              <w:rPr>
                <w:rFonts w:ascii="Calibri" w:eastAsia="Times New Roman" w:hAnsi="Calibri" w:cs="Tahoma"/>
                <w:lang w:eastAsia="pl-PL"/>
              </w:rPr>
              <w:t>)</w:t>
            </w:r>
            <w:proofErr w:type="spellStart"/>
            <w:r w:rsidRPr="003D19FB">
              <w:rPr>
                <w:rFonts w:ascii="Calibri" w:eastAsia="Times New Roman" w:hAnsi="Calibri" w:cs="Tahoma"/>
                <w:lang w:eastAsia="pl-PL"/>
              </w:rPr>
              <w:t>xWa</w:t>
            </w:r>
            <w:proofErr w:type="spellEnd"/>
            <w:r w:rsidRPr="003D19FB">
              <w:rPr>
                <w:rFonts w:ascii="Calibri" w:eastAsia="Times New Roman" w:hAnsi="Calibri" w:cs="Tahoma"/>
                <w:lang w:eastAsia="pl-PL"/>
              </w:rPr>
              <w:t>)x100 pkt</w:t>
            </w:r>
          </w:p>
        </w:tc>
      </w:tr>
      <w:tr w:rsidR="003D19FB" w:rsidRPr="003D19FB" w:rsidTr="003D19FB">
        <w:tc>
          <w:tcPr>
            <w:tcW w:w="4219" w:type="dxa"/>
          </w:tcPr>
          <w:p w:rsidR="003D19FB" w:rsidRPr="003D19FB" w:rsidRDefault="003D19FB" w:rsidP="003D19FB">
            <w:pPr>
              <w:spacing w:after="60" w:line="240" w:lineRule="auto"/>
              <w:jc w:val="both"/>
              <w:outlineLvl w:val="1"/>
              <w:rPr>
                <w:rFonts w:ascii="Calibri" w:eastAsia="Times New Roman" w:hAnsi="Calibri" w:cs="Tahoma"/>
                <w:lang w:eastAsia="pl-PL"/>
              </w:rPr>
            </w:pPr>
            <w:r w:rsidRPr="003D19FB">
              <w:rPr>
                <w:rFonts w:ascii="Calibri" w:eastAsia="Times New Roman" w:hAnsi="Calibri" w:cs="Tahoma"/>
                <w:lang w:eastAsia="pl-PL"/>
              </w:rPr>
              <w:t>nieodpłatna możliwość elektronicznego monitorowania przesyłek rejestrowanych</w:t>
            </w:r>
          </w:p>
        </w:tc>
        <w:tc>
          <w:tcPr>
            <w:tcW w:w="2145" w:type="dxa"/>
          </w:tcPr>
          <w:p w:rsidR="003D19FB" w:rsidRPr="003D19FB" w:rsidRDefault="003D19FB" w:rsidP="003D19FB">
            <w:pPr>
              <w:spacing w:after="60" w:line="240" w:lineRule="auto"/>
              <w:jc w:val="both"/>
              <w:outlineLvl w:val="1"/>
              <w:rPr>
                <w:rFonts w:ascii="Calibri" w:eastAsia="Times New Roman" w:hAnsi="Calibri" w:cs="Tahoma"/>
                <w:lang w:eastAsia="pl-PL"/>
              </w:rPr>
            </w:pPr>
            <w:proofErr w:type="spellStart"/>
            <w:r w:rsidRPr="003D19FB">
              <w:rPr>
                <w:rFonts w:ascii="Calibri" w:eastAsia="Times New Roman" w:hAnsi="Calibri" w:cs="Tahoma"/>
                <w:lang w:eastAsia="pl-PL"/>
              </w:rPr>
              <w:t>Wb</w:t>
            </w:r>
            <w:proofErr w:type="spellEnd"/>
            <w:r w:rsidRPr="003D19FB">
              <w:rPr>
                <w:rFonts w:ascii="Calibri" w:eastAsia="Times New Roman" w:hAnsi="Calibri" w:cs="Tahoma"/>
                <w:lang w:eastAsia="pl-PL"/>
              </w:rPr>
              <w:t>=20</w:t>
            </w:r>
          </w:p>
        </w:tc>
        <w:tc>
          <w:tcPr>
            <w:tcW w:w="3182" w:type="dxa"/>
          </w:tcPr>
          <w:p w:rsidR="003D19FB" w:rsidRPr="003D19FB" w:rsidRDefault="003D19FB" w:rsidP="003D19FB">
            <w:pPr>
              <w:spacing w:after="60" w:line="240" w:lineRule="auto"/>
              <w:jc w:val="both"/>
              <w:outlineLvl w:val="1"/>
              <w:rPr>
                <w:rFonts w:ascii="Calibri" w:eastAsia="Times New Roman" w:hAnsi="Calibri" w:cs="Tahoma"/>
                <w:lang w:eastAsia="pl-PL"/>
              </w:rPr>
            </w:pPr>
            <w:proofErr w:type="spellStart"/>
            <w:r w:rsidRPr="003D19FB">
              <w:rPr>
                <w:rFonts w:ascii="Calibri" w:eastAsia="Times New Roman" w:hAnsi="Calibri" w:cs="Tahoma"/>
                <w:lang w:eastAsia="pl-PL"/>
              </w:rPr>
              <w:t>Cb</w:t>
            </w:r>
            <w:proofErr w:type="spellEnd"/>
            <w:r w:rsidRPr="003D19FB">
              <w:rPr>
                <w:rFonts w:ascii="Calibri" w:eastAsia="Times New Roman" w:hAnsi="Calibri" w:cs="Tahoma"/>
                <w:lang w:eastAsia="pl-PL"/>
              </w:rPr>
              <w:t xml:space="preserve"> – sposób przyznawania punktów w tym kryterium opisano poniżej</w:t>
            </w:r>
          </w:p>
        </w:tc>
      </w:tr>
      <w:tr w:rsidR="003D19FB" w:rsidRPr="003D19FB" w:rsidTr="003D19FB">
        <w:tc>
          <w:tcPr>
            <w:tcW w:w="4219" w:type="dxa"/>
          </w:tcPr>
          <w:p w:rsidR="003D19FB" w:rsidRPr="003D19FB" w:rsidRDefault="003D19FB" w:rsidP="003D19FB">
            <w:pPr>
              <w:spacing w:after="60" w:line="240" w:lineRule="auto"/>
              <w:jc w:val="both"/>
              <w:outlineLvl w:val="1"/>
              <w:rPr>
                <w:rFonts w:ascii="Calibri" w:eastAsia="Times New Roman" w:hAnsi="Calibri" w:cs="Tahoma"/>
                <w:lang w:eastAsia="pl-PL"/>
              </w:rPr>
            </w:pPr>
            <w:r w:rsidRPr="003D19FB">
              <w:rPr>
                <w:rFonts w:ascii="Calibri" w:eastAsia="Times New Roman" w:hAnsi="Calibri" w:cs="Tahoma"/>
                <w:lang w:eastAsia="pl-PL"/>
              </w:rPr>
              <w:t>gwarantowany termin w dniach zwrotu do nadawcy przesyłki pocztowej awizowanej, niepodjętej w terminie przez adresata</w:t>
            </w:r>
          </w:p>
        </w:tc>
        <w:tc>
          <w:tcPr>
            <w:tcW w:w="2145" w:type="dxa"/>
          </w:tcPr>
          <w:p w:rsidR="003D19FB" w:rsidRPr="003D19FB" w:rsidRDefault="003D19FB" w:rsidP="003D19FB">
            <w:pPr>
              <w:spacing w:after="60" w:line="240" w:lineRule="auto"/>
              <w:jc w:val="both"/>
              <w:outlineLvl w:val="1"/>
              <w:rPr>
                <w:rFonts w:ascii="Calibri" w:eastAsia="Times New Roman" w:hAnsi="Calibri" w:cs="Tahoma"/>
                <w:lang w:eastAsia="pl-PL"/>
              </w:rPr>
            </w:pPr>
            <w:proofErr w:type="spellStart"/>
            <w:r w:rsidRPr="003D19FB">
              <w:rPr>
                <w:rFonts w:ascii="Calibri" w:eastAsia="Times New Roman" w:hAnsi="Calibri" w:cs="Tahoma"/>
                <w:lang w:eastAsia="pl-PL"/>
              </w:rPr>
              <w:t>Wc</w:t>
            </w:r>
            <w:proofErr w:type="spellEnd"/>
            <w:r w:rsidRPr="003D19FB">
              <w:rPr>
                <w:rFonts w:ascii="Calibri" w:eastAsia="Times New Roman" w:hAnsi="Calibri" w:cs="Tahoma"/>
                <w:lang w:eastAsia="pl-PL"/>
              </w:rPr>
              <w:t>=20</w:t>
            </w:r>
          </w:p>
        </w:tc>
        <w:tc>
          <w:tcPr>
            <w:tcW w:w="3182" w:type="dxa"/>
          </w:tcPr>
          <w:p w:rsidR="003D19FB" w:rsidRPr="003D19FB" w:rsidRDefault="003D19FB" w:rsidP="003D19FB">
            <w:pPr>
              <w:spacing w:after="60" w:line="240" w:lineRule="auto"/>
              <w:jc w:val="both"/>
              <w:outlineLvl w:val="1"/>
              <w:rPr>
                <w:rFonts w:ascii="Calibri" w:eastAsia="Times New Roman" w:hAnsi="Calibri" w:cs="Tahoma"/>
                <w:lang w:eastAsia="pl-PL"/>
              </w:rPr>
            </w:pPr>
            <w:proofErr w:type="spellStart"/>
            <w:r w:rsidRPr="003D19FB">
              <w:rPr>
                <w:rFonts w:ascii="Calibri" w:eastAsia="Times New Roman" w:hAnsi="Calibri" w:cs="Tahoma"/>
                <w:lang w:eastAsia="pl-PL"/>
              </w:rPr>
              <w:t>Cc</w:t>
            </w:r>
            <w:proofErr w:type="spellEnd"/>
            <w:r w:rsidRPr="003D19FB">
              <w:rPr>
                <w:rFonts w:ascii="Calibri" w:eastAsia="Times New Roman" w:hAnsi="Calibri" w:cs="Tahoma"/>
                <w:lang w:eastAsia="pl-PL"/>
              </w:rPr>
              <w:t xml:space="preserve"> – sposób przyznawania punktów w tym kryterium opisano poniżej</w:t>
            </w:r>
          </w:p>
        </w:tc>
      </w:tr>
    </w:tbl>
    <w:p w:rsidR="003D19FB" w:rsidRPr="003D19FB" w:rsidRDefault="003D19FB" w:rsidP="003D19FB">
      <w:pPr>
        <w:spacing w:after="0" w:line="240" w:lineRule="auto"/>
        <w:ind w:firstLine="708"/>
        <w:jc w:val="both"/>
        <w:rPr>
          <w:rFonts w:ascii="Calibri" w:eastAsia="Calibri" w:hAnsi="Calibri" w:cs="Tahoma"/>
          <w:lang w:eastAsia="pl-PL"/>
        </w:rPr>
      </w:pPr>
      <w:r w:rsidRPr="003D19FB">
        <w:rPr>
          <w:rFonts w:ascii="Calibri" w:eastAsia="Calibri" w:hAnsi="Calibri" w:cs="Tahoma"/>
          <w:lang w:eastAsia="pl-PL"/>
        </w:rPr>
        <w:t>gdzie:</w:t>
      </w:r>
    </w:p>
    <w:p w:rsidR="003D19FB" w:rsidRPr="003D19FB" w:rsidRDefault="003D19FB" w:rsidP="003D19FB">
      <w:pPr>
        <w:spacing w:after="0" w:line="240" w:lineRule="auto"/>
        <w:ind w:firstLine="708"/>
        <w:jc w:val="both"/>
        <w:rPr>
          <w:rFonts w:ascii="Calibri" w:eastAsia="Calibri" w:hAnsi="Calibri" w:cs="Tahoma"/>
          <w:lang w:eastAsia="pl-PL"/>
        </w:rPr>
      </w:pPr>
      <w:proofErr w:type="spellStart"/>
      <w:r w:rsidRPr="003D19FB">
        <w:rPr>
          <w:rFonts w:ascii="Calibri" w:eastAsia="Calibri" w:hAnsi="Calibri" w:cs="Tahoma"/>
          <w:lang w:eastAsia="pl-PL"/>
        </w:rPr>
        <w:t>Cmin</w:t>
      </w:r>
      <w:proofErr w:type="spellEnd"/>
      <w:r w:rsidRPr="003D19FB">
        <w:rPr>
          <w:rFonts w:ascii="Calibri" w:eastAsia="Calibri" w:hAnsi="Calibri" w:cs="Tahoma"/>
          <w:lang w:eastAsia="pl-PL"/>
        </w:rPr>
        <w:t xml:space="preserve"> </w:t>
      </w:r>
      <w:r w:rsidRPr="003D19FB">
        <w:rPr>
          <w:rFonts w:ascii="Calibri" w:eastAsia="Calibri" w:hAnsi="Calibri" w:cs="Tahoma"/>
          <w:lang w:eastAsia="pl-PL"/>
        </w:rPr>
        <w:tab/>
        <w:t>- najniższa cena</w:t>
      </w:r>
    </w:p>
    <w:p w:rsidR="003D19FB" w:rsidRPr="003D19FB" w:rsidRDefault="003D19FB" w:rsidP="003D19FB">
      <w:pPr>
        <w:spacing w:after="0" w:line="240" w:lineRule="auto"/>
        <w:ind w:left="708"/>
        <w:jc w:val="both"/>
        <w:rPr>
          <w:rFonts w:ascii="Calibri" w:eastAsia="Calibri" w:hAnsi="Calibri" w:cs="Tahoma"/>
          <w:lang w:eastAsia="pl-PL"/>
        </w:rPr>
      </w:pPr>
      <w:proofErr w:type="spellStart"/>
      <w:r w:rsidRPr="003D19FB">
        <w:rPr>
          <w:rFonts w:ascii="Calibri" w:eastAsia="Calibri" w:hAnsi="Calibri" w:cs="Tahoma"/>
          <w:lang w:eastAsia="pl-PL"/>
        </w:rPr>
        <w:t>Cof</w:t>
      </w:r>
      <w:proofErr w:type="spellEnd"/>
      <w:r w:rsidRPr="003D19FB">
        <w:rPr>
          <w:rFonts w:ascii="Calibri" w:eastAsia="Calibri" w:hAnsi="Calibri" w:cs="Tahoma"/>
          <w:lang w:eastAsia="pl-PL"/>
        </w:rPr>
        <w:tab/>
        <w:t>- cena badanej oferty</w:t>
      </w:r>
    </w:p>
    <w:p w:rsidR="003D19FB" w:rsidRPr="003D19FB" w:rsidRDefault="003D19FB" w:rsidP="003D19FB">
      <w:pPr>
        <w:spacing w:after="0" w:line="240" w:lineRule="auto"/>
        <w:ind w:firstLine="705"/>
        <w:jc w:val="both"/>
        <w:rPr>
          <w:rFonts w:ascii="Calibri" w:eastAsia="Calibri" w:hAnsi="Calibri" w:cs="Tahoma"/>
          <w:lang w:eastAsia="pl-PL"/>
        </w:rPr>
      </w:pPr>
      <w:r w:rsidRPr="003D19FB">
        <w:rPr>
          <w:rFonts w:ascii="Calibri" w:eastAsia="Calibri" w:hAnsi="Calibri" w:cs="Tahoma"/>
          <w:lang w:eastAsia="pl-PL"/>
        </w:rPr>
        <w:t xml:space="preserve">Ca </w:t>
      </w:r>
      <w:r w:rsidRPr="003D19FB">
        <w:rPr>
          <w:rFonts w:ascii="Calibri" w:eastAsia="Calibri" w:hAnsi="Calibri" w:cs="Tahoma"/>
          <w:lang w:eastAsia="pl-PL"/>
        </w:rPr>
        <w:tab/>
        <w:t>- liczba punktów w kryterium: cena</w:t>
      </w:r>
    </w:p>
    <w:p w:rsidR="003D19FB" w:rsidRPr="003D19FB" w:rsidRDefault="003D19FB" w:rsidP="003D19FB">
      <w:pPr>
        <w:spacing w:after="0" w:line="240" w:lineRule="auto"/>
        <w:ind w:left="705"/>
        <w:jc w:val="both"/>
        <w:rPr>
          <w:rFonts w:ascii="Calibri" w:eastAsia="Calibri" w:hAnsi="Calibri" w:cs="Tahoma"/>
          <w:lang w:eastAsia="pl-PL"/>
        </w:rPr>
      </w:pPr>
      <w:proofErr w:type="spellStart"/>
      <w:r w:rsidRPr="003D19FB">
        <w:rPr>
          <w:rFonts w:ascii="Calibri" w:eastAsia="Calibri" w:hAnsi="Calibri" w:cs="Tahoma"/>
          <w:lang w:eastAsia="pl-PL"/>
        </w:rPr>
        <w:t>Cb</w:t>
      </w:r>
      <w:proofErr w:type="spellEnd"/>
      <w:r w:rsidRPr="003D19FB">
        <w:rPr>
          <w:rFonts w:ascii="Calibri" w:eastAsia="Calibri" w:hAnsi="Calibri" w:cs="Tahoma"/>
          <w:lang w:eastAsia="pl-PL"/>
        </w:rPr>
        <w:t xml:space="preserve"> </w:t>
      </w:r>
      <w:r w:rsidRPr="003D19FB">
        <w:rPr>
          <w:rFonts w:ascii="Calibri" w:eastAsia="Calibri" w:hAnsi="Calibri" w:cs="Tahoma"/>
          <w:lang w:eastAsia="pl-PL"/>
        </w:rPr>
        <w:tab/>
        <w:t>- liczba punktów w kryterium: nieodpłatna możliwość elektronicznego monitorowania przesyłek rejestrowanych</w:t>
      </w:r>
    </w:p>
    <w:p w:rsidR="003D19FB" w:rsidRPr="003D19FB" w:rsidRDefault="003D19FB" w:rsidP="003D19FB">
      <w:pPr>
        <w:spacing w:after="0" w:line="240" w:lineRule="auto"/>
        <w:ind w:left="705"/>
        <w:jc w:val="both"/>
        <w:rPr>
          <w:rFonts w:ascii="Calibri" w:eastAsia="Calibri" w:hAnsi="Calibri" w:cs="Tahoma"/>
          <w:lang w:eastAsia="pl-PL"/>
        </w:rPr>
      </w:pPr>
      <w:proofErr w:type="spellStart"/>
      <w:r w:rsidRPr="003D19FB">
        <w:rPr>
          <w:rFonts w:ascii="Calibri" w:eastAsia="Calibri" w:hAnsi="Calibri" w:cs="Tahoma"/>
          <w:lang w:eastAsia="pl-PL"/>
        </w:rPr>
        <w:t>Cc</w:t>
      </w:r>
      <w:proofErr w:type="spellEnd"/>
      <w:r w:rsidRPr="003D19FB">
        <w:rPr>
          <w:rFonts w:ascii="Calibri" w:eastAsia="Calibri" w:hAnsi="Calibri" w:cs="Tahoma"/>
          <w:lang w:eastAsia="pl-PL"/>
        </w:rPr>
        <w:t xml:space="preserve"> </w:t>
      </w:r>
      <w:r w:rsidRPr="003D19FB">
        <w:rPr>
          <w:rFonts w:ascii="Calibri" w:eastAsia="Calibri" w:hAnsi="Calibri" w:cs="Tahoma"/>
          <w:lang w:eastAsia="pl-PL"/>
        </w:rPr>
        <w:tab/>
        <w:t>- liczba punktów w kryterium: gwarantowany termin w dniach zwrotu do nadawcy przesyłki pocztowej awizowanej, niepodjętej w terminie przez adresata</w:t>
      </w:r>
    </w:p>
    <w:p w:rsidR="003D19FB" w:rsidRPr="003D19FB" w:rsidRDefault="003D19FB" w:rsidP="003D19FB">
      <w:pPr>
        <w:spacing w:after="0" w:line="240" w:lineRule="auto"/>
        <w:ind w:left="705"/>
        <w:jc w:val="both"/>
        <w:rPr>
          <w:rFonts w:ascii="Calibri" w:eastAsia="Calibri" w:hAnsi="Calibri" w:cs="Tahoma"/>
          <w:lang w:eastAsia="pl-PL"/>
        </w:rPr>
      </w:pPr>
      <w:proofErr w:type="spellStart"/>
      <w:r w:rsidRPr="003D19FB">
        <w:rPr>
          <w:rFonts w:ascii="Calibri" w:eastAsia="Calibri" w:hAnsi="Calibri" w:cs="Tahoma"/>
          <w:lang w:eastAsia="pl-PL"/>
        </w:rPr>
        <w:t>Wa</w:t>
      </w:r>
      <w:proofErr w:type="spellEnd"/>
      <w:r w:rsidRPr="003D19FB">
        <w:rPr>
          <w:rFonts w:ascii="Calibri" w:eastAsia="Calibri" w:hAnsi="Calibri" w:cs="Tahoma"/>
          <w:lang w:eastAsia="pl-PL"/>
        </w:rPr>
        <w:t xml:space="preserve"> </w:t>
      </w:r>
      <w:r w:rsidRPr="003D19FB">
        <w:rPr>
          <w:rFonts w:ascii="Calibri" w:eastAsia="Calibri" w:hAnsi="Calibri" w:cs="Tahoma"/>
          <w:lang w:eastAsia="pl-PL"/>
        </w:rPr>
        <w:tab/>
        <w:t>- waga w ocenianym kryterium: cena</w:t>
      </w:r>
    </w:p>
    <w:p w:rsidR="003D19FB" w:rsidRPr="003D19FB" w:rsidRDefault="003D19FB" w:rsidP="003D19FB">
      <w:pPr>
        <w:spacing w:after="0" w:line="240" w:lineRule="auto"/>
        <w:ind w:left="705"/>
        <w:jc w:val="both"/>
        <w:rPr>
          <w:rFonts w:ascii="Calibri" w:eastAsia="Calibri" w:hAnsi="Calibri" w:cs="Tahoma"/>
          <w:lang w:eastAsia="pl-PL"/>
        </w:rPr>
      </w:pPr>
      <w:proofErr w:type="spellStart"/>
      <w:r w:rsidRPr="003D19FB">
        <w:rPr>
          <w:rFonts w:ascii="Calibri" w:eastAsia="Calibri" w:hAnsi="Calibri" w:cs="Tahoma"/>
          <w:lang w:eastAsia="pl-PL"/>
        </w:rPr>
        <w:t>Wb</w:t>
      </w:r>
      <w:proofErr w:type="spellEnd"/>
      <w:r w:rsidRPr="003D19FB">
        <w:rPr>
          <w:rFonts w:ascii="Calibri" w:eastAsia="Calibri" w:hAnsi="Calibri" w:cs="Tahoma"/>
          <w:lang w:eastAsia="pl-PL"/>
        </w:rPr>
        <w:tab/>
        <w:t>- waga w ocenianym kryterium: nieodpłatna możliwość elektronicznego monitorowania przesyłek rejestrowanych</w:t>
      </w:r>
    </w:p>
    <w:p w:rsidR="003D19FB" w:rsidRPr="003D19FB" w:rsidRDefault="003D19FB" w:rsidP="003D19FB">
      <w:pPr>
        <w:spacing w:after="0" w:line="240" w:lineRule="auto"/>
        <w:ind w:left="705"/>
        <w:jc w:val="both"/>
        <w:rPr>
          <w:rFonts w:ascii="Calibri" w:eastAsia="Calibri" w:hAnsi="Calibri" w:cs="Tahoma"/>
          <w:lang w:eastAsia="pl-PL"/>
        </w:rPr>
      </w:pPr>
      <w:proofErr w:type="spellStart"/>
      <w:r w:rsidRPr="003D19FB">
        <w:rPr>
          <w:rFonts w:ascii="Calibri" w:eastAsia="Calibri" w:hAnsi="Calibri" w:cs="Tahoma"/>
          <w:lang w:eastAsia="pl-PL"/>
        </w:rPr>
        <w:t>Wc</w:t>
      </w:r>
      <w:proofErr w:type="spellEnd"/>
      <w:r w:rsidRPr="003D19FB">
        <w:rPr>
          <w:rFonts w:ascii="Calibri" w:eastAsia="Calibri" w:hAnsi="Calibri" w:cs="Tahoma"/>
          <w:lang w:eastAsia="pl-PL"/>
        </w:rPr>
        <w:tab/>
        <w:t>- waga w ocenianym kryterium: gwarantowany termin w dniach zwrotu do nadawcy przesyłki pocztowej awizowanej, niepodjętej w terminie przez adresata</w:t>
      </w:r>
    </w:p>
    <w:p w:rsidR="003D19FB" w:rsidRPr="003D19FB" w:rsidRDefault="003D19FB" w:rsidP="003D19FB">
      <w:pPr>
        <w:spacing w:after="0" w:line="240" w:lineRule="auto"/>
        <w:ind w:left="705" w:hanging="705"/>
        <w:jc w:val="both"/>
        <w:rPr>
          <w:rFonts w:ascii="Calibri" w:eastAsia="Calibri" w:hAnsi="Calibri" w:cs="Tahoma"/>
          <w:lang w:eastAsia="pl-PL"/>
        </w:rPr>
      </w:pPr>
    </w:p>
    <w:p w:rsidR="003D19FB" w:rsidRPr="003D19FB" w:rsidRDefault="003D19FB" w:rsidP="003D19FB">
      <w:pPr>
        <w:spacing w:after="0" w:line="240" w:lineRule="auto"/>
        <w:ind w:left="709"/>
        <w:jc w:val="both"/>
        <w:rPr>
          <w:rFonts w:ascii="Calibri" w:eastAsia="Calibri" w:hAnsi="Calibri" w:cs="Tahoma"/>
          <w:lang w:eastAsia="pl-PL"/>
        </w:rPr>
      </w:pPr>
      <w:r w:rsidRPr="003D19FB">
        <w:rPr>
          <w:rFonts w:ascii="Calibri" w:eastAsia="Calibri" w:hAnsi="Calibri" w:cs="Tahoma"/>
          <w:lang w:eastAsia="pl-PL"/>
        </w:rPr>
        <w:t xml:space="preserve">Zamawiający w kryterium </w:t>
      </w:r>
      <w:r w:rsidRPr="003D19FB">
        <w:rPr>
          <w:rFonts w:ascii="Calibri" w:eastAsia="Calibri" w:hAnsi="Calibri" w:cs="Tahoma"/>
          <w:b/>
          <w:lang w:eastAsia="pl-PL"/>
        </w:rPr>
        <w:t xml:space="preserve">”nieodpłatna możliwość elektronicznego monitorowania </w:t>
      </w:r>
      <w:r w:rsidRPr="003D19FB">
        <w:rPr>
          <w:rFonts w:ascii="Calibri" w:eastAsia="Calibri" w:hAnsi="Calibri" w:cs="Tahoma"/>
          <w:lang w:eastAsia="pl-PL"/>
        </w:rPr>
        <w:t xml:space="preserve"> realizacji niniejszego zamówienia możliwość bezpłatnego elektronicznego monitorowania przesyłek rejestrowanych. Brak takiej możliwości oznacza nieprzyznanie punktów w ramach tego kryterium (0 pkt).</w:t>
      </w:r>
    </w:p>
    <w:p w:rsidR="003D19FB" w:rsidRPr="003D19FB" w:rsidRDefault="003D19FB" w:rsidP="003D19FB">
      <w:pPr>
        <w:spacing w:after="0" w:line="240" w:lineRule="auto"/>
        <w:jc w:val="both"/>
        <w:rPr>
          <w:rFonts w:ascii="Calibri" w:eastAsia="Calibri" w:hAnsi="Calibri" w:cs="Tahoma"/>
          <w:lang w:eastAsia="pl-PL"/>
        </w:rPr>
      </w:pPr>
    </w:p>
    <w:p w:rsidR="003D19FB" w:rsidRPr="003D19FB" w:rsidRDefault="003D19FB" w:rsidP="003D19FB">
      <w:pPr>
        <w:spacing w:after="0" w:line="240" w:lineRule="auto"/>
        <w:ind w:left="709"/>
        <w:jc w:val="both"/>
        <w:rPr>
          <w:rFonts w:ascii="Calibri" w:eastAsia="Calibri" w:hAnsi="Calibri" w:cs="Tahoma"/>
          <w:lang w:eastAsia="pl-PL"/>
        </w:rPr>
      </w:pPr>
      <w:r w:rsidRPr="003D19FB">
        <w:rPr>
          <w:rFonts w:ascii="Calibri" w:eastAsia="Calibri" w:hAnsi="Calibri" w:cs="Tahoma"/>
          <w:lang w:eastAsia="pl-PL"/>
        </w:rPr>
        <w:t xml:space="preserve">Zamawiający będzie przyznawał punkty w kryterium </w:t>
      </w:r>
      <w:r w:rsidRPr="003D19FB">
        <w:rPr>
          <w:rFonts w:ascii="Calibri" w:eastAsia="Calibri" w:hAnsi="Calibri" w:cs="Tahoma"/>
          <w:b/>
          <w:lang w:eastAsia="pl-PL"/>
        </w:rPr>
        <w:t>„gwarantowany termin w dniach zwrotu do nadawcy przesyłki pocztowej awizowanej, niepodjętej w terminie przez adresata”</w:t>
      </w:r>
      <w:r w:rsidRPr="003D19FB">
        <w:rPr>
          <w:rFonts w:ascii="Calibri" w:eastAsia="Calibri" w:hAnsi="Calibri" w:cs="Tahoma"/>
          <w:lang w:eastAsia="pl-PL"/>
        </w:rPr>
        <w:t xml:space="preserve"> w następujący sposób:</w:t>
      </w:r>
    </w:p>
    <w:p w:rsidR="003D19FB" w:rsidRDefault="00DC0C9F" w:rsidP="003D19FB">
      <w:pPr>
        <w:spacing w:after="0" w:line="240" w:lineRule="auto"/>
        <w:ind w:left="709"/>
        <w:jc w:val="both"/>
        <w:rPr>
          <w:rFonts w:ascii="Calibri" w:eastAsia="Calibri" w:hAnsi="Calibri" w:cs="Tahoma"/>
          <w:lang w:eastAsia="pl-PL"/>
        </w:rPr>
      </w:pPr>
      <w:r>
        <w:rPr>
          <w:rFonts w:ascii="Calibri" w:eastAsia="Calibri" w:hAnsi="Calibri" w:cs="Tahoma"/>
          <w:lang w:eastAsia="pl-PL"/>
        </w:rPr>
        <w:t>- gwarancja terminu 14 dni roboczych</w:t>
      </w:r>
      <w:r>
        <w:rPr>
          <w:rFonts w:ascii="Calibri" w:eastAsia="Calibri" w:hAnsi="Calibri" w:cs="Tahoma"/>
          <w:lang w:eastAsia="pl-PL"/>
        </w:rPr>
        <w:tab/>
      </w:r>
      <w:r>
        <w:rPr>
          <w:rFonts w:ascii="Calibri" w:eastAsia="Calibri" w:hAnsi="Calibri" w:cs="Tahoma"/>
          <w:lang w:eastAsia="pl-PL"/>
        </w:rPr>
        <w:tab/>
      </w:r>
      <w:r>
        <w:rPr>
          <w:rFonts w:ascii="Calibri" w:eastAsia="Calibri" w:hAnsi="Calibri" w:cs="Tahoma"/>
          <w:lang w:eastAsia="pl-PL"/>
        </w:rPr>
        <w:tab/>
        <w:t>- 20 pkt</w:t>
      </w:r>
    </w:p>
    <w:p w:rsidR="00DC0C9F" w:rsidRDefault="00DC0C9F" w:rsidP="003D19FB">
      <w:pPr>
        <w:spacing w:after="0" w:line="240" w:lineRule="auto"/>
        <w:ind w:left="709"/>
        <w:jc w:val="both"/>
        <w:rPr>
          <w:rFonts w:ascii="Calibri" w:eastAsia="Calibri" w:hAnsi="Calibri" w:cs="Tahoma"/>
          <w:lang w:eastAsia="pl-PL"/>
        </w:rPr>
      </w:pPr>
      <w:r>
        <w:rPr>
          <w:rFonts w:ascii="Calibri" w:eastAsia="Calibri" w:hAnsi="Calibri" w:cs="Tahoma"/>
          <w:lang w:eastAsia="pl-PL"/>
        </w:rPr>
        <w:t>- brak gwarancji terminu</w:t>
      </w:r>
      <w:r>
        <w:rPr>
          <w:rFonts w:ascii="Calibri" w:eastAsia="Calibri" w:hAnsi="Calibri" w:cs="Tahoma"/>
          <w:lang w:eastAsia="pl-PL"/>
        </w:rPr>
        <w:tab/>
      </w:r>
      <w:r>
        <w:rPr>
          <w:rFonts w:ascii="Calibri" w:eastAsia="Calibri" w:hAnsi="Calibri" w:cs="Tahoma"/>
          <w:lang w:eastAsia="pl-PL"/>
        </w:rPr>
        <w:tab/>
      </w:r>
      <w:r>
        <w:rPr>
          <w:rFonts w:ascii="Calibri" w:eastAsia="Calibri" w:hAnsi="Calibri" w:cs="Tahoma"/>
          <w:lang w:eastAsia="pl-PL"/>
        </w:rPr>
        <w:tab/>
      </w:r>
      <w:r>
        <w:rPr>
          <w:rFonts w:ascii="Calibri" w:eastAsia="Calibri" w:hAnsi="Calibri" w:cs="Tahoma"/>
          <w:lang w:eastAsia="pl-PL"/>
        </w:rPr>
        <w:tab/>
        <w:t>- 0 pkt</w:t>
      </w:r>
    </w:p>
    <w:p w:rsidR="00DC0C9F" w:rsidRPr="003D19FB" w:rsidRDefault="00DC0C9F" w:rsidP="003D19FB">
      <w:pPr>
        <w:spacing w:after="0" w:line="240" w:lineRule="auto"/>
        <w:ind w:left="709"/>
        <w:jc w:val="both"/>
        <w:rPr>
          <w:rFonts w:ascii="Calibri" w:eastAsia="Calibri" w:hAnsi="Calibri" w:cs="Tahoma"/>
          <w:lang w:eastAsia="pl-PL"/>
        </w:rPr>
      </w:pPr>
    </w:p>
    <w:p w:rsidR="003D19FB" w:rsidRPr="003D19FB" w:rsidRDefault="003D19FB" w:rsidP="003D19FB">
      <w:pPr>
        <w:spacing w:after="0" w:line="240" w:lineRule="auto"/>
        <w:ind w:left="709"/>
        <w:jc w:val="both"/>
        <w:rPr>
          <w:rFonts w:ascii="Calibri" w:eastAsia="Calibri" w:hAnsi="Calibri" w:cs="Tahoma"/>
          <w:b/>
          <w:lang w:eastAsia="pl-PL"/>
        </w:rPr>
      </w:pPr>
      <w:r w:rsidRPr="003D19FB">
        <w:rPr>
          <w:rFonts w:ascii="Calibri" w:eastAsia="Calibri" w:hAnsi="Calibri" w:cs="Tahoma"/>
          <w:b/>
          <w:lang w:eastAsia="pl-PL"/>
        </w:rPr>
        <w:t xml:space="preserve">Całkowita liczba punktów jest równa sumie: </w:t>
      </w:r>
      <w:proofErr w:type="spellStart"/>
      <w:r w:rsidRPr="003D19FB">
        <w:rPr>
          <w:rFonts w:ascii="Calibri" w:eastAsia="Calibri" w:hAnsi="Calibri" w:cs="Tahoma"/>
          <w:b/>
          <w:lang w:eastAsia="pl-PL"/>
        </w:rPr>
        <w:t>Ca+Cb+Cc</w:t>
      </w:r>
      <w:proofErr w:type="spellEnd"/>
    </w:p>
    <w:p w:rsidR="003D19FB" w:rsidRPr="003D19FB" w:rsidRDefault="003D19FB" w:rsidP="003D19FB">
      <w:pPr>
        <w:spacing w:after="0" w:line="240" w:lineRule="auto"/>
        <w:jc w:val="both"/>
        <w:rPr>
          <w:rFonts w:ascii="Calibri" w:eastAsia="Calibri" w:hAnsi="Calibri" w:cs="Tahoma"/>
          <w:b/>
          <w:lang w:eastAsia="pl-PL"/>
        </w:rPr>
      </w:pPr>
    </w:p>
    <w:p w:rsidR="003D19FB" w:rsidRPr="003D19FB" w:rsidRDefault="003D19FB" w:rsidP="003D19FB">
      <w:pPr>
        <w:numPr>
          <w:ilvl w:val="3"/>
          <w:numId w:val="33"/>
        </w:numPr>
        <w:suppressAutoHyphens/>
        <w:spacing w:after="0" w:line="240" w:lineRule="auto"/>
        <w:ind w:left="709"/>
        <w:jc w:val="both"/>
        <w:rPr>
          <w:rFonts w:ascii="Calibri" w:eastAsia="Calibri" w:hAnsi="Calibri" w:cs="Tahoma"/>
          <w:lang w:eastAsia="pl-PL"/>
        </w:rPr>
      </w:pPr>
      <w:r w:rsidRPr="003D19FB">
        <w:rPr>
          <w:rFonts w:ascii="Calibri" w:eastAsia="Calibri" w:hAnsi="Calibri" w:cs="Tahoma"/>
          <w:lang w:eastAsia="pl-PL"/>
        </w:rPr>
        <w:t>Zamawiający jako najkorzystniejszą ofertę uzna ofertę Wykonawcy, która uzyska najwyższą ilość punktów w ramach kryteriów oceny ofert.</w:t>
      </w:r>
    </w:p>
    <w:p w:rsidR="003D19FB" w:rsidRPr="003D19FB" w:rsidRDefault="003D19FB" w:rsidP="003D19FB">
      <w:pPr>
        <w:numPr>
          <w:ilvl w:val="3"/>
          <w:numId w:val="33"/>
        </w:numPr>
        <w:suppressAutoHyphens/>
        <w:spacing w:after="0" w:line="240" w:lineRule="auto"/>
        <w:ind w:left="709"/>
        <w:jc w:val="both"/>
        <w:rPr>
          <w:rFonts w:ascii="Calibri" w:eastAsia="Calibri" w:hAnsi="Calibri" w:cs="Tahoma"/>
          <w:lang w:eastAsia="pl-PL"/>
        </w:rPr>
      </w:pPr>
      <w:r w:rsidRPr="003D19FB">
        <w:rPr>
          <w:rFonts w:ascii="Calibri" w:eastAsia="Calibri" w:hAnsi="Calibri" w:cs="Tahoma"/>
          <w:lang w:eastAsia="pl-PL"/>
        </w:rPr>
        <w:t xml:space="preserve">Zamawiający dopuszcza możliwość przewidzianą w art. 24 aa ust. 1 ustawy </w:t>
      </w:r>
      <w:proofErr w:type="spellStart"/>
      <w:r w:rsidRPr="003D19FB">
        <w:rPr>
          <w:rFonts w:ascii="Calibri" w:eastAsia="Calibri" w:hAnsi="Calibri" w:cs="Tahoma"/>
          <w:lang w:eastAsia="pl-PL"/>
        </w:rPr>
        <w:t>Pzp</w:t>
      </w:r>
      <w:proofErr w:type="spellEnd"/>
      <w:r w:rsidRPr="003D19FB">
        <w:rPr>
          <w:rFonts w:ascii="Calibri" w:eastAsia="Calibri" w:hAnsi="Calibri" w:cs="Tahoma"/>
          <w:lang w:eastAsia="pl-PL"/>
        </w:rPr>
        <w:t>, tj. dokonania oceny ofert, a następnie zbadania, czy Wykonawca, którego oferta została oceniona jako najkorzystniejsza, nie podlega wykluczeniu oraz spełnia warunki udziału w postępowaniu.</w:t>
      </w:r>
    </w:p>
    <w:p w:rsidR="003D19FB" w:rsidRPr="003D19FB" w:rsidRDefault="003D19FB" w:rsidP="003D19FB">
      <w:pPr>
        <w:numPr>
          <w:ilvl w:val="3"/>
          <w:numId w:val="33"/>
        </w:numPr>
        <w:suppressAutoHyphens/>
        <w:spacing w:after="0" w:line="240" w:lineRule="auto"/>
        <w:ind w:left="709"/>
        <w:jc w:val="both"/>
        <w:rPr>
          <w:rFonts w:ascii="Calibri" w:eastAsia="Calibri" w:hAnsi="Calibri" w:cs="Tahoma"/>
          <w:lang w:eastAsia="pl-PL"/>
        </w:rPr>
      </w:pPr>
      <w:r w:rsidRPr="003D19FB">
        <w:rPr>
          <w:rFonts w:ascii="Calibri" w:eastAsia="Calibri" w:hAnsi="Calibri" w:cs="Tahoma"/>
          <w:lang w:eastAsia="pl-PL"/>
        </w:rPr>
        <w:t>Zamawiający informuje niezwłocznie wszystkich Wykonawców o:</w:t>
      </w:r>
    </w:p>
    <w:p w:rsidR="003D19FB" w:rsidRPr="003D19FB" w:rsidRDefault="003D19FB" w:rsidP="003D19FB">
      <w:pPr>
        <w:numPr>
          <w:ilvl w:val="0"/>
          <w:numId w:val="40"/>
        </w:numPr>
        <w:suppressAutoHyphens/>
        <w:spacing w:after="0" w:line="240" w:lineRule="auto"/>
        <w:ind w:left="1418"/>
        <w:jc w:val="both"/>
        <w:rPr>
          <w:rFonts w:ascii="Calibri" w:eastAsia="Calibri" w:hAnsi="Calibri" w:cs="Tahoma"/>
          <w:lang w:eastAsia="pl-PL"/>
        </w:rPr>
      </w:pPr>
      <w:r w:rsidRPr="003D19FB">
        <w:rPr>
          <w:rFonts w:ascii="Calibri" w:eastAsia="Calibri" w:hAnsi="Calibri" w:cs="Tahoma"/>
          <w:lang w:eastAsia="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SA miejscami wykonywania działalności Wykonawców, którzy złożyli oferty, a także punktację przyznaną oferentom w każdym kryterium oceny ofert i łączną punktację,</w:t>
      </w:r>
    </w:p>
    <w:p w:rsidR="003D19FB" w:rsidRPr="003D19FB" w:rsidRDefault="003D19FB" w:rsidP="003D19FB">
      <w:pPr>
        <w:numPr>
          <w:ilvl w:val="0"/>
          <w:numId w:val="40"/>
        </w:numPr>
        <w:suppressAutoHyphens/>
        <w:spacing w:after="0" w:line="240" w:lineRule="auto"/>
        <w:ind w:left="1418"/>
        <w:jc w:val="both"/>
        <w:rPr>
          <w:rFonts w:ascii="Calibri" w:eastAsia="Calibri" w:hAnsi="Calibri" w:cs="Tahoma"/>
          <w:lang w:eastAsia="pl-PL"/>
        </w:rPr>
      </w:pPr>
      <w:r w:rsidRPr="003D19FB">
        <w:rPr>
          <w:rFonts w:ascii="Calibri" w:eastAsia="Calibri" w:hAnsi="Calibri" w:cs="Tahoma"/>
          <w:lang w:eastAsia="pl-PL"/>
        </w:rPr>
        <w:t>wykonawcach, którzy zostali wykluczeni,</w:t>
      </w:r>
    </w:p>
    <w:p w:rsidR="003D19FB" w:rsidRPr="003D19FB" w:rsidRDefault="003D19FB" w:rsidP="003D19FB">
      <w:pPr>
        <w:numPr>
          <w:ilvl w:val="0"/>
          <w:numId w:val="40"/>
        </w:numPr>
        <w:suppressAutoHyphens/>
        <w:spacing w:after="0" w:line="240" w:lineRule="auto"/>
        <w:ind w:left="1418"/>
        <w:jc w:val="both"/>
        <w:rPr>
          <w:rFonts w:ascii="Calibri" w:eastAsia="Calibri" w:hAnsi="Calibri" w:cs="Tahoma"/>
          <w:lang w:eastAsia="pl-PL"/>
        </w:rPr>
      </w:pPr>
      <w:r w:rsidRPr="003D19FB">
        <w:rPr>
          <w:rFonts w:ascii="Calibri" w:eastAsia="Calibri" w:hAnsi="Calibri" w:cs="Tahoma"/>
          <w:lang w:eastAsia="pl-PL"/>
        </w:rPr>
        <w:t>wykonawcach, których oferty zostały odrzucone, powodach odrzucenia oferty, a w przypadkach, o których mowa w art. 89 ust. 4 i 5, braku równoważności lub braku spełnienia wymagań dotyczących wydajności lub funkcjonalności,</w:t>
      </w:r>
    </w:p>
    <w:p w:rsidR="003D19FB" w:rsidRPr="003D19FB" w:rsidRDefault="003D19FB" w:rsidP="003D19FB">
      <w:pPr>
        <w:numPr>
          <w:ilvl w:val="0"/>
          <w:numId w:val="40"/>
        </w:numPr>
        <w:suppressAutoHyphens/>
        <w:spacing w:after="0" w:line="240" w:lineRule="auto"/>
        <w:ind w:left="1418"/>
        <w:jc w:val="both"/>
        <w:rPr>
          <w:rFonts w:ascii="Calibri" w:eastAsia="Calibri" w:hAnsi="Calibri" w:cs="Tahoma"/>
          <w:lang w:eastAsia="pl-PL"/>
        </w:rPr>
      </w:pPr>
      <w:r w:rsidRPr="003D19FB">
        <w:rPr>
          <w:rFonts w:ascii="Calibri" w:eastAsia="Calibri" w:hAnsi="Calibri" w:cs="Tahoma"/>
          <w:lang w:eastAsia="pl-PL"/>
        </w:rPr>
        <w:t>unieważnieniu postępowania – podając uzasadnienie faktyczne i prawne.</w:t>
      </w:r>
    </w:p>
    <w:p w:rsidR="003D19FB" w:rsidRPr="003D19FB" w:rsidRDefault="003D19FB" w:rsidP="003D19FB">
      <w:pPr>
        <w:spacing w:after="0" w:line="240" w:lineRule="auto"/>
        <w:ind w:left="720"/>
        <w:contextualSpacing/>
        <w:jc w:val="both"/>
        <w:rPr>
          <w:rFonts w:ascii="Times New Roman" w:eastAsia="Calibri" w:hAnsi="Times New Roman" w:cs="Tahoma"/>
          <w:sz w:val="24"/>
          <w:szCs w:val="24"/>
          <w:lang w:eastAsia="pl-PL"/>
        </w:rPr>
      </w:pPr>
    </w:p>
    <w:p w:rsidR="003D19FB" w:rsidRPr="003D19FB" w:rsidRDefault="003D19FB" w:rsidP="003D19FB">
      <w:pPr>
        <w:numPr>
          <w:ilvl w:val="1"/>
          <w:numId w:val="33"/>
        </w:numPr>
        <w:spacing w:before="240" w:after="240" w:line="240" w:lineRule="auto"/>
        <w:ind w:left="709"/>
        <w:jc w:val="both"/>
        <w:rPr>
          <w:rFonts w:ascii="Calibri" w:eastAsia="Calibri" w:hAnsi="Calibri" w:cs="Times New Roman"/>
          <w:b/>
          <w:lang w:eastAsia="pl-PL"/>
        </w:rPr>
      </w:pPr>
      <w:r w:rsidRPr="003D19FB">
        <w:rPr>
          <w:rFonts w:ascii="Calibri" w:eastAsia="Calibri" w:hAnsi="Calibri" w:cs="Tahoma"/>
          <w:lang w:eastAsia="pl-PL"/>
        </w:rPr>
        <w:t xml:space="preserve">Zamawiający przyzna zamówienie oferentowi, którego oferta odpowiada zasadom określonym w ustawie </w:t>
      </w:r>
      <w:proofErr w:type="spellStart"/>
      <w:r w:rsidRPr="003D19FB">
        <w:rPr>
          <w:rFonts w:ascii="Calibri" w:eastAsia="Calibri" w:hAnsi="Calibri" w:cs="Tahoma"/>
          <w:lang w:eastAsia="pl-PL"/>
        </w:rPr>
        <w:t>Pzp</w:t>
      </w:r>
      <w:proofErr w:type="spellEnd"/>
      <w:r w:rsidRPr="003D19FB">
        <w:rPr>
          <w:rFonts w:ascii="Calibri" w:eastAsia="Calibri" w:hAnsi="Calibri" w:cs="Tahoma"/>
          <w:lang w:eastAsia="pl-PL"/>
        </w:rPr>
        <w:t xml:space="preserve"> i spełnia wymagania określone w istotnych warunkach zamówienia oraz została uznana za najkorzystniejszą</w:t>
      </w:r>
    </w:p>
    <w:p w:rsidR="003D19FB" w:rsidRPr="003D19FB" w:rsidRDefault="003D19FB" w:rsidP="003D19FB">
      <w:pPr>
        <w:numPr>
          <w:ilvl w:val="0"/>
          <w:numId w:val="26"/>
        </w:numPr>
        <w:spacing w:before="240" w:after="240" w:line="240" w:lineRule="auto"/>
        <w:jc w:val="both"/>
        <w:rPr>
          <w:rFonts w:ascii="Calibri" w:eastAsia="Calibri" w:hAnsi="Calibri" w:cs="Times New Roman"/>
          <w:b/>
          <w:lang w:eastAsia="pl-PL"/>
        </w:rPr>
      </w:pPr>
      <w:r w:rsidRPr="003D19FB">
        <w:rPr>
          <w:rFonts w:ascii="Calibri" w:eastAsia="Calibri" w:hAnsi="Calibri" w:cs="Times New Roman"/>
          <w:b/>
          <w:lang w:eastAsia="pl-PL"/>
        </w:rPr>
        <w:t>Informacja o formalnościach, jakie powinny zostać dopełnione po wyborze oferty w celu zawarcia umowy w sprawie zamówienia publicznego.</w:t>
      </w:r>
    </w:p>
    <w:p w:rsidR="003D19FB" w:rsidRPr="003D19FB" w:rsidRDefault="003D19FB" w:rsidP="003D19FB">
      <w:pPr>
        <w:numPr>
          <w:ilvl w:val="0"/>
          <w:numId w:val="31"/>
        </w:numPr>
        <w:spacing w:before="120" w:after="120" w:line="240" w:lineRule="auto"/>
        <w:jc w:val="both"/>
        <w:rPr>
          <w:rFonts w:ascii="Calibri" w:eastAsia="Calibri" w:hAnsi="Calibri" w:cs="Times New Roman"/>
          <w:lang w:eastAsia="pl-PL"/>
        </w:rPr>
      </w:pPr>
      <w:r w:rsidRPr="003D19FB">
        <w:rPr>
          <w:rFonts w:ascii="Calibri" w:eastAsia="Calibri" w:hAnsi="Calibri" w:cs="Times New Roman"/>
          <w:lang w:eastAsia="pl-PL"/>
        </w:rPr>
        <w:t xml:space="preserve">W celu zawarcia umowy w sprawie zamówienia publicznego, Wykonawca, którego ofertę wybrano, jako najkorzystniejszą przed podpisaniem umowy składa: </w:t>
      </w:r>
    </w:p>
    <w:p w:rsidR="003D19FB" w:rsidRPr="003D19FB" w:rsidRDefault="003D19FB" w:rsidP="003D19FB">
      <w:pPr>
        <w:numPr>
          <w:ilvl w:val="0"/>
          <w:numId w:val="11"/>
        </w:numPr>
        <w:spacing w:after="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 xml:space="preserve">pełnomocnictwo, jeżeli umowę podpisuje pełnomocnik; </w:t>
      </w:r>
    </w:p>
    <w:p w:rsidR="003D19FB" w:rsidRPr="003D19FB" w:rsidRDefault="003D19FB" w:rsidP="003D19FB">
      <w:pPr>
        <w:numPr>
          <w:ilvl w:val="0"/>
          <w:numId w:val="11"/>
        </w:numPr>
        <w:spacing w:after="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umowę regulującą współpracę wykonawców wspólnie ubiegających się                      o udzielenie zamówienia, jeżeli oferta tych wykonawców zostanie wybrana.</w:t>
      </w:r>
    </w:p>
    <w:p w:rsidR="003D19FB" w:rsidRPr="003D19FB" w:rsidRDefault="003D19FB" w:rsidP="003D19FB">
      <w:pPr>
        <w:spacing w:after="0" w:line="240" w:lineRule="auto"/>
        <w:ind w:left="1701"/>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709" w:hanging="709"/>
        <w:jc w:val="both"/>
        <w:rPr>
          <w:rFonts w:ascii="Calibri" w:eastAsia="Calibri" w:hAnsi="Calibri" w:cs="Times New Roman"/>
          <w:lang w:eastAsia="pl-PL"/>
        </w:rPr>
      </w:pPr>
      <w:r w:rsidRPr="003D19FB">
        <w:rPr>
          <w:rFonts w:ascii="Calibri" w:eastAsia="Calibri" w:hAnsi="Calibri" w:cs="Times New Roman"/>
          <w:b/>
          <w:lang w:eastAsia="pl-PL"/>
        </w:rPr>
        <w:t>Wymagania dotyczące zabezpieczenia należytego wykonania umowy w sprawie zamówienia publicznego.</w:t>
      </w:r>
    </w:p>
    <w:p w:rsidR="003D19FB" w:rsidRPr="003D19FB" w:rsidRDefault="003D19FB" w:rsidP="003D19FB">
      <w:pPr>
        <w:spacing w:after="0" w:line="240" w:lineRule="auto"/>
        <w:ind w:left="709"/>
        <w:jc w:val="both"/>
        <w:rPr>
          <w:rFonts w:ascii="Calibri" w:eastAsia="Calibri" w:hAnsi="Calibri" w:cs="Times New Roman"/>
          <w:color w:val="FF0000"/>
          <w:sz w:val="24"/>
          <w:szCs w:val="20"/>
          <w:lang w:eastAsia="pl-PL"/>
        </w:rPr>
      </w:pPr>
      <w:r w:rsidRPr="003D19FB">
        <w:rPr>
          <w:rFonts w:ascii="Calibri" w:eastAsia="Calibri" w:hAnsi="Calibri" w:cs="Times New Roman"/>
          <w:lang w:eastAsia="pl-PL"/>
        </w:rPr>
        <w:t>Zamawiający nie wymaga wniesienia zabezpieczenia należytego wykonania umowy.</w:t>
      </w:r>
    </w:p>
    <w:p w:rsidR="003D19FB" w:rsidRPr="003D19FB" w:rsidRDefault="003D19FB" w:rsidP="003D19FB">
      <w:pPr>
        <w:numPr>
          <w:ilvl w:val="0"/>
          <w:numId w:val="26"/>
        </w:numPr>
        <w:spacing w:before="240" w:after="24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Istotne postanowienia umowy.</w:t>
      </w:r>
    </w:p>
    <w:p w:rsidR="003D19FB" w:rsidRPr="003D19FB" w:rsidRDefault="003D19FB" w:rsidP="003D19FB">
      <w:pPr>
        <w:numPr>
          <w:ilvl w:val="0"/>
          <w:numId w:val="32"/>
        </w:numPr>
        <w:tabs>
          <w:tab w:val="left" w:pos="567"/>
        </w:tabs>
        <w:spacing w:after="0" w:line="240" w:lineRule="auto"/>
        <w:ind w:left="567" w:hanging="567"/>
        <w:jc w:val="both"/>
        <w:rPr>
          <w:rFonts w:ascii="Calibri" w:eastAsia="Calibri" w:hAnsi="Calibri" w:cs="Arial"/>
          <w:lang w:val="x-none" w:eastAsia="x-none"/>
        </w:rPr>
      </w:pPr>
      <w:r w:rsidRPr="003D19FB">
        <w:rPr>
          <w:rFonts w:ascii="Calibri" w:eastAsia="Calibri" w:hAnsi="Calibri" w:cs="Arial"/>
          <w:lang w:val="x-none" w:eastAsia="x-none"/>
        </w:rPr>
        <w:t>Warunki niniejszej SIWZ oraz oferta stanowić będą integralną część umowy.</w:t>
      </w:r>
    </w:p>
    <w:p w:rsidR="003D19FB" w:rsidRPr="003D19FB" w:rsidRDefault="003D19FB" w:rsidP="003D19FB">
      <w:pPr>
        <w:numPr>
          <w:ilvl w:val="0"/>
          <w:numId w:val="32"/>
        </w:numPr>
        <w:tabs>
          <w:tab w:val="left" w:pos="567"/>
        </w:tabs>
        <w:spacing w:after="0" w:line="240" w:lineRule="auto"/>
        <w:ind w:hanging="5040"/>
        <w:jc w:val="both"/>
        <w:rPr>
          <w:rFonts w:ascii="Calibri" w:eastAsia="Calibri" w:hAnsi="Calibri" w:cs="Arial"/>
          <w:b/>
          <w:lang w:val="x-none" w:eastAsia="x-none"/>
        </w:rPr>
      </w:pPr>
      <w:r w:rsidRPr="003D19FB">
        <w:rPr>
          <w:rFonts w:ascii="Calibri" w:eastAsia="Calibri" w:hAnsi="Calibri" w:cs="Arial"/>
          <w:bCs/>
          <w:lang w:val="x-none" w:eastAsia="x-none"/>
        </w:rPr>
        <w:t xml:space="preserve">Pozostałe istotne postanowienia umowy zostały ujęte w </w:t>
      </w:r>
      <w:r w:rsidRPr="003D19FB">
        <w:rPr>
          <w:rFonts w:ascii="Calibri" w:eastAsia="Calibri" w:hAnsi="Calibri" w:cs="Arial"/>
          <w:b/>
          <w:bCs/>
          <w:lang w:val="x-none" w:eastAsia="x-none"/>
        </w:rPr>
        <w:t>Załączniku Nr 6 do SIWZ.</w:t>
      </w:r>
    </w:p>
    <w:p w:rsidR="003D19FB" w:rsidRPr="003D19FB" w:rsidRDefault="003D19FB" w:rsidP="003D19FB">
      <w:pPr>
        <w:numPr>
          <w:ilvl w:val="0"/>
          <w:numId w:val="26"/>
        </w:numPr>
        <w:spacing w:before="240" w:after="24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Pouczenie o środkach ochrony prawnej przysługujących wykonawcy w toku postępowania o udzielenie zamówienia.</w:t>
      </w:r>
    </w:p>
    <w:p w:rsidR="003D19FB" w:rsidRPr="003D19FB" w:rsidRDefault="003D19FB" w:rsidP="003D19FB">
      <w:pPr>
        <w:numPr>
          <w:ilvl w:val="0"/>
          <w:numId w:val="12"/>
        </w:numPr>
        <w:spacing w:before="120" w:after="120" w:line="240" w:lineRule="auto"/>
        <w:ind w:hanging="720"/>
        <w:jc w:val="both"/>
        <w:rPr>
          <w:rFonts w:ascii="Calibri" w:eastAsia="Calibri" w:hAnsi="Calibri" w:cs="Times New Roman"/>
          <w:lang w:eastAsia="pl-PL"/>
        </w:rPr>
      </w:pPr>
      <w:r w:rsidRPr="003D19FB">
        <w:rPr>
          <w:rFonts w:ascii="Calibri" w:eastAsia="Calibri" w:hAnsi="Calibri" w:cs="Times New Roman"/>
          <w:lang w:eastAsia="pl-PL"/>
        </w:rPr>
        <w:lastRenderedPageBreak/>
        <w:t xml:space="preserve">Odwołanie przysługuje wyłącznie od niezgodnej z przepisami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czynności Zamawiającego podjętej w postępowaniu o udzielenie zamówienia lub zaniechania czynności, do której Zamawiający jest zobowiązany na podstawie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Odwołanie powinno wskazywać czynność lub zaniechanie czynności Zamawiającego, której zarzuca się niezgodność z przepisami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zawierać zwięzłe przedstawienie zarzutów, określać żądanie oraz wskazywać okoliczności faktyczne i prawne uzasadniające wniesienie odwołania.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albo w terminie 15 dni - jeżeli zostały przesłane w inny sposób.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Odwołanie wobec czynności innych niż określone w pkt 19.5 i 19.6. SIWZ wnosi się           w terminie 5 dni od dnia, w którym powzięto lub przy zachowaniu należytej staranności można było powziąć wiadomość o okolicznościach stanowiących podstawę jego wniesienia.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Jeżeli Zamawiający mimo takiego obowiązku nie przesłał Wykonawcy zawiadomienia       o wyborze oferty najkorzystniejszej odwołanie wnosi się nie później niż w terminie: </w:t>
      </w:r>
    </w:p>
    <w:p w:rsidR="003D19FB" w:rsidRPr="003D19FB" w:rsidRDefault="003D19FB" w:rsidP="003D19FB">
      <w:pPr>
        <w:numPr>
          <w:ilvl w:val="0"/>
          <w:numId w:val="13"/>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 xml:space="preserve">15 dni od dnia zamieszczenia w Biuletynie Zamówień Publicznych ogłoszenia          o udzieleniu zamówienia, </w:t>
      </w:r>
    </w:p>
    <w:p w:rsidR="003D19FB" w:rsidRPr="003D19FB" w:rsidRDefault="003D19FB" w:rsidP="003D19FB">
      <w:pPr>
        <w:numPr>
          <w:ilvl w:val="0"/>
          <w:numId w:val="13"/>
        </w:numPr>
        <w:spacing w:before="120" w:after="120" w:line="240" w:lineRule="auto"/>
        <w:ind w:left="1701" w:hanging="425"/>
        <w:jc w:val="both"/>
        <w:rPr>
          <w:rFonts w:ascii="Calibri" w:eastAsia="Calibri" w:hAnsi="Calibri" w:cs="Times New Roman"/>
          <w:lang w:eastAsia="pl-PL"/>
        </w:rPr>
      </w:pPr>
      <w:r w:rsidRPr="003D19FB">
        <w:rPr>
          <w:rFonts w:ascii="Calibri" w:eastAsia="Calibri" w:hAnsi="Calibri" w:cs="Times New Roman"/>
          <w:lang w:eastAsia="pl-PL"/>
        </w:rPr>
        <w:t>1 miesiąca od dnia zawarcia, jeżeli zamawiający nie zamieścił w Biuletynie Zamówień Publicznych ogłoszenia o udzieleniu zamówienia.</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 przypadku wniesienia odwołania po upływie terminu składania ofert bieg terminu związania ofertą ulega zawieszeniu do czasu ogłoszenia przez Krajową Izbę Odwoławczą orzeczenia.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Wykonawca może zgłosić przystąpienie do postępowania odwoławczego w terminie 3 dni od dnia otrzymania kopii odwołania, wskazując stronę, do której przystępuje,             i </w:t>
      </w:r>
      <w:r w:rsidRPr="003D19FB">
        <w:rPr>
          <w:rFonts w:ascii="Calibri" w:eastAsia="Calibri" w:hAnsi="Calibri" w:cs="Times New Roman"/>
          <w:lang w:eastAsia="pl-PL"/>
        </w:rPr>
        <w:lastRenderedPageBreak/>
        <w:t xml:space="preserve">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Wykonawcy, którzy przystąpili do postępowania odwoławczego, stają się uczestnikami postępowania odwoławczego, jeżeli mają interes w tym, aby odwołanie zostało rozstrzygnięte na korzyść jednej ze stron.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Zamawiający lub odwołujący może zgłosić opozycję przeciw przystąpieniu innego wykonawcy nie później niż do czasu otwarcia rozprawy.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lang w:eastAsia="pl-PL"/>
        </w:rPr>
      </w:pPr>
      <w:r w:rsidRPr="003D19FB">
        <w:rPr>
          <w:rFonts w:ascii="Calibri" w:eastAsia="Calibri" w:hAnsi="Calibri" w:cs="Times New Roman"/>
          <w:lang w:eastAsia="pl-PL"/>
        </w:rPr>
        <w:t xml:space="preserve">Jeżeli koniec terminu do wykonania czynności przypada na sobotę lub dzień ustawowo wolny od pracy, termin upływa dnia następnego po dniu lub dniach wolnych od pracy. </w:t>
      </w:r>
    </w:p>
    <w:p w:rsidR="003D19FB" w:rsidRPr="003D19FB" w:rsidRDefault="003D19FB" w:rsidP="003D19FB">
      <w:pPr>
        <w:numPr>
          <w:ilvl w:val="0"/>
          <w:numId w:val="12"/>
        </w:numPr>
        <w:spacing w:before="120" w:after="120" w:line="240" w:lineRule="auto"/>
        <w:ind w:left="1276" w:hanging="709"/>
        <w:jc w:val="both"/>
        <w:rPr>
          <w:rFonts w:ascii="Calibri" w:eastAsia="Calibri" w:hAnsi="Calibri" w:cs="Times New Roman"/>
          <w:b/>
          <w:lang w:eastAsia="pl-PL"/>
        </w:rPr>
      </w:pPr>
      <w:r w:rsidRPr="003D19FB">
        <w:rPr>
          <w:rFonts w:ascii="Calibri" w:eastAsia="Calibri" w:hAnsi="Calibri" w:cs="Times New Roman"/>
          <w:b/>
          <w:lang w:eastAsia="pl-PL"/>
        </w:rPr>
        <w:t xml:space="preserve">W sprawach nie uregulowanych w pkt 19 w zakresie wniesienia odwołania i skargi mają zastosowanie przepisy art. 179 - 198g </w:t>
      </w:r>
      <w:proofErr w:type="spellStart"/>
      <w:r w:rsidRPr="003D19FB">
        <w:rPr>
          <w:rFonts w:ascii="Calibri" w:eastAsia="Calibri" w:hAnsi="Calibri" w:cs="Times New Roman"/>
          <w:b/>
          <w:lang w:eastAsia="pl-PL"/>
        </w:rPr>
        <w:t>Pzp</w:t>
      </w:r>
      <w:proofErr w:type="spellEnd"/>
      <w:r w:rsidRPr="003D19FB">
        <w:rPr>
          <w:rFonts w:ascii="Calibri" w:eastAsia="Calibri" w:hAnsi="Calibri" w:cs="Times New Roman"/>
          <w:b/>
          <w:lang w:eastAsia="pl-PL"/>
        </w:rPr>
        <w:t>.</w:t>
      </w:r>
    </w:p>
    <w:p w:rsidR="003D19FB" w:rsidRPr="003D19FB" w:rsidRDefault="003D19FB" w:rsidP="003D19FB">
      <w:pPr>
        <w:spacing w:before="120" w:after="120" w:line="240" w:lineRule="auto"/>
        <w:ind w:left="1276"/>
        <w:jc w:val="both"/>
        <w:rPr>
          <w:rFonts w:ascii="Calibri" w:eastAsia="Calibri" w:hAnsi="Calibri" w:cs="Times New Roman"/>
          <w:b/>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 xml:space="preserve">Informacja o przewidywanych zamówieniach , o których mowa w art. 67 ust. 1 pkt 6 </w:t>
      </w:r>
      <w:proofErr w:type="spellStart"/>
      <w:r w:rsidRPr="003D19FB">
        <w:rPr>
          <w:rFonts w:ascii="Calibri" w:eastAsia="Calibri" w:hAnsi="Calibri" w:cs="Times New Roman"/>
          <w:b/>
          <w:lang w:eastAsia="pl-PL"/>
        </w:rPr>
        <w:t>Pzp</w:t>
      </w:r>
      <w:proofErr w:type="spellEnd"/>
      <w:r w:rsidRPr="003D19FB">
        <w:rPr>
          <w:rFonts w:ascii="Calibri" w:eastAsia="Calibri" w:hAnsi="Calibri" w:cs="Times New Roman"/>
          <w:b/>
          <w:lang w:eastAsia="pl-PL"/>
        </w:rPr>
        <w:t>.</w:t>
      </w:r>
    </w:p>
    <w:p w:rsidR="003D19FB" w:rsidRPr="003D19FB" w:rsidRDefault="003D19FB" w:rsidP="003D19FB">
      <w:pPr>
        <w:spacing w:after="0" w:line="240" w:lineRule="auto"/>
        <w:ind w:left="567"/>
        <w:jc w:val="both"/>
        <w:rPr>
          <w:rFonts w:ascii="Calibri" w:eastAsia="Calibri" w:hAnsi="Calibri" w:cs="Times New Roman"/>
          <w:lang w:eastAsia="pl-PL"/>
        </w:rPr>
      </w:pPr>
      <w:r w:rsidRPr="003D19FB">
        <w:rPr>
          <w:rFonts w:ascii="Calibri" w:eastAsia="Calibri" w:hAnsi="Calibri" w:cs="Times New Roman"/>
          <w:lang w:eastAsia="pl-PL"/>
        </w:rPr>
        <w:t xml:space="preserve">Zamawiający przewiduje zamówienia, o których mowa w art. 67 ust. 1 pkt 6 i 7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w:t>
      </w:r>
    </w:p>
    <w:p w:rsidR="003D19FB" w:rsidRPr="003D19FB" w:rsidRDefault="003D19FB" w:rsidP="003D19FB">
      <w:pPr>
        <w:spacing w:after="0" w:line="240" w:lineRule="auto"/>
        <w:ind w:left="567"/>
        <w:jc w:val="both"/>
        <w:rPr>
          <w:rFonts w:ascii="Calibri" w:eastAsia="Calibri" w:hAnsi="Calibri" w:cs="Times New Roman"/>
          <w:b/>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 xml:space="preserve">Opis sposobu przedstawiania ofert wariantowych oraz minimalne warunki, jakim muszą odpowiadać oferty wariantowe wraz z wybranymi kryteriami oceny. </w:t>
      </w:r>
    </w:p>
    <w:p w:rsidR="003D19FB" w:rsidRPr="003D19FB" w:rsidRDefault="003D19FB" w:rsidP="003D19FB">
      <w:pPr>
        <w:spacing w:after="0" w:line="240" w:lineRule="auto"/>
        <w:ind w:left="567"/>
        <w:jc w:val="both"/>
        <w:rPr>
          <w:rFonts w:ascii="Calibri" w:eastAsia="Calibri" w:hAnsi="Calibri" w:cs="Times New Roman"/>
          <w:lang w:eastAsia="pl-PL"/>
        </w:rPr>
      </w:pPr>
      <w:r w:rsidRPr="003D19FB">
        <w:rPr>
          <w:rFonts w:ascii="Calibri" w:eastAsia="Calibri" w:hAnsi="Calibri" w:cs="Times New Roman"/>
          <w:lang w:eastAsia="pl-PL"/>
        </w:rPr>
        <w:t>Nie dopuszcza się składania ofert wariantowych.</w:t>
      </w:r>
    </w:p>
    <w:p w:rsidR="003D19FB" w:rsidRPr="003D19FB" w:rsidRDefault="003D19FB" w:rsidP="003D19FB">
      <w:pPr>
        <w:spacing w:after="0" w:line="240" w:lineRule="auto"/>
        <w:ind w:left="567"/>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Informacja o zamiarze zawarcia umowy ramowej</w:t>
      </w:r>
    </w:p>
    <w:p w:rsidR="003D19FB" w:rsidRPr="003D19FB" w:rsidRDefault="003D19FB" w:rsidP="003D19FB">
      <w:pPr>
        <w:spacing w:after="0" w:line="240" w:lineRule="auto"/>
        <w:ind w:left="567"/>
        <w:jc w:val="both"/>
        <w:rPr>
          <w:rFonts w:ascii="Calibri" w:eastAsia="Calibri" w:hAnsi="Calibri" w:cs="Times New Roman"/>
          <w:lang w:eastAsia="pl-PL"/>
        </w:rPr>
      </w:pPr>
      <w:r w:rsidRPr="003D19FB">
        <w:rPr>
          <w:rFonts w:ascii="Calibri" w:eastAsia="Calibri" w:hAnsi="Calibri" w:cs="Times New Roman"/>
          <w:lang w:eastAsia="pl-PL"/>
        </w:rPr>
        <w:t>Zamawiający nie przewiduje zawarcia umowy ramowej.</w:t>
      </w:r>
    </w:p>
    <w:p w:rsidR="003D19FB" w:rsidRPr="003D19FB" w:rsidRDefault="003D19FB" w:rsidP="003D19FB">
      <w:pPr>
        <w:spacing w:after="0" w:line="240" w:lineRule="auto"/>
        <w:ind w:left="567"/>
        <w:jc w:val="both"/>
        <w:rPr>
          <w:rFonts w:ascii="Calibri" w:eastAsia="Calibri" w:hAnsi="Calibri" w:cs="Times New Roman"/>
          <w:b/>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 xml:space="preserve">Informacje dotyczące walut obcych, w jakich mogą być prowadzone rozliczenia między zamawiającym a wykonawcą. </w:t>
      </w:r>
    </w:p>
    <w:p w:rsidR="003D19FB" w:rsidRPr="003D19FB" w:rsidRDefault="003D19FB" w:rsidP="003D19FB">
      <w:pPr>
        <w:spacing w:after="0" w:line="240" w:lineRule="auto"/>
        <w:ind w:left="567"/>
        <w:jc w:val="both"/>
        <w:rPr>
          <w:rFonts w:ascii="Calibri" w:eastAsia="Calibri" w:hAnsi="Calibri" w:cs="Times New Roman"/>
          <w:lang w:eastAsia="pl-PL"/>
        </w:rPr>
      </w:pPr>
      <w:r w:rsidRPr="003D19FB">
        <w:rPr>
          <w:rFonts w:ascii="Calibri" w:eastAsia="Calibri" w:hAnsi="Calibri" w:cs="Times New Roman"/>
          <w:lang w:eastAsia="pl-PL"/>
        </w:rPr>
        <w:t>Zamawiający nie przewiduje możliwości prowadzenia rozliczeń w walutach obcych.</w:t>
      </w:r>
    </w:p>
    <w:p w:rsidR="003D19FB" w:rsidRPr="003D19FB" w:rsidRDefault="003D19FB" w:rsidP="003D19FB">
      <w:pPr>
        <w:spacing w:after="0" w:line="240" w:lineRule="auto"/>
        <w:ind w:left="567"/>
        <w:jc w:val="both"/>
        <w:rPr>
          <w:rFonts w:ascii="Calibri" w:eastAsia="Calibri" w:hAnsi="Calibri" w:cs="Times New Roman"/>
          <w:b/>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Adres strony internetowej zamawiającego.</w:t>
      </w:r>
    </w:p>
    <w:p w:rsidR="003D19FB" w:rsidRPr="003D19FB" w:rsidRDefault="00E173DE" w:rsidP="003D19FB">
      <w:pPr>
        <w:spacing w:after="0" w:line="240" w:lineRule="auto"/>
        <w:ind w:left="567"/>
        <w:jc w:val="both"/>
        <w:rPr>
          <w:rFonts w:ascii="Calibri" w:eastAsia="Calibri" w:hAnsi="Calibri" w:cs="Times New Roman"/>
          <w:lang w:eastAsia="pl-PL"/>
        </w:rPr>
      </w:pPr>
      <w:hyperlink r:id="rId13" w:history="1">
        <w:r w:rsidR="003D19FB" w:rsidRPr="003D19FB">
          <w:rPr>
            <w:rFonts w:ascii="Calibri" w:eastAsia="Calibri" w:hAnsi="Calibri" w:cs="Times New Roman"/>
            <w:color w:val="0000FF"/>
            <w:u w:val="single"/>
            <w:lang w:eastAsia="pl-PL"/>
          </w:rPr>
          <w:t>www.brzesko.pl</w:t>
        </w:r>
      </w:hyperlink>
    </w:p>
    <w:p w:rsidR="003D19FB" w:rsidRPr="003D19FB" w:rsidRDefault="003D19FB" w:rsidP="003D19FB">
      <w:pPr>
        <w:spacing w:after="0" w:line="240" w:lineRule="auto"/>
        <w:ind w:left="567"/>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 xml:space="preserve">Informacja o zastosowaniu aukcji elektronicznej. </w:t>
      </w:r>
    </w:p>
    <w:p w:rsidR="003D19FB" w:rsidRPr="003D19FB" w:rsidRDefault="003D19FB" w:rsidP="003D19FB">
      <w:pPr>
        <w:spacing w:after="0" w:line="240" w:lineRule="auto"/>
        <w:ind w:left="567"/>
        <w:jc w:val="both"/>
        <w:rPr>
          <w:rFonts w:ascii="Calibri" w:eastAsia="Calibri" w:hAnsi="Calibri" w:cs="Times New Roman"/>
          <w:lang w:eastAsia="pl-PL"/>
        </w:rPr>
      </w:pPr>
      <w:r w:rsidRPr="003D19FB">
        <w:rPr>
          <w:rFonts w:ascii="Calibri" w:eastAsia="Calibri" w:hAnsi="Calibri" w:cs="Times New Roman"/>
          <w:lang w:eastAsia="pl-PL"/>
        </w:rPr>
        <w:t>Nie dotyczy postępowania.</w:t>
      </w:r>
    </w:p>
    <w:p w:rsidR="003D19FB" w:rsidRPr="003D19FB" w:rsidRDefault="003D19FB" w:rsidP="003D19FB">
      <w:pPr>
        <w:spacing w:after="0" w:line="240" w:lineRule="auto"/>
        <w:ind w:left="567"/>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 xml:space="preserve">Wymagania, o których mowa w art. 29 ust. 4 </w:t>
      </w:r>
      <w:proofErr w:type="spellStart"/>
      <w:r w:rsidRPr="003D19FB">
        <w:rPr>
          <w:rFonts w:ascii="Calibri" w:eastAsia="Calibri" w:hAnsi="Calibri" w:cs="Times New Roman"/>
          <w:b/>
          <w:lang w:eastAsia="pl-PL"/>
        </w:rPr>
        <w:t>Pzp</w:t>
      </w:r>
      <w:proofErr w:type="spellEnd"/>
      <w:r w:rsidRPr="003D19FB">
        <w:rPr>
          <w:rFonts w:ascii="Calibri" w:eastAsia="Calibri" w:hAnsi="Calibri" w:cs="Times New Roman"/>
          <w:b/>
          <w:lang w:eastAsia="pl-PL"/>
        </w:rPr>
        <w:t xml:space="preserve">. </w:t>
      </w:r>
    </w:p>
    <w:p w:rsidR="003D19FB" w:rsidRPr="003D19FB" w:rsidRDefault="003D19FB" w:rsidP="003D19FB">
      <w:pPr>
        <w:spacing w:after="0" w:line="240" w:lineRule="auto"/>
        <w:ind w:left="567"/>
        <w:jc w:val="both"/>
        <w:rPr>
          <w:rFonts w:ascii="Calibri" w:eastAsia="Calibri" w:hAnsi="Calibri" w:cs="Times New Roman"/>
          <w:lang w:eastAsia="pl-PL"/>
        </w:rPr>
      </w:pPr>
      <w:r w:rsidRPr="003D19FB">
        <w:rPr>
          <w:rFonts w:ascii="Calibri" w:eastAsia="Calibri" w:hAnsi="Calibri" w:cs="Times New Roman"/>
          <w:lang w:eastAsia="pl-PL"/>
        </w:rPr>
        <w:t xml:space="preserve">Zamawiający nie określa wymagań o, których mowa w art. 29 ust. 4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w:t>
      </w:r>
    </w:p>
    <w:p w:rsidR="003D19FB" w:rsidRPr="003D19FB" w:rsidRDefault="003D19FB" w:rsidP="003D19FB">
      <w:pPr>
        <w:spacing w:after="0" w:line="240" w:lineRule="auto"/>
        <w:ind w:left="567"/>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 xml:space="preserve">Standardy jakościowe, o których mowa w art. 91 ust. 2a </w:t>
      </w:r>
      <w:proofErr w:type="spellStart"/>
      <w:r w:rsidRPr="003D19FB">
        <w:rPr>
          <w:rFonts w:ascii="Calibri" w:eastAsia="Calibri" w:hAnsi="Calibri" w:cs="Times New Roman"/>
          <w:b/>
          <w:lang w:eastAsia="pl-PL"/>
        </w:rPr>
        <w:t>Pzp</w:t>
      </w:r>
      <w:proofErr w:type="spellEnd"/>
      <w:r w:rsidRPr="003D19FB">
        <w:rPr>
          <w:rFonts w:ascii="Calibri" w:eastAsia="Calibri" w:hAnsi="Calibri" w:cs="Times New Roman"/>
          <w:b/>
          <w:lang w:eastAsia="pl-PL"/>
        </w:rPr>
        <w:t xml:space="preserve">: </w:t>
      </w:r>
    </w:p>
    <w:p w:rsidR="003D19FB" w:rsidRPr="003D19FB" w:rsidRDefault="003D19FB" w:rsidP="003D19FB">
      <w:pPr>
        <w:spacing w:after="0" w:line="240" w:lineRule="auto"/>
        <w:ind w:left="567"/>
        <w:jc w:val="both"/>
        <w:rPr>
          <w:rFonts w:ascii="Calibri" w:eastAsia="Calibri" w:hAnsi="Calibri" w:cs="Times New Roman"/>
          <w:lang w:eastAsia="pl-PL"/>
        </w:rPr>
      </w:pPr>
      <w:r w:rsidRPr="003D19FB">
        <w:rPr>
          <w:rFonts w:ascii="Calibri" w:eastAsia="Calibri" w:hAnsi="Calibri" w:cs="Times New Roman"/>
          <w:lang w:eastAsia="pl-PL"/>
        </w:rPr>
        <w:t xml:space="preserve">Zamawiający nie określa standardów jakościowych, o których mowa w art. 91 ust. 2a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w:t>
      </w:r>
    </w:p>
    <w:p w:rsidR="003D19FB" w:rsidRPr="003D19FB" w:rsidRDefault="003D19FB" w:rsidP="003D19FB">
      <w:pPr>
        <w:spacing w:after="0" w:line="240" w:lineRule="auto"/>
        <w:ind w:left="567"/>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 xml:space="preserve">Wysokość zwrotu kosztów udziału w postępowaniu. </w:t>
      </w:r>
    </w:p>
    <w:p w:rsidR="003D19FB" w:rsidRPr="003D19FB" w:rsidRDefault="003D19FB" w:rsidP="003D19FB">
      <w:pPr>
        <w:spacing w:after="0" w:line="240" w:lineRule="auto"/>
        <w:ind w:left="567"/>
        <w:jc w:val="both"/>
        <w:rPr>
          <w:rFonts w:ascii="Calibri" w:eastAsia="Calibri" w:hAnsi="Calibri" w:cs="Times New Roman"/>
          <w:b/>
          <w:lang w:eastAsia="pl-PL"/>
        </w:rPr>
      </w:pPr>
      <w:r w:rsidRPr="003D19FB">
        <w:rPr>
          <w:rFonts w:ascii="Calibri" w:eastAsia="Calibri" w:hAnsi="Calibri" w:cs="Times New Roman"/>
          <w:lang w:eastAsia="pl-PL"/>
        </w:rPr>
        <w:lastRenderedPageBreak/>
        <w:t xml:space="preserve">Zamawiający nie przewiduje zwrotu kosztów udziału w postępowaniu, </w:t>
      </w:r>
      <w:r w:rsidRPr="003D19FB">
        <w:rPr>
          <w:rFonts w:ascii="Calibri" w:eastAsia="Calibri" w:hAnsi="Calibri" w:cs="Times New Roman"/>
          <w:b/>
          <w:lang w:eastAsia="pl-PL"/>
        </w:rPr>
        <w:t xml:space="preserve">z zastrzeżeniem art. 93 ust. 4 </w:t>
      </w:r>
      <w:proofErr w:type="spellStart"/>
      <w:r w:rsidRPr="003D19FB">
        <w:rPr>
          <w:rFonts w:ascii="Calibri" w:eastAsia="Calibri" w:hAnsi="Calibri" w:cs="Times New Roman"/>
          <w:b/>
          <w:lang w:eastAsia="pl-PL"/>
        </w:rPr>
        <w:t>Pzp</w:t>
      </w:r>
      <w:proofErr w:type="spellEnd"/>
      <w:r w:rsidRPr="003D19FB">
        <w:rPr>
          <w:rFonts w:ascii="Calibri" w:eastAsia="Calibri" w:hAnsi="Calibri" w:cs="Times New Roman"/>
          <w:b/>
          <w:lang w:eastAsia="pl-PL"/>
        </w:rPr>
        <w:t>.</w:t>
      </w:r>
    </w:p>
    <w:p w:rsidR="003D19FB" w:rsidRPr="003D19FB" w:rsidRDefault="003D19FB" w:rsidP="003D19FB">
      <w:pPr>
        <w:spacing w:after="0" w:line="240" w:lineRule="auto"/>
        <w:ind w:left="567"/>
        <w:jc w:val="both"/>
        <w:rPr>
          <w:rFonts w:ascii="Calibri" w:eastAsia="Calibri" w:hAnsi="Calibri" w:cs="Times New Roman"/>
          <w:lang w:eastAsia="pl-PL"/>
        </w:rPr>
      </w:pPr>
    </w:p>
    <w:p w:rsidR="003D19FB" w:rsidRPr="003D19FB" w:rsidRDefault="003D19FB" w:rsidP="003D19FB">
      <w:pPr>
        <w:numPr>
          <w:ilvl w:val="0"/>
          <w:numId w:val="26"/>
        </w:numPr>
        <w:spacing w:after="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 xml:space="preserve">Zmiany postanowień zawartej umowy w stosunku do treści oferty, na podstawie której dokonano wyboru wykonawcy. </w:t>
      </w:r>
    </w:p>
    <w:p w:rsidR="003D19FB" w:rsidRPr="003D19FB" w:rsidRDefault="003D19FB" w:rsidP="003D19FB">
      <w:pPr>
        <w:spacing w:after="0" w:line="240" w:lineRule="auto"/>
        <w:ind w:left="567"/>
        <w:jc w:val="both"/>
        <w:rPr>
          <w:rFonts w:ascii="Calibri" w:eastAsia="Calibri" w:hAnsi="Calibri" w:cs="Times New Roman"/>
          <w:lang w:eastAsia="pl-PL"/>
        </w:rPr>
      </w:pPr>
      <w:r w:rsidRPr="003D19FB">
        <w:rPr>
          <w:rFonts w:ascii="Calibri" w:eastAsia="Calibri" w:hAnsi="Calibri" w:cs="Times New Roman"/>
          <w:lang w:eastAsia="pl-PL"/>
        </w:rPr>
        <w:t>Zmiany postanowień zawartej umowy w stosunku do treści oferty, na podstawie której dokonano wyboru wykonawcy zostały określone w </w:t>
      </w:r>
      <w:r w:rsidRPr="003D19FB">
        <w:rPr>
          <w:rFonts w:ascii="Calibri" w:eastAsia="Calibri" w:hAnsi="Calibri" w:cs="Times New Roman"/>
          <w:b/>
          <w:lang w:eastAsia="pl-PL"/>
        </w:rPr>
        <w:t xml:space="preserve"> Załączniku Nr 6 do SIWZ.</w:t>
      </w:r>
      <w:r w:rsidRPr="003D19FB">
        <w:rPr>
          <w:rFonts w:ascii="Calibri" w:eastAsia="Calibri" w:hAnsi="Calibri" w:cs="Times New Roman"/>
          <w:lang w:eastAsia="pl-PL"/>
        </w:rPr>
        <w:t xml:space="preserve"> </w:t>
      </w:r>
    </w:p>
    <w:p w:rsidR="003D19FB" w:rsidRPr="003D19FB" w:rsidRDefault="003D19FB" w:rsidP="003D19FB">
      <w:pPr>
        <w:numPr>
          <w:ilvl w:val="0"/>
          <w:numId w:val="26"/>
        </w:numPr>
        <w:spacing w:before="240" w:after="240" w:line="240" w:lineRule="auto"/>
        <w:ind w:left="567" w:hanging="567"/>
        <w:jc w:val="both"/>
        <w:rPr>
          <w:rFonts w:ascii="Calibri" w:eastAsia="Calibri" w:hAnsi="Calibri" w:cs="Times New Roman"/>
          <w:b/>
          <w:lang w:eastAsia="pl-PL"/>
        </w:rPr>
      </w:pPr>
      <w:r w:rsidRPr="003D19FB">
        <w:rPr>
          <w:rFonts w:ascii="Calibri" w:eastAsia="Calibri" w:hAnsi="Calibri" w:cs="Times New Roman"/>
          <w:b/>
          <w:lang w:eastAsia="pl-PL"/>
        </w:rPr>
        <w:t>Niżej wymienione załączniki do SIWZ stanowią jej treść:</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Times New Roman"/>
          <w:b/>
          <w:lang w:eastAsia="pl-PL"/>
        </w:rPr>
        <w:t xml:space="preserve">Załącznik Nr 1 do SIWZ – </w:t>
      </w:r>
      <w:r w:rsidRPr="003D19FB">
        <w:rPr>
          <w:rFonts w:ascii="Calibri" w:eastAsia="Calibri" w:hAnsi="Calibri" w:cs="Times New Roman"/>
          <w:lang w:eastAsia="pl-PL"/>
        </w:rPr>
        <w:t>opis przedmiotu zamówienia.</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Times New Roman"/>
          <w:b/>
          <w:lang w:eastAsia="pl-PL"/>
        </w:rPr>
        <w:t>Załącznik Nr 2 do SIWZ</w:t>
      </w:r>
      <w:r w:rsidRPr="003D19FB">
        <w:rPr>
          <w:rFonts w:ascii="Calibri" w:eastAsia="Calibri" w:hAnsi="Calibri" w:cs="Times New Roman"/>
          <w:lang w:eastAsia="pl-PL"/>
        </w:rPr>
        <w:t xml:space="preserve"> – formularz oferty.</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Times New Roman"/>
          <w:b/>
          <w:lang w:eastAsia="pl-PL"/>
        </w:rPr>
        <w:t xml:space="preserve">Załącznik Nr 2a do SIWZ </w:t>
      </w:r>
      <w:r w:rsidRPr="003D19FB">
        <w:rPr>
          <w:rFonts w:ascii="Calibri" w:eastAsia="Calibri" w:hAnsi="Calibri" w:cs="Times New Roman"/>
          <w:lang w:eastAsia="pl-PL"/>
        </w:rPr>
        <w:t>– kalkulacja ceny.</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Times New Roman"/>
          <w:b/>
          <w:lang w:eastAsia="pl-PL"/>
        </w:rPr>
        <w:t xml:space="preserve">Załącznik Nr 3 do SIWZ </w:t>
      </w:r>
      <w:r w:rsidRPr="003D19FB">
        <w:rPr>
          <w:rFonts w:ascii="Calibri" w:eastAsia="Calibri" w:hAnsi="Calibri" w:cs="Times New Roman"/>
          <w:lang w:eastAsia="pl-PL"/>
        </w:rPr>
        <w:t xml:space="preserve">– oświadczenie na podstawie art. 25a ust. 1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o niepodleganiu wykluczeniu.</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Times New Roman"/>
          <w:b/>
          <w:lang w:eastAsia="pl-PL"/>
        </w:rPr>
        <w:t xml:space="preserve">Załącznik Nr 4 do SIWZ </w:t>
      </w:r>
      <w:r w:rsidRPr="003D19FB">
        <w:rPr>
          <w:rFonts w:ascii="Calibri" w:eastAsia="Calibri" w:hAnsi="Calibri" w:cs="Times New Roman"/>
          <w:lang w:eastAsia="pl-PL"/>
        </w:rPr>
        <w:t xml:space="preserve">– oświadczenie na podstawie art. 25a ust. 1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 xml:space="preserve"> o spełnieniu warunków udziału w postępowaniu.</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Times New Roman"/>
          <w:b/>
          <w:lang w:eastAsia="pl-PL"/>
        </w:rPr>
        <w:t xml:space="preserve">Załącznik Nr 5 do SIWZ </w:t>
      </w:r>
      <w:r w:rsidRPr="003D19FB">
        <w:rPr>
          <w:rFonts w:ascii="Calibri" w:eastAsia="Calibri" w:hAnsi="Calibri" w:cs="Times New Roman"/>
          <w:lang w:eastAsia="pl-PL"/>
        </w:rPr>
        <w:t xml:space="preserve">– oświadczenie o przynależności lub braku przynależności do tej samej grupy kapitałowej, o której mowa w art. 24 ust. 1 pkt 23 </w:t>
      </w:r>
      <w:proofErr w:type="spellStart"/>
      <w:r w:rsidRPr="003D19FB">
        <w:rPr>
          <w:rFonts w:ascii="Calibri" w:eastAsia="Calibri" w:hAnsi="Calibri" w:cs="Times New Roman"/>
          <w:lang w:eastAsia="pl-PL"/>
        </w:rPr>
        <w:t>Pzp</w:t>
      </w:r>
      <w:proofErr w:type="spellEnd"/>
      <w:r w:rsidRPr="003D19FB">
        <w:rPr>
          <w:rFonts w:ascii="Calibri" w:eastAsia="Calibri" w:hAnsi="Calibri" w:cs="Times New Roman"/>
          <w:lang w:eastAsia="pl-PL"/>
        </w:rPr>
        <w:t>.</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Times New Roman"/>
          <w:b/>
          <w:lang w:eastAsia="pl-PL"/>
        </w:rPr>
        <w:t xml:space="preserve">Załącznik Nr 6 do SIWZ – </w:t>
      </w:r>
      <w:r w:rsidRPr="003D19FB">
        <w:rPr>
          <w:rFonts w:ascii="Calibri" w:eastAsia="Calibri" w:hAnsi="Calibri" w:cs="Times New Roman"/>
          <w:lang w:eastAsia="pl-PL"/>
        </w:rPr>
        <w:t>wzór umowy.</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Times New Roman"/>
          <w:b/>
          <w:lang w:eastAsia="pl-PL"/>
        </w:rPr>
        <w:t>Załącznik Nr 7 do SIWZ –</w:t>
      </w:r>
      <w:r w:rsidRPr="003D19FB">
        <w:rPr>
          <w:rFonts w:ascii="Calibri" w:eastAsia="Calibri" w:hAnsi="Calibri" w:cs="Times New Roman"/>
          <w:lang w:eastAsia="pl-PL"/>
        </w:rPr>
        <w:t xml:space="preserve"> zobowiązanie innego podmiotu.</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Times New Roman"/>
          <w:b/>
          <w:lang w:eastAsia="pl-PL"/>
        </w:rPr>
        <w:t>Załącznik Nr 8 do SIWZ –</w:t>
      </w:r>
      <w:r w:rsidRPr="003D19FB">
        <w:rPr>
          <w:rFonts w:ascii="Calibri" w:eastAsia="Calibri" w:hAnsi="Calibri" w:cs="Times New Roman"/>
          <w:lang w:eastAsia="pl-PL"/>
        </w:rPr>
        <w:t xml:space="preserve"> Wykaz usług</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Times New Roman"/>
          <w:b/>
          <w:lang w:eastAsia="pl-PL"/>
        </w:rPr>
        <w:t>Załącznik Nr 9 do SIWZ –</w:t>
      </w:r>
      <w:r w:rsidRPr="003D19FB">
        <w:rPr>
          <w:rFonts w:ascii="Calibri" w:eastAsia="Calibri" w:hAnsi="Calibri" w:cs="Times New Roman"/>
          <w:lang w:eastAsia="pl-PL"/>
        </w:rPr>
        <w:t xml:space="preserve"> Druki „Potwierdzenie odbioru”</w:t>
      </w:r>
    </w:p>
    <w:p w:rsidR="003D19FB" w:rsidRPr="003D19FB" w:rsidRDefault="003D19FB" w:rsidP="003D19FB">
      <w:pPr>
        <w:numPr>
          <w:ilvl w:val="0"/>
          <w:numId w:val="14"/>
        </w:numPr>
        <w:spacing w:before="120" w:after="120" w:line="240" w:lineRule="auto"/>
        <w:ind w:left="1134" w:hanging="567"/>
        <w:jc w:val="both"/>
        <w:rPr>
          <w:rFonts w:ascii="Calibri" w:eastAsia="Calibri" w:hAnsi="Calibri" w:cs="Times New Roman"/>
          <w:lang w:eastAsia="pl-PL"/>
        </w:rPr>
      </w:pPr>
      <w:r w:rsidRPr="003D19FB">
        <w:rPr>
          <w:rFonts w:ascii="Calibri" w:eastAsia="Calibri" w:hAnsi="Calibri" w:cs="Calibri"/>
          <w:b/>
          <w:lang w:eastAsia="pl-PL"/>
        </w:rPr>
        <w:t>Załącznik Nr 10 do SIWZ -</w:t>
      </w:r>
      <w:r w:rsidRPr="003D19FB">
        <w:rPr>
          <w:rFonts w:ascii="Calibri" w:eastAsia="Calibri" w:hAnsi="Calibri" w:cs="Calibri"/>
          <w:lang w:eastAsia="pl-PL"/>
        </w:rPr>
        <w:t xml:space="preserve"> Wzór oświadczenia wymaganego od wykonawcy w zakresie wypełnienia obowiązków informacyjnych przewidzianych w art. 13 lub art. 14 RODO </w:t>
      </w:r>
    </w:p>
    <w:p w:rsidR="003D19FB" w:rsidRPr="003D19FB" w:rsidRDefault="003D19FB" w:rsidP="003D19FB">
      <w:pPr>
        <w:spacing w:before="120" w:after="120" w:line="240" w:lineRule="auto"/>
        <w:ind w:left="1134"/>
        <w:jc w:val="both"/>
        <w:rPr>
          <w:rFonts w:ascii="Calibri" w:eastAsia="Calibri" w:hAnsi="Calibri" w:cs="Calibri"/>
          <w:lang w:eastAsia="pl-PL"/>
        </w:rPr>
      </w:pPr>
    </w:p>
    <w:p w:rsidR="003D19FB" w:rsidRPr="003D19FB" w:rsidRDefault="003D19FB" w:rsidP="003D19FB">
      <w:pPr>
        <w:tabs>
          <w:tab w:val="center" w:pos="4536"/>
          <w:tab w:val="right" w:pos="9072"/>
        </w:tabs>
        <w:spacing w:after="0" w:line="240" w:lineRule="auto"/>
        <w:jc w:val="right"/>
        <w:rPr>
          <w:rFonts w:ascii="Arial Narrow" w:eastAsia="Calibri" w:hAnsi="Arial Narrow" w:cs="Times New Roman"/>
          <w:sz w:val="24"/>
          <w:szCs w:val="24"/>
          <w:lang w:eastAsia="x-none"/>
        </w:rPr>
      </w:pPr>
    </w:p>
    <w:p w:rsidR="003D19FB" w:rsidRPr="003D19FB" w:rsidRDefault="003D19FB" w:rsidP="003D19FB">
      <w:pPr>
        <w:pageBreakBefore/>
        <w:spacing w:after="0" w:line="240" w:lineRule="auto"/>
        <w:jc w:val="right"/>
        <w:rPr>
          <w:rFonts w:ascii="Calibri" w:eastAsia="Times New Roman" w:hAnsi="Calibri" w:cs="Calibri"/>
          <w:lang w:eastAsia="pl-PL"/>
        </w:rPr>
      </w:pPr>
      <w:r w:rsidRPr="003D19FB">
        <w:rPr>
          <w:rFonts w:ascii="Calibri" w:eastAsia="Times New Roman" w:hAnsi="Calibri" w:cs="Calibri"/>
          <w:lang w:eastAsia="pl-PL"/>
        </w:rPr>
        <w:lastRenderedPageBreak/>
        <w:t>Załącznik Nr 1 do SIWZ</w:t>
      </w:r>
    </w:p>
    <w:p w:rsidR="003D19FB" w:rsidRPr="003D19FB" w:rsidRDefault="003D19FB" w:rsidP="003D19FB">
      <w:pPr>
        <w:spacing w:after="0" w:line="240" w:lineRule="auto"/>
        <w:jc w:val="right"/>
        <w:rPr>
          <w:rFonts w:ascii="Calibri" w:eastAsia="Times New Roman" w:hAnsi="Calibri" w:cs="Calibri"/>
          <w:b/>
          <w:bCs/>
          <w:lang w:eastAsia="pl-PL"/>
        </w:rPr>
      </w:pPr>
      <w:r w:rsidRPr="003D19FB">
        <w:rPr>
          <w:rFonts w:ascii="Calibri" w:eastAsia="Times New Roman" w:hAnsi="Calibri" w:cs="Calibri"/>
          <w:lang w:eastAsia="pl-PL"/>
        </w:rPr>
        <w:t>Nr sprawy: OAG.I.271.</w:t>
      </w:r>
      <w:r w:rsidR="005F300A">
        <w:rPr>
          <w:rFonts w:ascii="Calibri" w:eastAsia="Times New Roman" w:hAnsi="Calibri" w:cs="Calibri"/>
          <w:lang w:eastAsia="pl-PL"/>
        </w:rPr>
        <w:t>2</w:t>
      </w:r>
      <w:r w:rsidRPr="003D19FB">
        <w:rPr>
          <w:rFonts w:ascii="Calibri" w:eastAsia="Times New Roman" w:hAnsi="Calibri" w:cs="Calibri"/>
          <w:lang w:eastAsia="pl-PL"/>
        </w:rPr>
        <w:t>.2018.MG</w:t>
      </w:r>
    </w:p>
    <w:p w:rsidR="003D19FB" w:rsidRPr="003D19FB" w:rsidRDefault="003D19FB" w:rsidP="003D19FB">
      <w:pPr>
        <w:numPr>
          <w:ilvl w:val="0"/>
          <w:numId w:val="50"/>
        </w:numPr>
        <w:spacing w:before="100" w:beforeAutospacing="1" w:after="0" w:line="240" w:lineRule="auto"/>
        <w:rPr>
          <w:rFonts w:ascii="Calibri" w:eastAsia="Times New Roman" w:hAnsi="Calibri" w:cs="Calibri"/>
          <w:b/>
          <w:bCs/>
          <w:lang w:eastAsia="pl-PL"/>
        </w:rPr>
      </w:pPr>
      <w:r w:rsidRPr="003D19FB">
        <w:rPr>
          <w:rFonts w:ascii="Calibri" w:eastAsia="Times New Roman" w:hAnsi="Calibri" w:cs="Calibri"/>
          <w:b/>
          <w:bCs/>
          <w:lang w:eastAsia="pl-PL"/>
        </w:rPr>
        <w:t>Opis przedmiotu zamówienia</w:t>
      </w:r>
    </w:p>
    <w:p w:rsidR="003D19FB" w:rsidRPr="003D19FB" w:rsidRDefault="003D19FB" w:rsidP="003D19FB">
      <w:pPr>
        <w:numPr>
          <w:ilvl w:val="0"/>
          <w:numId w:val="49"/>
        </w:numPr>
        <w:spacing w:before="100" w:beforeAutospacing="1" w:after="0" w:line="240" w:lineRule="auto"/>
        <w:ind w:left="284" w:hanging="284"/>
        <w:jc w:val="both"/>
        <w:rPr>
          <w:rFonts w:ascii="Calibri" w:eastAsia="Times New Roman" w:hAnsi="Calibri" w:cs="Calibri"/>
          <w:lang w:eastAsia="pl-PL"/>
        </w:rPr>
      </w:pPr>
      <w:r w:rsidRPr="003D19FB">
        <w:rPr>
          <w:rFonts w:ascii="Calibri" w:eastAsia="Times New Roman" w:hAnsi="Calibri" w:cs="Calibri"/>
          <w:lang w:eastAsia="pl-PL"/>
        </w:rPr>
        <w:t>Przedmiotem zamówienia jest świadczenie od 1 stycznia 2019 r. do 31 grudnia 2019 r., codziennie od poniedziałku do piątku, na rzecz Urzędu Miejskiego w Brzesku usług pocztowych w obrocie krajowym i zagranicznym, w zakresie przyjmowania, przemieszczania i doręczania przesyłek pocztowych, ich ewentualnych zwrotów oraz usług kurierskich w ilościach i rodzajach określonych poniżej oraz usługi odbioru przesyłek z siedziby Zamawiającego, zgodnie z właściwymi przepisami, a w szczególności:</w:t>
      </w:r>
    </w:p>
    <w:p w:rsidR="003D19FB" w:rsidRPr="003D19FB" w:rsidRDefault="003D19FB" w:rsidP="003D19FB">
      <w:pPr>
        <w:numPr>
          <w:ilvl w:val="1"/>
          <w:numId w:val="48"/>
        </w:numPr>
        <w:spacing w:before="100" w:beforeAutospacing="1" w:after="0" w:line="240" w:lineRule="auto"/>
        <w:jc w:val="both"/>
        <w:rPr>
          <w:rFonts w:ascii="Calibri" w:eastAsia="Times New Roman" w:hAnsi="Calibri" w:cs="Calibri"/>
          <w:lang w:eastAsia="pl-PL"/>
        </w:rPr>
      </w:pPr>
      <w:r w:rsidRPr="003D19FB">
        <w:rPr>
          <w:rFonts w:ascii="Calibri" w:eastAsia="Times New Roman" w:hAnsi="Calibri" w:cs="Calibri"/>
          <w:lang w:eastAsia="pl-PL"/>
        </w:rPr>
        <w:t>Ustawą z dnia 23 listopada 2012 r. – Prawo pocztowe , (Dz.U. z 2018, poz.2188 tj.)</w:t>
      </w:r>
    </w:p>
    <w:p w:rsidR="003D19FB" w:rsidRPr="003D19FB" w:rsidRDefault="003D19FB" w:rsidP="003D19FB">
      <w:pPr>
        <w:numPr>
          <w:ilvl w:val="1"/>
          <w:numId w:val="48"/>
        </w:numPr>
        <w:spacing w:before="100" w:beforeAutospacing="1" w:after="0" w:line="240" w:lineRule="auto"/>
        <w:jc w:val="both"/>
        <w:rPr>
          <w:rFonts w:ascii="Calibri" w:eastAsia="Times New Roman" w:hAnsi="Calibri" w:cs="Calibri"/>
          <w:lang w:eastAsia="pl-PL"/>
        </w:rPr>
      </w:pPr>
      <w:r w:rsidRPr="003D19FB">
        <w:rPr>
          <w:rFonts w:ascii="Calibri" w:eastAsia="Times New Roman" w:hAnsi="Calibri" w:cs="Calibri"/>
          <w:lang w:eastAsia="pl-PL"/>
        </w:rPr>
        <w:t>Rozporządzeniem Ministra Administracji i Cyfryzacji z dnia 29 kwietnia 2013 r. w sprawie warunków wykonywania usług powszechnych przez operatora wyznaczonego (Dz.U. z 2013 r., poz. 545),</w:t>
      </w:r>
    </w:p>
    <w:p w:rsidR="003D19FB" w:rsidRPr="003D19FB" w:rsidRDefault="003D19FB" w:rsidP="003D19FB">
      <w:pPr>
        <w:numPr>
          <w:ilvl w:val="1"/>
          <w:numId w:val="48"/>
        </w:numPr>
        <w:spacing w:before="100" w:beforeAutospacing="1" w:after="0" w:line="240" w:lineRule="auto"/>
        <w:jc w:val="both"/>
        <w:rPr>
          <w:rFonts w:ascii="Calibri" w:eastAsia="Times New Roman" w:hAnsi="Calibri" w:cs="Calibri"/>
          <w:lang w:eastAsia="pl-PL"/>
        </w:rPr>
      </w:pPr>
      <w:r w:rsidRPr="003D19FB">
        <w:rPr>
          <w:rFonts w:ascii="Calibri" w:eastAsia="Times New Roman" w:hAnsi="Calibri" w:cs="Calibri"/>
          <w:lang w:eastAsia="pl-PL"/>
        </w:rPr>
        <w:t>Rozporządzeniem Ministra Administracji i Cyfryzacji z dnia 26 listopada 2013 r. w sprawie reklamacji usługi pocztowej (Dz. U. z 2018 r., poz. 421 tj.),</w:t>
      </w:r>
    </w:p>
    <w:p w:rsidR="003D19FB" w:rsidRPr="003D19FB" w:rsidRDefault="003D19FB" w:rsidP="003D19FB">
      <w:pPr>
        <w:numPr>
          <w:ilvl w:val="1"/>
          <w:numId w:val="48"/>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 xml:space="preserve">Ustawą z dnia 14 czerwca 1960 r. Kodeks postępowania administracyjnego (Dz. U. </w:t>
      </w:r>
      <w:r w:rsidRPr="003D19FB">
        <w:rPr>
          <w:rFonts w:ascii="Calibri" w:eastAsia="Calibri" w:hAnsi="Calibri" w:cs="Calibri"/>
          <w:lang w:eastAsia="pl-PL"/>
        </w:rPr>
        <w:br/>
        <w:t>z 2018r., poz. 2096 tj.),</w:t>
      </w:r>
    </w:p>
    <w:p w:rsidR="003D19FB" w:rsidRPr="003D19FB" w:rsidRDefault="003D19FB" w:rsidP="003D19FB">
      <w:pPr>
        <w:numPr>
          <w:ilvl w:val="1"/>
          <w:numId w:val="48"/>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Ustawą z dnia 29 sierpnia 1997 r. Ordynacja podatkowa (Dz. U. z 2018 r., poz. 800 tj.),</w:t>
      </w:r>
    </w:p>
    <w:p w:rsidR="003D19FB" w:rsidRPr="003D19FB" w:rsidRDefault="003D19FB" w:rsidP="003D19FB">
      <w:pPr>
        <w:numPr>
          <w:ilvl w:val="1"/>
          <w:numId w:val="48"/>
        </w:numPr>
        <w:spacing w:before="100" w:beforeAutospacing="1" w:after="0" w:line="240" w:lineRule="auto"/>
        <w:jc w:val="both"/>
        <w:rPr>
          <w:rFonts w:ascii="Calibri" w:eastAsia="Times New Roman" w:hAnsi="Calibri" w:cs="Calibri"/>
          <w:lang w:eastAsia="pl-PL"/>
        </w:rPr>
      </w:pPr>
      <w:r w:rsidRPr="003D19FB">
        <w:rPr>
          <w:rFonts w:ascii="Calibri" w:eastAsia="Times New Roman" w:hAnsi="Calibri" w:cs="Calibri"/>
          <w:lang w:eastAsia="pl-PL"/>
        </w:rPr>
        <w:t>Międzynarodowymi przepisami pocztowymi w zakresie świadczenia usług pocztowych w obrocie zagranicznym, o ile stanowią inaczej niż to zostało uregulowane przepisami ustawy z dnia 23 listopada 2012 r. – Prawo pocztowe.</w:t>
      </w:r>
    </w:p>
    <w:p w:rsidR="003D19FB" w:rsidRPr="003D19FB" w:rsidRDefault="003D19FB" w:rsidP="003D19FB">
      <w:pPr>
        <w:spacing w:after="0" w:afterAutospacing="1" w:line="240" w:lineRule="auto"/>
        <w:ind w:left="284"/>
        <w:jc w:val="both"/>
        <w:rPr>
          <w:rFonts w:ascii="Calibri" w:eastAsia="Times New Roman" w:hAnsi="Calibri" w:cs="Calibri"/>
          <w:b/>
          <w:lang w:eastAsia="pl-PL"/>
        </w:rPr>
      </w:pPr>
    </w:p>
    <w:p w:rsidR="003D19FB" w:rsidRPr="003D19FB" w:rsidRDefault="003D19FB" w:rsidP="003D19FB">
      <w:pPr>
        <w:spacing w:after="0" w:afterAutospacing="1" w:line="240" w:lineRule="auto"/>
        <w:ind w:left="284"/>
        <w:jc w:val="both"/>
        <w:rPr>
          <w:rFonts w:ascii="Calibri" w:eastAsia="Times New Roman" w:hAnsi="Calibri" w:cs="Calibri"/>
          <w:lang w:eastAsia="pl-PL"/>
        </w:rPr>
      </w:pPr>
      <w:r w:rsidRPr="003D19FB">
        <w:rPr>
          <w:rFonts w:ascii="Calibri" w:eastAsia="Times New Roman" w:hAnsi="Calibri" w:cs="Calibri"/>
          <w:lang w:eastAsia="pl-PL"/>
        </w:rPr>
        <w:t>Wykonawcę w całości obowiązują wszystkie wymienione akty prawne, które w sposób kompletny i szczegółowy regulują w obecnym stanie prawnym świadczenie usług pocztowych objętych przedmiotem niniejszego postępowania.</w:t>
      </w:r>
    </w:p>
    <w:p w:rsidR="003D19FB" w:rsidRPr="003D19FB" w:rsidRDefault="003D19FB" w:rsidP="003D19FB">
      <w:pPr>
        <w:spacing w:after="0" w:afterAutospacing="1" w:line="240" w:lineRule="auto"/>
        <w:ind w:left="284"/>
        <w:jc w:val="both"/>
        <w:rPr>
          <w:rFonts w:ascii="Calibri" w:eastAsia="Times New Roman" w:hAnsi="Calibri" w:cs="Calibri"/>
          <w:lang w:eastAsia="pl-PL"/>
        </w:rPr>
      </w:pPr>
      <w:r w:rsidRPr="003D19FB">
        <w:rPr>
          <w:rFonts w:ascii="Calibri" w:eastAsia="Times New Roman" w:hAnsi="Calibri" w:cs="Calibri"/>
          <w:lang w:eastAsia="pl-PL"/>
        </w:rPr>
        <w:t>W przypadku utraty mocy obowiązującej wyżej wymienionych aktów prawnych, zastosowanie będą miały akty prawne uchwalone i wydane w ich miejsce.</w:t>
      </w:r>
    </w:p>
    <w:p w:rsidR="003D19FB" w:rsidRPr="003D19FB" w:rsidRDefault="003D19FB" w:rsidP="003D19FB">
      <w:pPr>
        <w:spacing w:after="0" w:afterAutospacing="1" w:line="240" w:lineRule="auto"/>
        <w:ind w:left="284"/>
        <w:jc w:val="both"/>
        <w:rPr>
          <w:rFonts w:ascii="Calibri" w:eastAsia="Times New Roman" w:hAnsi="Calibri" w:cs="Calibri"/>
          <w:lang w:eastAsia="pl-PL"/>
        </w:rPr>
      </w:pPr>
      <w:r w:rsidRPr="003D19FB">
        <w:rPr>
          <w:rFonts w:ascii="Calibri" w:eastAsia="Times New Roman" w:hAnsi="Calibri" w:cs="Calibri"/>
          <w:b/>
          <w:lang w:eastAsia="pl-PL"/>
        </w:rPr>
        <w:t>64110000-0</w:t>
      </w:r>
      <w:r w:rsidRPr="003D19FB">
        <w:rPr>
          <w:rFonts w:ascii="Calibri" w:eastAsia="Times New Roman" w:hAnsi="Calibri" w:cs="Calibri"/>
          <w:lang w:eastAsia="pl-PL"/>
        </w:rPr>
        <w:t xml:space="preserve"> – usługi pocztowe</w:t>
      </w:r>
    </w:p>
    <w:p w:rsidR="003D19FB" w:rsidRPr="003D19FB" w:rsidRDefault="003D19FB" w:rsidP="003D19FB">
      <w:pPr>
        <w:spacing w:after="0" w:afterAutospacing="1" w:line="240" w:lineRule="auto"/>
        <w:ind w:left="284"/>
        <w:jc w:val="both"/>
        <w:rPr>
          <w:rFonts w:ascii="Calibri" w:eastAsia="Times New Roman" w:hAnsi="Calibri" w:cs="Calibri"/>
          <w:lang w:eastAsia="pl-PL"/>
        </w:rPr>
      </w:pPr>
      <w:r w:rsidRPr="003D19FB">
        <w:rPr>
          <w:rFonts w:ascii="Calibri" w:eastAsia="Times New Roman" w:hAnsi="Calibri" w:cs="Calibri"/>
          <w:b/>
          <w:lang w:eastAsia="pl-PL"/>
        </w:rPr>
        <w:t>60000000-8</w:t>
      </w:r>
      <w:r w:rsidRPr="003D19FB">
        <w:rPr>
          <w:rFonts w:ascii="Calibri" w:eastAsia="Times New Roman" w:hAnsi="Calibri" w:cs="Calibri"/>
          <w:lang w:eastAsia="pl-PL"/>
        </w:rPr>
        <w:t xml:space="preserve"> – usługi transportowe (z wyłączeniem transportu odpadów)</w:t>
      </w:r>
    </w:p>
    <w:p w:rsidR="003D19FB" w:rsidRPr="003D19FB" w:rsidRDefault="003D19FB" w:rsidP="003D19FB">
      <w:pPr>
        <w:numPr>
          <w:ilvl w:val="0"/>
          <w:numId w:val="49"/>
        </w:numPr>
        <w:autoSpaceDE w:val="0"/>
        <w:autoSpaceDN w:val="0"/>
        <w:adjustRightInd w:val="0"/>
        <w:spacing w:after="0" w:line="240" w:lineRule="auto"/>
        <w:ind w:left="284" w:hanging="284"/>
        <w:jc w:val="both"/>
        <w:rPr>
          <w:rFonts w:ascii="Calibri" w:eastAsia="Calibri" w:hAnsi="Calibri" w:cs="Calibri"/>
          <w:lang w:eastAsia="pl-PL"/>
        </w:rPr>
      </w:pPr>
      <w:r w:rsidRPr="003D19FB">
        <w:rPr>
          <w:rFonts w:ascii="Calibri" w:eastAsia="Calibri" w:hAnsi="Calibri" w:cs="Calibri"/>
          <w:lang w:eastAsia="pl-PL"/>
        </w:rPr>
        <w:t>Przez przesyłki pocztowe (Gabaryt A i B), będące przedmiotem zamówienia rozumie się:</w:t>
      </w:r>
    </w:p>
    <w:p w:rsidR="003D19FB" w:rsidRPr="003D19FB" w:rsidRDefault="003D19FB" w:rsidP="003D19FB">
      <w:pPr>
        <w:autoSpaceDE w:val="0"/>
        <w:autoSpaceDN w:val="0"/>
        <w:adjustRightInd w:val="0"/>
        <w:spacing w:after="0" w:line="240" w:lineRule="auto"/>
        <w:ind w:left="284"/>
        <w:jc w:val="both"/>
        <w:rPr>
          <w:rFonts w:ascii="Calibri" w:eastAsia="Calibri" w:hAnsi="Calibri" w:cs="Calibri"/>
          <w:lang w:eastAsia="pl-PL"/>
        </w:rPr>
      </w:pPr>
    </w:p>
    <w:p w:rsidR="003D19FB" w:rsidRPr="003D19FB" w:rsidRDefault="003D19FB" w:rsidP="003D19FB">
      <w:pPr>
        <w:numPr>
          <w:ilvl w:val="1"/>
          <w:numId w:val="49"/>
        </w:numPr>
        <w:autoSpaceDE w:val="0"/>
        <w:autoSpaceDN w:val="0"/>
        <w:adjustRightInd w:val="0"/>
        <w:spacing w:after="0" w:line="240" w:lineRule="auto"/>
        <w:jc w:val="both"/>
        <w:rPr>
          <w:rFonts w:ascii="Calibri" w:eastAsia="Calibri" w:hAnsi="Calibri" w:cs="Calibri"/>
          <w:lang w:eastAsia="pl-PL"/>
        </w:rPr>
      </w:pPr>
      <w:r w:rsidRPr="003D19FB">
        <w:rPr>
          <w:rFonts w:ascii="Calibri" w:eastAsia="Calibri" w:hAnsi="Calibri" w:cs="Calibri"/>
          <w:lang w:eastAsia="pl-PL"/>
        </w:rPr>
        <w:t>listy zwykłe – przesyłka nierejestrowana nie będąca przesyłką najszybszej kategorii,</w:t>
      </w:r>
    </w:p>
    <w:p w:rsidR="003D19FB" w:rsidRPr="003D19FB" w:rsidRDefault="003D19FB" w:rsidP="003D19FB">
      <w:pPr>
        <w:numPr>
          <w:ilvl w:val="1"/>
          <w:numId w:val="49"/>
        </w:numPr>
        <w:autoSpaceDE w:val="0"/>
        <w:autoSpaceDN w:val="0"/>
        <w:adjustRightInd w:val="0"/>
        <w:spacing w:after="0" w:line="240" w:lineRule="auto"/>
        <w:jc w:val="both"/>
        <w:rPr>
          <w:rFonts w:ascii="Calibri" w:eastAsia="Calibri" w:hAnsi="Calibri" w:cs="Calibri"/>
          <w:lang w:eastAsia="pl-PL"/>
        </w:rPr>
      </w:pPr>
      <w:r w:rsidRPr="003D19FB">
        <w:rPr>
          <w:rFonts w:ascii="Calibri" w:eastAsia="Calibri" w:hAnsi="Calibri" w:cs="Calibri"/>
          <w:lang w:eastAsia="pl-PL"/>
        </w:rPr>
        <w:t>listy zwykłe priorytetowe – przesyłka nierejestrowana najszybszej kategorii,</w:t>
      </w:r>
    </w:p>
    <w:p w:rsidR="003D19FB" w:rsidRPr="003D19FB" w:rsidRDefault="003D19FB" w:rsidP="003D19FB">
      <w:pPr>
        <w:numPr>
          <w:ilvl w:val="1"/>
          <w:numId w:val="49"/>
        </w:numPr>
        <w:autoSpaceDE w:val="0"/>
        <w:autoSpaceDN w:val="0"/>
        <w:adjustRightInd w:val="0"/>
        <w:spacing w:after="0" w:line="240" w:lineRule="auto"/>
        <w:jc w:val="both"/>
        <w:rPr>
          <w:rFonts w:ascii="Calibri" w:eastAsia="Calibri" w:hAnsi="Calibri" w:cs="Calibri"/>
          <w:lang w:eastAsia="pl-PL"/>
        </w:rPr>
      </w:pPr>
      <w:r w:rsidRPr="003D19FB">
        <w:rPr>
          <w:rFonts w:ascii="Calibri" w:eastAsia="Calibri" w:hAnsi="Calibri" w:cs="Calibri"/>
          <w:lang w:eastAsia="pl-PL"/>
        </w:rPr>
        <w:t>polecone – przesyłka rejestrowana, przemieszczana i doręczana w sposób zabezpieczający ją przed utratą, ubytkiem zawartości lub uszkodzeniem,</w:t>
      </w:r>
    </w:p>
    <w:p w:rsidR="003D19FB" w:rsidRPr="003D19FB" w:rsidRDefault="003D19FB" w:rsidP="003D19FB">
      <w:pPr>
        <w:numPr>
          <w:ilvl w:val="1"/>
          <w:numId w:val="49"/>
        </w:numPr>
        <w:autoSpaceDE w:val="0"/>
        <w:autoSpaceDN w:val="0"/>
        <w:adjustRightInd w:val="0"/>
        <w:spacing w:after="0" w:line="240" w:lineRule="auto"/>
        <w:jc w:val="both"/>
        <w:rPr>
          <w:rFonts w:ascii="Calibri" w:eastAsia="Calibri" w:hAnsi="Calibri" w:cs="Calibri"/>
          <w:lang w:eastAsia="pl-PL"/>
        </w:rPr>
      </w:pPr>
      <w:r w:rsidRPr="003D19FB">
        <w:rPr>
          <w:rFonts w:ascii="Calibri" w:eastAsia="Calibri" w:hAnsi="Calibri" w:cs="Calibri"/>
          <w:lang w:eastAsia="pl-PL"/>
        </w:rPr>
        <w:t>listy polecone priorytetowe – przesyłka rejestrowana najszybszej kategorii, przemieszczana i doręczana w sposób zabezpieczający ją przed utrata, ubytkiem lub uszkodzeniem,</w:t>
      </w:r>
    </w:p>
    <w:p w:rsidR="003D19FB" w:rsidRPr="003D19FB" w:rsidRDefault="003D19FB" w:rsidP="003D19FB">
      <w:pPr>
        <w:numPr>
          <w:ilvl w:val="1"/>
          <w:numId w:val="49"/>
        </w:numPr>
        <w:autoSpaceDE w:val="0"/>
        <w:autoSpaceDN w:val="0"/>
        <w:adjustRightInd w:val="0"/>
        <w:spacing w:after="0" w:line="240" w:lineRule="auto"/>
        <w:jc w:val="both"/>
        <w:rPr>
          <w:rFonts w:ascii="Calibri" w:eastAsia="Calibri" w:hAnsi="Calibri" w:cs="Calibri"/>
          <w:lang w:eastAsia="pl-PL"/>
        </w:rPr>
      </w:pPr>
      <w:r w:rsidRPr="003D19FB">
        <w:rPr>
          <w:rFonts w:ascii="Calibri" w:eastAsia="Calibri" w:hAnsi="Calibri" w:cs="Calibri"/>
          <w:lang w:eastAsia="pl-PL"/>
        </w:rPr>
        <w:lastRenderedPageBreak/>
        <w:t>listy polecone za zwrotnym potwierdzeniem odbioru (ZPO) – przesyłka rejestrowana, przyjęta za potwierdzeniem nadania i doręczana za pokwitowaniem,</w:t>
      </w:r>
    </w:p>
    <w:p w:rsidR="003D19FB" w:rsidRPr="003D19FB" w:rsidRDefault="003D19FB" w:rsidP="003D19FB">
      <w:pPr>
        <w:numPr>
          <w:ilvl w:val="1"/>
          <w:numId w:val="49"/>
        </w:numPr>
        <w:autoSpaceDE w:val="0"/>
        <w:autoSpaceDN w:val="0"/>
        <w:adjustRightInd w:val="0"/>
        <w:spacing w:after="0" w:line="240" w:lineRule="auto"/>
        <w:jc w:val="both"/>
        <w:rPr>
          <w:rFonts w:ascii="Calibri" w:eastAsia="Calibri" w:hAnsi="Calibri" w:cs="Calibri"/>
          <w:lang w:eastAsia="pl-PL"/>
        </w:rPr>
      </w:pPr>
      <w:r w:rsidRPr="003D19FB">
        <w:rPr>
          <w:rFonts w:ascii="Calibri" w:eastAsia="Calibri" w:hAnsi="Calibri" w:cs="Calibri"/>
          <w:lang w:eastAsia="pl-PL"/>
        </w:rPr>
        <w:t>listy polecone priorytetowe za zwrotnym potwierdzeniem odbioru (ZPO) – przesyłka rejestrowana najszybszej kategorii, przyjęta za potwierdzeniem nadania i doręczana za pokwitowaniem odbioru,</w:t>
      </w:r>
    </w:p>
    <w:p w:rsidR="003D19FB" w:rsidRPr="003D19FB" w:rsidRDefault="003D19FB" w:rsidP="003D19FB">
      <w:pPr>
        <w:numPr>
          <w:ilvl w:val="1"/>
          <w:numId w:val="49"/>
        </w:numPr>
        <w:autoSpaceDE w:val="0"/>
        <w:autoSpaceDN w:val="0"/>
        <w:adjustRightInd w:val="0"/>
        <w:spacing w:after="0" w:line="240" w:lineRule="auto"/>
        <w:jc w:val="both"/>
        <w:rPr>
          <w:rFonts w:ascii="Calibri" w:eastAsia="Calibri" w:hAnsi="Calibri" w:cs="Calibri"/>
          <w:lang w:eastAsia="pl-PL"/>
        </w:rPr>
      </w:pPr>
      <w:r w:rsidRPr="003D19FB">
        <w:rPr>
          <w:rFonts w:ascii="Calibri" w:eastAsia="Calibri" w:hAnsi="Calibri" w:cs="Calibri"/>
          <w:lang w:eastAsia="pl-PL"/>
        </w:rPr>
        <w:t>paczki zwykłe – paczki rejestrowane niebędące paczkami najszybszej kategorii,</w:t>
      </w:r>
    </w:p>
    <w:p w:rsidR="003D19FB" w:rsidRPr="003D19FB" w:rsidRDefault="003D19FB" w:rsidP="003D19FB">
      <w:pPr>
        <w:numPr>
          <w:ilvl w:val="1"/>
          <w:numId w:val="49"/>
        </w:numPr>
        <w:autoSpaceDE w:val="0"/>
        <w:autoSpaceDN w:val="0"/>
        <w:adjustRightInd w:val="0"/>
        <w:spacing w:after="0" w:line="240" w:lineRule="auto"/>
        <w:jc w:val="both"/>
        <w:rPr>
          <w:rFonts w:ascii="Calibri" w:eastAsia="Calibri" w:hAnsi="Calibri" w:cs="Calibri"/>
          <w:lang w:eastAsia="pl-PL"/>
        </w:rPr>
      </w:pPr>
      <w:r w:rsidRPr="003D19FB">
        <w:rPr>
          <w:rFonts w:ascii="Calibri" w:eastAsia="Calibri" w:hAnsi="Calibri" w:cs="Calibri"/>
          <w:lang w:eastAsia="pl-PL"/>
        </w:rPr>
        <w:t>paczki priorytetowe – paczki rejestrowane najszybszej kategorii,</w:t>
      </w:r>
    </w:p>
    <w:p w:rsidR="003D19FB" w:rsidRPr="003D19FB" w:rsidRDefault="003D19FB" w:rsidP="003D19FB">
      <w:pPr>
        <w:numPr>
          <w:ilvl w:val="1"/>
          <w:numId w:val="49"/>
        </w:numPr>
        <w:autoSpaceDE w:val="0"/>
        <w:autoSpaceDN w:val="0"/>
        <w:adjustRightInd w:val="0"/>
        <w:spacing w:after="0" w:line="240" w:lineRule="auto"/>
        <w:jc w:val="both"/>
        <w:rPr>
          <w:rFonts w:ascii="Calibri" w:eastAsia="Calibri" w:hAnsi="Calibri" w:cs="Calibri"/>
          <w:lang w:eastAsia="pl-PL"/>
        </w:rPr>
      </w:pPr>
      <w:r w:rsidRPr="003D19FB">
        <w:rPr>
          <w:rFonts w:ascii="Calibri" w:eastAsia="Calibri" w:hAnsi="Calibri" w:cs="Calibri"/>
          <w:lang w:eastAsia="pl-PL"/>
        </w:rPr>
        <w:t>przesyłki kurierskie</w:t>
      </w:r>
    </w:p>
    <w:p w:rsidR="003D19FB" w:rsidRPr="003D19FB" w:rsidRDefault="003D19FB" w:rsidP="003D19FB">
      <w:pPr>
        <w:autoSpaceDE w:val="0"/>
        <w:autoSpaceDN w:val="0"/>
        <w:adjustRightInd w:val="0"/>
        <w:spacing w:after="0" w:line="240" w:lineRule="auto"/>
        <w:ind w:left="1440"/>
        <w:contextualSpacing/>
        <w:jc w:val="both"/>
        <w:rPr>
          <w:rFonts w:ascii="Calibri" w:eastAsia="Calibri" w:hAnsi="Calibri" w:cs="Calibri"/>
          <w:lang w:eastAsia="pl-PL"/>
        </w:rPr>
      </w:pPr>
    </w:p>
    <w:p w:rsidR="003D19FB" w:rsidRPr="003D19FB" w:rsidRDefault="003D19FB" w:rsidP="003D19FB">
      <w:pPr>
        <w:autoSpaceDE w:val="0"/>
        <w:autoSpaceDN w:val="0"/>
        <w:adjustRightInd w:val="0"/>
        <w:spacing w:after="0" w:line="240" w:lineRule="auto"/>
        <w:ind w:left="1440"/>
        <w:jc w:val="both"/>
        <w:rPr>
          <w:rFonts w:ascii="Calibri" w:eastAsia="Calibri" w:hAnsi="Calibri" w:cs="Calibri"/>
          <w:lang w:eastAsia="pl-PL"/>
        </w:rPr>
      </w:pPr>
      <w:r w:rsidRPr="003D19FB">
        <w:rPr>
          <w:rFonts w:ascii="Calibri" w:eastAsia="Calibri" w:hAnsi="Calibri" w:cs="Calibri"/>
          <w:lang w:eastAsia="pl-PL"/>
        </w:rPr>
        <w:t>Gabaryt A – to przesyłka o wymiarach:</w:t>
      </w:r>
    </w:p>
    <w:p w:rsidR="003D19FB" w:rsidRPr="003D19FB" w:rsidRDefault="003D19FB" w:rsidP="003D19FB">
      <w:pPr>
        <w:autoSpaceDE w:val="0"/>
        <w:autoSpaceDN w:val="0"/>
        <w:adjustRightInd w:val="0"/>
        <w:spacing w:after="0" w:line="240" w:lineRule="auto"/>
        <w:ind w:left="1440"/>
        <w:jc w:val="both"/>
        <w:rPr>
          <w:rFonts w:ascii="Calibri" w:eastAsia="Calibri" w:hAnsi="Calibri" w:cs="Calibri"/>
          <w:lang w:eastAsia="pl-PL"/>
        </w:rPr>
      </w:pPr>
      <w:r w:rsidRPr="003D19FB">
        <w:rPr>
          <w:rFonts w:ascii="Calibri" w:eastAsia="Calibri" w:hAnsi="Calibri" w:cs="Calibri"/>
          <w:lang w:eastAsia="pl-PL"/>
        </w:rPr>
        <w:t>Minimum – wymiary strony adresowej nie mogą być mniejsze niż 90x140 mm</w:t>
      </w:r>
    </w:p>
    <w:p w:rsidR="003D19FB" w:rsidRPr="003D19FB" w:rsidRDefault="003D19FB" w:rsidP="003D19FB">
      <w:pPr>
        <w:autoSpaceDE w:val="0"/>
        <w:autoSpaceDN w:val="0"/>
        <w:adjustRightInd w:val="0"/>
        <w:spacing w:after="0" w:line="240" w:lineRule="auto"/>
        <w:ind w:left="1440"/>
        <w:jc w:val="both"/>
        <w:rPr>
          <w:rFonts w:ascii="Calibri" w:eastAsia="Calibri" w:hAnsi="Calibri" w:cs="Calibri"/>
          <w:lang w:eastAsia="pl-PL"/>
        </w:rPr>
      </w:pPr>
      <w:r w:rsidRPr="003D19FB">
        <w:rPr>
          <w:rFonts w:ascii="Calibri" w:eastAsia="Calibri" w:hAnsi="Calibri" w:cs="Calibri"/>
          <w:lang w:eastAsia="pl-PL"/>
        </w:rPr>
        <w:t>Maksimum – żaden z wymiarów nie może przekroczyć wysokości 20 mm, szerokości 230 mm</w:t>
      </w:r>
    </w:p>
    <w:p w:rsidR="003D19FB" w:rsidRPr="003D19FB" w:rsidRDefault="003D19FB" w:rsidP="003D19FB">
      <w:pPr>
        <w:autoSpaceDE w:val="0"/>
        <w:autoSpaceDN w:val="0"/>
        <w:adjustRightInd w:val="0"/>
        <w:spacing w:after="0" w:line="240" w:lineRule="auto"/>
        <w:ind w:left="1440"/>
        <w:jc w:val="both"/>
        <w:rPr>
          <w:rFonts w:ascii="Calibri" w:eastAsia="Calibri" w:hAnsi="Calibri" w:cs="Calibri"/>
          <w:lang w:eastAsia="pl-PL"/>
        </w:rPr>
      </w:pPr>
    </w:p>
    <w:p w:rsidR="003D19FB" w:rsidRPr="003D19FB" w:rsidRDefault="003D19FB" w:rsidP="003D19FB">
      <w:pPr>
        <w:autoSpaceDE w:val="0"/>
        <w:autoSpaceDN w:val="0"/>
        <w:adjustRightInd w:val="0"/>
        <w:spacing w:after="0" w:line="240" w:lineRule="auto"/>
        <w:ind w:left="1440"/>
        <w:jc w:val="both"/>
        <w:rPr>
          <w:rFonts w:ascii="Calibri" w:eastAsia="Calibri" w:hAnsi="Calibri" w:cs="Calibri"/>
          <w:lang w:eastAsia="pl-PL"/>
        </w:rPr>
      </w:pPr>
      <w:r w:rsidRPr="003D19FB">
        <w:rPr>
          <w:rFonts w:ascii="Calibri" w:eastAsia="Calibri" w:hAnsi="Calibri" w:cs="Calibri"/>
          <w:lang w:eastAsia="pl-PL"/>
        </w:rPr>
        <w:t>Gabaryt B – to przesyłka o wymiarach:</w:t>
      </w:r>
    </w:p>
    <w:p w:rsidR="003D19FB" w:rsidRPr="003D19FB" w:rsidRDefault="003D19FB" w:rsidP="003D19FB">
      <w:pPr>
        <w:autoSpaceDE w:val="0"/>
        <w:autoSpaceDN w:val="0"/>
        <w:adjustRightInd w:val="0"/>
        <w:spacing w:after="0" w:line="240" w:lineRule="auto"/>
        <w:ind w:left="1440"/>
        <w:jc w:val="both"/>
        <w:rPr>
          <w:rFonts w:ascii="Calibri" w:eastAsia="Calibri" w:hAnsi="Calibri" w:cs="Calibri"/>
          <w:lang w:eastAsia="pl-PL"/>
        </w:rPr>
      </w:pPr>
      <w:r w:rsidRPr="003D19FB">
        <w:rPr>
          <w:rFonts w:ascii="Calibri" w:eastAsia="Calibri" w:hAnsi="Calibri" w:cs="Calibri"/>
          <w:lang w:eastAsia="pl-PL"/>
        </w:rPr>
        <w:t>Minimum – jeśli choć jeden z wymiarów przekracza wysokość 20 mm lub długość 325 mm lub szerokość 230 mm.</w:t>
      </w:r>
    </w:p>
    <w:p w:rsidR="003D19FB" w:rsidRPr="003D19FB" w:rsidRDefault="003D19FB" w:rsidP="003D19FB">
      <w:pPr>
        <w:autoSpaceDE w:val="0"/>
        <w:autoSpaceDN w:val="0"/>
        <w:adjustRightInd w:val="0"/>
        <w:spacing w:after="0" w:line="240" w:lineRule="auto"/>
        <w:ind w:left="1440"/>
        <w:jc w:val="both"/>
        <w:rPr>
          <w:rFonts w:ascii="Calibri" w:eastAsia="Calibri" w:hAnsi="Calibri" w:cs="Calibri"/>
          <w:lang w:eastAsia="pl-PL"/>
        </w:rPr>
      </w:pPr>
      <w:r w:rsidRPr="003D19FB">
        <w:rPr>
          <w:rFonts w:ascii="Calibri" w:eastAsia="Calibri" w:hAnsi="Calibri" w:cs="Calibri"/>
          <w:lang w:eastAsia="pl-PL"/>
        </w:rPr>
        <w:t>Maksimum – suma długości, szerokości i wysokości nie może być większa niż 900 mm, przy czym największy z tych wymiarów (długość) nie może przekroczyć 600 mm.</w:t>
      </w:r>
    </w:p>
    <w:p w:rsidR="003D19FB" w:rsidRPr="003D19FB" w:rsidRDefault="003D19FB" w:rsidP="003D19FB">
      <w:pPr>
        <w:autoSpaceDE w:val="0"/>
        <w:autoSpaceDN w:val="0"/>
        <w:adjustRightInd w:val="0"/>
        <w:spacing w:after="0" w:line="240" w:lineRule="auto"/>
        <w:ind w:left="1440"/>
        <w:jc w:val="both"/>
        <w:rPr>
          <w:rFonts w:ascii="Calibri" w:eastAsia="Calibri" w:hAnsi="Calibri" w:cs="Calibri"/>
          <w:lang w:eastAsia="pl-PL"/>
        </w:rPr>
      </w:pPr>
    </w:p>
    <w:p w:rsidR="003D19FB" w:rsidRPr="003D19FB" w:rsidRDefault="003D19FB" w:rsidP="003D19FB">
      <w:pPr>
        <w:autoSpaceDE w:val="0"/>
        <w:autoSpaceDN w:val="0"/>
        <w:adjustRightInd w:val="0"/>
        <w:spacing w:after="0" w:line="240" w:lineRule="auto"/>
        <w:ind w:left="1440"/>
        <w:contextualSpacing/>
        <w:jc w:val="both"/>
        <w:rPr>
          <w:rFonts w:ascii="Calibri" w:eastAsia="Calibri" w:hAnsi="Calibri" w:cs="Calibri"/>
          <w:lang w:eastAsia="pl-PL"/>
        </w:rPr>
      </w:pP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Wykonawca zobowiązany jest do odbioru przesyłek i paczek przygotowanych do wyekspediowania z siedziby Urzędu Miejskiego w Brzesku przy ul. Głowackiego 51, codziennie  od poniedziałku do piątku w godzinach między 14:30-15:00.</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Przesyłki i paczki poczty przychodzącej przekazywane będą przez Wykonawcę codziennie w siedzibie Zamawiającego w dniach pracy Urzędu Miejskiego w Brzesku do godziny 9.00.</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Nadanie przesyłek będzie następować w dniu ich odbioru przez Wykonawcę od Zamawiającego.</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color w:val="FF0000"/>
          <w:lang w:eastAsia="pl-PL"/>
        </w:rPr>
      </w:pPr>
      <w:r w:rsidRPr="003D19FB">
        <w:rPr>
          <w:rFonts w:ascii="Calibri" w:eastAsia="Calibri" w:hAnsi="Calibri" w:cs="Calibri"/>
          <w:lang w:eastAsia="pl-PL"/>
        </w:rPr>
        <w:t>Przesyłki dostarczane będą przez Wykonawcę do każdego wskazanego miejsca w kraju i za granicą objętego Porozumieniem ze Światowym Związkiem Pocztowym.</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Dla przesyłek ze zwrotnym potwierdzeniem odbioru Wykonawca będzie doręczał do siedziby Zamawiającego, przez którego przesyłka została nadana, pokwitowane przez adresata potwierdzenie odbioru, niezwłocznie po dokonaniu doręczenia przesyłki. Doręczone potwierdzenie odbioru powinno zawierać czytelną datę i czytelny podpis odbiorcy oraz datę i podpis osoby doręczającej.</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W przypadku nieobecności adresata, przedstawiciel Wykonawcy pozostawi zawiadomienie (pierwsze awizo) o próbie dostarczenia przesyłki ze wskazaniem, gdzie i kiedy adresat może odebrać przesyłkę. Termin do obioru przesyłki przez adresata wynosi 14 dni liczonych od dnia pozostawienia pierwszego awiza, w tym terminie przesyłka awizowana jest powtórnie. Po upływie terminu odbioru, przesyłka zwracana jest do Zamawiającego wraz z podaniem przyczyny nie odebrania przez adresata.</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Zamawiający wymaga, aby wykonawca dysponował placówką nadawczą w miejscowości, w której znajduje się siedziba Zamawiającego, oraz wymaga, aby punkty odbioru niedoręczonych pod adres przesyłek (awizowanych) znajdowały się na terenie każdej gminy lub gminy sąsiedniej.</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lastRenderedPageBreak/>
        <w:t>Zamawiający zobowiązuje się do umieszczania na stronie adresowej każdej nadawanej przesyłki listowej lub paczki nazwy odbiorcy wraz z jego adresem określając rodzaj przesyłki oraz do umieszczania na stronie adresowej każdej nadawanej przesyłki nadruku (pieczęci) zawierającej pełną nazwę i adres Zamawiającego. Znak opłaty pocztowej zastąpi pieczęć wykonana według wzoru dostarczonego przez Wykonawcę.</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Zamawiający będzie korzystał również z własnych wzorów druków „potwierdzenia odbioru” w celu doręczania przesyłek na zasadach określonych w ustawach: z dnia 14 czerwca 1960 r. Kodeks postępowania administracyjnego oraz z dnia 29 sierpnia 1997 r. Ordynacja podatkowa.</w:t>
      </w:r>
    </w:p>
    <w:p w:rsidR="003D19FB" w:rsidRPr="003D19FB" w:rsidRDefault="003D19FB" w:rsidP="003D19FB">
      <w:pPr>
        <w:numPr>
          <w:ilvl w:val="0"/>
          <w:numId w:val="49"/>
        </w:numPr>
        <w:spacing w:after="200" w:line="240" w:lineRule="auto"/>
        <w:contextualSpacing/>
        <w:jc w:val="both"/>
        <w:rPr>
          <w:rFonts w:ascii="Calibri" w:eastAsia="Calibri" w:hAnsi="Calibri" w:cs="Calibri"/>
          <w:lang w:eastAsia="pl-PL"/>
        </w:rPr>
      </w:pPr>
      <w:r w:rsidRPr="003D19FB">
        <w:rPr>
          <w:rFonts w:ascii="Calibri" w:eastAsia="Calibri" w:hAnsi="Calibri" w:cs="Calibri"/>
          <w:lang w:eastAsia="pl-PL"/>
        </w:rPr>
        <w:t xml:space="preserve">Zamawiający będzie korzystał wyłącznie ze swojego opakowania przesyłek pocztowych i nie dopuszcza możliwości przepakowania przesyłek przez Wykonawcę. Opakowanie przesyłek listowych stanowi koperta Zamawiającego, odpowiednio zabezpieczona. Opakowanie paczki powinno stanowić zabezpieczenie przed dostępem do zawartości oraz uniemożliwiać uszkodzenie przesyłki w czasie przemieszczania. </w:t>
      </w:r>
    </w:p>
    <w:p w:rsidR="003D19FB" w:rsidRPr="003D19FB" w:rsidRDefault="003D19FB" w:rsidP="003D19FB">
      <w:pPr>
        <w:numPr>
          <w:ilvl w:val="0"/>
          <w:numId w:val="49"/>
        </w:numPr>
        <w:spacing w:after="200" w:line="240" w:lineRule="auto"/>
        <w:contextualSpacing/>
        <w:jc w:val="both"/>
        <w:rPr>
          <w:rFonts w:ascii="Calibri" w:eastAsia="Calibri" w:hAnsi="Calibri" w:cs="Calibri"/>
          <w:lang w:eastAsia="pl-PL"/>
        </w:rPr>
      </w:pPr>
      <w:r w:rsidRPr="003D19FB">
        <w:rPr>
          <w:rFonts w:ascii="Calibri" w:eastAsia="Calibri" w:hAnsi="Calibri" w:cs="Calibri"/>
          <w:lang w:eastAsia="pl-PL"/>
        </w:rPr>
        <w:t xml:space="preserve">W przypadku uszkodzenia przesyłki pocztowej przez Wykonawcę ma on obowiązek zabezpieczyć przesyłkę, a w przypadku znacznych uszkodzeń przesyłki rejestrowanej – sporządzić protokolarny opis jej stanu, bez wglądu w jej zawartość, chyba, że w wyniku uszkodzenia przesyłki rejestrowanej może wystąpić dalsze uszkodzenie lub ubytek jej zawartości. </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Zamawiający zobowiązuje się do nadawania przesyłek w stanie uporządkowanym, przez co należy rozumieć:</w:t>
      </w:r>
    </w:p>
    <w:p w:rsidR="003D19FB" w:rsidRPr="003D19FB" w:rsidRDefault="003D19FB" w:rsidP="003D19FB">
      <w:pPr>
        <w:numPr>
          <w:ilvl w:val="1"/>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dla przesyłek rejestrowanych – wpisanie każdej przesyłki do zestawienia przesyłek, sporządzanego w dwóch egzemplarzach, jeden dla Wykonawcy drugi dla Zamawiającego, egzemplarz dla Zamawiającego będzie stanowił potwierdzenie nadania danej partii przesyłek,</w:t>
      </w:r>
    </w:p>
    <w:p w:rsidR="003D19FB" w:rsidRPr="003D19FB" w:rsidRDefault="003D19FB" w:rsidP="003D19FB">
      <w:pPr>
        <w:numPr>
          <w:ilvl w:val="1"/>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dla przesyłek  nierejestrowanych – przygotowanie zestawienia ilościowego przesyłek wg poszczególnych kategorii wagowych i rodzajowych (wg wzoru uzgodnionego z Wykonawcą) w dwóch egzemplarzach, jeden dla Wykonawcy drugi dla Zamawiającego, egzemplarz dla Zamawiającego będzie stanowił potwierdzenie nadania danej partii przesyłek.</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Potwierdzenie nadania przesyłek przez Wykonawcę winno jednoznacznie określać datę oraz miejsce przyjęcia przesyłki.</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bookmarkStart w:id="7" w:name="_Hlk531676468"/>
      <w:r w:rsidRPr="003D19FB">
        <w:rPr>
          <w:rFonts w:ascii="Calibri" w:eastAsia="Calibri" w:hAnsi="Calibri" w:cs="Calibri"/>
          <w:lang w:eastAsia="pl-PL"/>
        </w:rPr>
        <w:t>Zamawiający wymaga aby każda naniesiona przez Wykonawcę zmiana na zestawieniu ilościowym przesyłek (każdej kategorii) była odnotowana na każdym egzemplarzu zestawienia (dotyczy wagi, gabarytu oraz wartości przesyłki).</w:t>
      </w:r>
      <w:bookmarkEnd w:id="7"/>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Zamówienie może być realizowane z udziałem podwykonawców, z tym że Wykonawca jest zobowiązany w swojej ofercie wskazać, które części zamówienia zamierza powierzyć podwykonawcom.</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 xml:space="preserve"> Zamawiający nie dopuszcza sytuacji, w której część przesyłek zostanie nadana przez inny podmiot na rzecz i w imieniu Zamawiającego, w wyniku czego na dowodzie nadania przesyłki będzie figurować inny podmiot niż Zamawiający.</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Zamawiający dopuszcza możliwość by na kopercie oprócz danych wskazanych przez Zamawiającego znajdowały się informacje o opłacie za usługę pocztową związane ze świadczeniem części zamówienia przez podwykonawców oraz inne ewentualne uwagi dotyczące obiegu przesyłki pocztowej, z zastrzeżeniem, że na dowodzie nadania nie może być wskazany inny podmiot niż Zamawiający, jako nadawca.</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lastRenderedPageBreak/>
        <w:t>Wykonawca przy realizowaniu przedmiotu zamówienia zobowiązany jest do przestrzegania zapisów ustawy z dnia 29 sierpnia 1997 r. o ochronie danych osobowych (Dz.U. z 2018 r., poz. 1000).</w:t>
      </w:r>
    </w:p>
    <w:p w:rsidR="003D19FB" w:rsidRPr="003D19FB" w:rsidRDefault="003D19FB" w:rsidP="003D19FB">
      <w:pPr>
        <w:numPr>
          <w:ilvl w:val="0"/>
          <w:numId w:val="49"/>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lang w:eastAsia="pl-PL"/>
        </w:rPr>
        <w:t>Rozliczanie za wykonane usługi pocztowe będzie następować w okresach miesięcznych, w formie opłaty „z dołu”. Należność zostanie obliczana jako iloczyn ceny jednostkowej zaoferowanej przez Wykonawcę w niniejszym postępowaniu za dany rodzaj przesyłki oraz faktycznej ilości przesyłek danego rodzaju.</w:t>
      </w:r>
    </w:p>
    <w:p w:rsidR="003D19FB" w:rsidRPr="003D19FB" w:rsidRDefault="003D19FB" w:rsidP="003D19FB">
      <w:pPr>
        <w:autoSpaceDE w:val="0"/>
        <w:autoSpaceDN w:val="0"/>
        <w:adjustRightInd w:val="0"/>
        <w:spacing w:after="0" w:line="240" w:lineRule="auto"/>
        <w:ind w:left="720"/>
        <w:contextualSpacing/>
        <w:jc w:val="both"/>
        <w:rPr>
          <w:rFonts w:ascii="Calibri" w:eastAsia="Calibri" w:hAnsi="Calibri" w:cs="Calibri"/>
          <w:lang w:eastAsia="pl-PL"/>
        </w:rPr>
      </w:pPr>
    </w:p>
    <w:p w:rsidR="003D19FB" w:rsidRPr="003D19FB" w:rsidRDefault="003D19FB" w:rsidP="003D19FB">
      <w:pPr>
        <w:numPr>
          <w:ilvl w:val="0"/>
          <w:numId w:val="50"/>
        </w:numPr>
        <w:autoSpaceDE w:val="0"/>
        <w:autoSpaceDN w:val="0"/>
        <w:adjustRightInd w:val="0"/>
        <w:spacing w:after="0" w:line="240" w:lineRule="auto"/>
        <w:contextualSpacing/>
        <w:jc w:val="both"/>
        <w:rPr>
          <w:rFonts w:ascii="Calibri" w:eastAsia="Calibri" w:hAnsi="Calibri" w:cs="Calibri"/>
          <w:lang w:eastAsia="pl-PL"/>
        </w:rPr>
      </w:pPr>
      <w:r w:rsidRPr="003D19FB">
        <w:rPr>
          <w:rFonts w:ascii="Calibri" w:eastAsia="Calibri" w:hAnsi="Calibri" w:cs="Calibri"/>
          <w:b/>
          <w:lang w:eastAsia="pl-PL"/>
        </w:rPr>
        <w:t>Szacunkowe ilości i rodzaj przesyłek</w:t>
      </w:r>
    </w:p>
    <w:p w:rsidR="003D19FB" w:rsidRPr="003D19FB" w:rsidRDefault="003D19FB" w:rsidP="003D19FB">
      <w:pPr>
        <w:autoSpaceDE w:val="0"/>
        <w:autoSpaceDN w:val="0"/>
        <w:adjustRightInd w:val="0"/>
        <w:spacing w:after="0" w:line="240" w:lineRule="auto"/>
        <w:ind w:left="1004"/>
        <w:contextualSpacing/>
        <w:jc w:val="both"/>
        <w:rPr>
          <w:rFonts w:ascii="Calibri" w:eastAsia="Calibri" w:hAnsi="Calibri" w:cs="Calibri"/>
          <w:lang w:eastAsia="pl-PL"/>
        </w:rPr>
      </w:pPr>
    </w:p>
    <w:tbl>
      <w:tblPr>
        <w:tblW w:w="9144" w:type="dxa"/>
        <w:tblInd w:w="55" w:type="dxa"/>
        <w:tblCellMar>
          <w:left w:w="70" w:type="dxa"/>
          <w:right w:w="70" w:type="dxa"/>
        </w:tblCellMar>
        <w:tblLook w:val="04A0" w:firstRow="1" w:lastRow="0" w:firstColumn="1" w:lastColumn="0" w:noHBand="0" w:noVBand="1"/>
      </w:tblPr>
      <w:tblGrid>
        <w:gridCol w:w="540"/>
        <w:gridCol w:w="5320"/>
        <w:gridCol w:w="1964"/>
        <w:gridCol w:w="1320"/>
      </w:tblGrid>
      <w:tr w:rsidR="003D19FB" w:rsidRPr="003D19FB" w:rsidTr="003D19FB">
        <w:trPr>
          <w:trHeight w:val="63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b/>
                <w:bCs/>
                <w:color w:val="000000"/>
                <w:sz w:val="16"/>
                <w:szCs w:val="16"/>
                <w:lang w:eastAsia="pl-PL"/>
              </w:rPr>
            </w:pPr>
            <w:r w:rsidRPr="003D19FB">
              <w:rPr>
                <w:rFonts w:ascii="Calibri" w:eastAsia="Calibri" w:hAnsi="Calibri" w:cs="Calibri"/>
                <w:b/>
                <w:bCs/>
                <w:color w:val="000000"/>
                <w:sz w:val="16"/>
                <w:szCs w:val="16"/>
                <w:lang w:eastAsia="pl-PL"/>
              </w:rPr>
              <w:t>L.p.</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Calibri" w:eastAsia="Calibri" w:hAnsi="Calibri" w:cs="Calibri"/>
                <w:b/>
                <w:bCs/>
                <w:color w:val="000000"/>
                <w:sz w:val="16"/>
                <w:szCs w:val="16"/>
                <w:lang w:eastAsia="pl-PL"/>
              </w:rPr>
            </w:pPr>
            <w:r w:rsidRPr="003D19FB">
              <w:rPr>
                <w:rFonts w:ascii="Calibri" w:eastAsia="Calibri" w:hAnsi="Calibri" w:cs="Calibri"/>
                <w:b/>
                <w:bCs/>
                <w:color w:val="000000"/>
                <w:sz w:val="16"/>
                <w:szCs w:val="16"/>
                <w:lang w:eastAsia="pl-PL"/>
              </w:rPr>
              <w:t>Rodzaj przesyłki</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b/>
                <w:bCs/>
                <w:color w:val="000000"/>
                <w:sz w:val="16"/>
                <w:szCs w:val="16"/>
                <w:lang w:eastAsia="pl-PL"/>
              </w:rPr>
            </w:pPr>
            <w:r w:rsidRPr="003D19FB">
              <w:rPr>
                <w:rFonts w:ascii="Calibri" w:eastAsia="Calibri" w:hAnsi="Calibri" w:cs="Calibri"/>
                <w:b/>
                <w:bCs/>
                <w:color w:val="000000"/>
                <w:sz w:val="16"/>
                <w:szCs w:val="16"/>
                <w:lang w:eastAsia="pl-PL"/>
              </w:rPr>
              <w:t>Waga przesyłki</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Calibri" w:eastAsia="Calibri" w:hAnsi="Calibri" w:cs="Calibri"/>
                <w:b/>
                <w:bCs/>
                <w:color w:val="000000"/>
                <w:sz w:val="16"/>
                <w:szCs w:val="16"/>
                <w:lang w:eastAsia="pl-PL"/>
              </w:rPr>
            </w:pPr>
            <w:r w:rsidRPr="003D19FB">
              <w:rPr>
                <w:rFonts w:ascii="Calibri" w:eastAsia="Calibri" w:hAnsi="Calibri" w:cs="Calibri"/>
                <w:b/>
                <w:bCs/>
                <w:color w:val="000000"/>
                <w:sz w:val="16"/>
                <w:szCs w:val="16"/>
                <w:lang w:eastAsia="pl-PL"/>
              </w:rPr>
              <w:t>Ilość przesyłek</w:t>
            </w:r>
          </w:p>
        </w:tc>
      </w:tr>
      <w:tr w:rsidR="003D19FB" w:rsidRPr="003D19FB" w:rsidTr="003D19FB">
        <w:trPr>
          <w:trHeight w:val="28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b/>
                <w:bCs/>
                <w:color w:val="000000"/>
                <w:sz w:val="16"/>
                <w:szCs w:val="16"/>
                <w:lang w:eastAsia="pl-PL"/>
              </w:rPr>
            </w:pPr>
            <w:r w:rsidRPr="003D19FB">
              <w:rPr>
                <w:rFonts w:ascii="Calibri" w:eastAsia="Calibri" w:hAnsi="Calibri" w:cs="Calibri"/>
                <w:b/>
                <w:bCs/>
                <w:color w:val="000000"/>
                <w:sz w:val="16"/>
                <w:szCs w:val="16"/>
                <w:lang w:eastAsia="pl-PL"/>
              </w:rPr>
              <w:t>1</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Calibri" w:eastAsia="Calibri" w:hAnsi="Calibri" w:cs="Calibri"/>
                <w:b/>
                <w:bCs/>
                <w:color w:val="000000"/>
                <w:sz w:val="16"/>
                <w:szCs w:val="16"/>
                <w:lang w:eastAsia="pl-PL"/>
              </w:rPr>
            </w:pPr>
            <w:r w:rsidRPr="003D19FB">
              <w:rPr>
                <w:rFonts w:ascii="Calibri" w:eastAsia="Calibri" w:hAnsi="Calibri" w:cs="Calibri"/>
                <w:b/>
                <w:bCs/>
                <w:color w:val="000000"/>
                <w:sz w:val="16"/>
                <w:szCs w:val="16"/>
                <w:lang w:eastAsia="pl-PL"/>
              </w:rPr>
              <w:t>2</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b/>
                <w:bCs/>
                <w:color w:val="000000"/>
                <w:sz w:val="16"/>
                <w:szCs w:val="16"/>
                <w:lang w:eastAsia="pl-PL"/>
              </w:rPr>
            </w:pPr>
            <w:r w:rsidRPr="003D19FB">
              <w:rPr>
                <w:rFonts w:ascii="Calibri" w:eastAsia="Calibri" w:hAnsi="Calibri" w:cs="Calibri"/>
                <w:b/>
                <w:bCs/>
                <w:color w:val="000000"/>
                <w:sz w:val="16"/>
                <w:szCs w:val="16"/>
                <w:lang w:eastAsia="pl-PL"/>
              </w:rPr>
              <w:t>3</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Calibri" w:eastAsia="Calibri" w:hAnsi="Calibri" w:cs="Calibri"/>
                <w:b/>
                <w:bCs/>
                <w:color w:val="000000"/>
                <w:sz w:val="16"/>
                <w:szCs w:val="16"/>
                <w:lang w:eastAsia="pl-PL"/>
              </w:rPr>
            </w:pPr>
            <w:r w:rsidRPr="003D19FB">
              <w:rPr>
                <w:rFonts w:ascii="Calibri" w:eastAsia="Calibri" w:hAnsi="Calibri" w:cs="Calibri"/>
                <w:b/>
                <w:bCs/>
                <w:color w:val="000000"/>
                <w:sz w:val="16"/>
                <w:szCs w:val="16"/>
                <w:lang w:eastAsia="pl-PL"/>
              </w:rPr>
              <w:t>4</w:t>
            </w:r>
          </w:p>
        </w:tc>
      </w:tr>
      <w:tr w:rsidR="003D19FB" w:rsidRPr="003D19FB" w:rsidTr="003D19FB">
        <w:trPr>
          <w:trHeight w:val="315"/>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nierejestrowane niebędące przesyłkami najszybszej kategorii w obrocie krajowym - Gabaryt 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18 000</w:t>
            </w:r>
          </w:p>
        </w:tc>
      </w:tr>
      <w:tr w:rsidR="003D19FB" w:rsidRPr="003D19FB" w:rsidTr="003D19FB">
        <w:trPr>
          <w:trHeight w:val="375"/>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60</w:t>
            </w:r>
          </w:p>
        </w:tc>
      </w:tr>
      <w:tr w:rsidR="003D19FB" w:rsidRPr="003D19FB" w:rsidTr="003D19FB">
        <w:trPr>
          <w:trHeight w:val="375"/>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15</w:t>
            </w:r>
          </w:p>
        </w:tc>
      </w:tr>
      <w:tr w:rsidR="003D19FB" w:rsidRPr="003D19FB" w:rsidTr="003D19FB">
        <w:trPr>
          <w:trHeight w:val="375"/>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nierejestrowane niebędące przesyłkami najszybszej kategorii w obrocie krajowym - Gabaryt B</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50</w:t>
            </w:r>
          </w:p>
        </w:tc>
      </w:tr>
      <w:tr w:rsidR="003D19FB" w:rsidRPr="003D19FB" w:rsidTr="003D19FB">
        <w:trPr>
          <w:trHeight w:val="375"/>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20</w:t>
            </w:r>
          </w:p>
        </w:tc>
      </w:tr>
      <w:tr w:rsidR="003D19FB" w:rsidRPr="003D19FB" w:rsidTr="003D19FB">
        <w:trPr>
          <w:trHeight w:val="254"/>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10</w:t>
            </w:r>
          </w:p>
        </w:tc>
      </w:tr>
      <w:tr w:rsidR="003D19FB" w:rsidRPr="003D19FB" w:rsidTr="003D19FB">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3</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nierejestrowane najszybszej kategorii</w:t>
            </w:r>
            <w:r w:rsidRPr="003D19FB">
              <w:rPr>
                <w:rFonts w:ascii="Calibri" w:eastAsia="Calibri" w:hAnsi="Calibri" w:cs="Calibri"/>
                <w:color w:val="000000"/>
                <w:sz w:val="16"/>
                <w:szCs w:val="16"/>
                <w:lang w:eastAsia="pl-PL"/>
              </w:rPr>
              <w:br/>
              <w:t>w obrocie krajowym (PRIORYTET) - Gabaryt 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400</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20</w:t>
            </w:r>
          </w:p>
        </w:tc>
      </w:tr>
      <w:tr w:rsidR="003D19FB" w:rsidRPr="003D19FB" w:rsidTr="003D19FB">
        <w:trPr>
          <w:trHeight w:val="39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50</w:t>
            </w:r>
          </w:p>
        </w:tc>
      </w:tr>
      <w:tr w:rsidR="003D19FB" w:rsidRPr="003D19FB" w:rsidTr="003D19FB">
        <w:trPr>
          <w:trHeight w:val="39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4</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nierejestrowane najszybszej kategorii</w:t>
            </w:r>
            <w:r w:rsidRPr="003D19FB">
              <w:rPr>
                <w:rFonts w:ascii="Calibri" w:eastAsia="Calibri" w:hAnsi="Calibri" w:cs="Calibri"/>
                <w:color w:val="000000"/>
                <w:sz w:val="16"/>
                <w:szCs w:val="16"/>
                <w:lang w:eastAsia="pl-PL"/>
              </w:rPr>
              <w:br/>
              <w:t>w obrocie krajowym (PRIORYTET) - Gabaryt B</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10</w:t>
            </w:r>
          </w:p>
        </w:tc>
      </w:tr>
      <w:tr w:rsidR="003D19FB" w:rsidRPr="003D19FB" w:rsidTr="003D19FB">
        <w:trPr>
          <w:trHeight w:val="39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9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3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nierejestrowane najszybszej kategorii</w:t>
            </w:r>
            <w:r w:rsidRPr="003D19FB">
              <w:rPr>
                <w:rFonts w:ascii="Calibri" w:eastAsia="Calibri" w:hAnsi="Calibri" w:cs="Calibri"/>
                <w:color w:val="000000"/>
                <w:sz w:val="16"/>
                <w:szCs w:val="16"/>
                <w:lang w:eastAsia="pl-PL"/>
              </w:rPr>
              <w:br/>
              <w:t xml:space="preserve">w obrocie zagranicznym (PRIORYTET) - EUROPA </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 g do 100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20</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 g 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500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45"/>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6</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nierejestrowane najszybszej kategorii</w:t>
            </w:r>
            <w:r w:rsidRPr="003D19FB">
              <w:rPr>
                <w:rFonts w:ascii="Calibri" w:eastAsia="Calibri" w:hAnsi="Calibri" w:cs="Calibri"/>
                <w:color w:val="000000"/>
                <w:sz w:val="16"/>
                <w:szCs w:val="16"/>
                <w:lang w:eastAsia="pl-PL"/>
              </w:rPr>
              <w:br/>
              <w:t xml:space="preserve">w obrocie zagranicznym (PRIORYTET)  - Ameryka Północna, Afryka </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10</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 g do 100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 g 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500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45"/>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7</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nierejestrowane najszybszej kategorii</w:t>
            </w:r>
            <w:r w:rsidRPr="003D19FB">
              <w:rPr>
                <w:rFonts w:ascii="Calibri" w:eastAsia="Calibri" w:hAnsi="Calibri" w:cs="Calibri"/>
                <w:color w:val="000000"/>
                <w:sz w:val="16"/>
                <w:szCs w:val="16"/>
                <w:lang w:eastAsia="pl-PL"/>
              </w:rPr>
              <w:br/>
              <w:t>w obrocie zagranicznym (PRIORYTET)  - Ameryka Południowa, Środkowa, Azja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 g do 100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 g 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500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45"/>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8</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nierejestrowane najszybszej kategorii</w:t>
            </w:r>
            <w:r w:rsidRPr="003D19FB">
              <w:rPr>
                <w:rFonts w:ascii="Calibri" w:eastAsia="Calibri" w:hAnsi="Calibri" w:cs="Calibri"/>
                <w:color w:val="000000"/>
                <w:sz w:val="16"/>
                <w:szCs w:val="16"/>
                <w:lang w:eastAsia="pl-PL"/>
              </w:rPr>
              <w:br/>
              <w:t xml:space="preserve">w obrocie zagranicznym (PRIORYTET)  - Australia i Oceania </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10</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 g do 100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 g 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500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75"/>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9</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rejestrowane niebędące przesyłkami najszybszej kategorii w obrocie krajowym - Gabaryt 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27 000</w:t>
            </w:r>
          </w:p>
        </w:tc>
      </w:tr>
      <w:tr w:rsidR="003D19FB" w:rsidRPr="003D19FB" w:rsidTr="003D19FB">
        <w:trPr>
          <w:trHeight w:val="39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20</w:t>
            </w:r>
          </w:p>
        </w:tc>
      </w:tr>
      <w:tr w:rsidR="003D19FB" w:rsidRPr="003D19FB" w:rsidTr="003D19FB">
        <w:trPr>
          <w:trHeight w:val="465"/>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r>
      <w:tr w:rsidR="003D19FB" w:rsidRPr="003D19FB" w:rsidTr="003D19FB">
        <w:trPr>
          <w:trHeight w:val="345"/>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10</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rejestrowane niebędące przesyłkami najszybszej kategorii w obrocie krajowym - Gabaryt B</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22</w:t>
            </w:r>
          </w:p>
        </w:tc>
      </w:tr>
      <w:tr w:rsidR="003D19FB" w:rsidRPr="003D19FB" w:rsidTr="003D19FB">
        <w:trPr>
          <w:trHeight w:val="39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44</w:t>
            </w:r>
          </w:p>
        </w:tc>
      </w:tr>
      <w:tr w:rsidR="003D19FB" w:rsidRPr="003D19FB" w:rsidTr="003D19FB">
        <w:trPr>
          <w:trHeight w:val="345"/>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9</w:t>
            </w:r>
          </w:p>
        </w:tc>
      </w:tr>
      <w:tr w:rsidR="003D19FB" w:rsidRPr="003D19FB" w:rsidTr="003D19FB">
        <w:trPr>
          <w:trHeight w:val="345"/>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11</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rejestrowane najszybszej kategorii</w:t>
            </w:r>
            <w:r w:rsidRPr="003D19FB">
              <w:rPr>
                <w:rFonts w:ascii="Calibri" w:eastAsia="Calibri" w:hAnsi="Calibri" w:cs="Calibri"/>
                <w:color w:val="000000"/>
                <w:sz w:val="16"/>
                <w:szCs w:val="16"/>
                <w:lang w:eastAsia="pl-PL"/>
              </w:rPr>
              <w:br/>
              <w:t>w obrocie krajowym (PRIORYTET) - Gabaryt 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165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3</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3</w:t>
            </w:r>
          </w:p>
        </w:tc>
      </w:tr>
      <w:tr w:rsidR="003D19FB" w:rsidRPr="003D19FB" w:rsidTr="003D19FB">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12</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rejestrowane najszybszej kategorii</w:t>
            </w:r>
            <w:r w:rsidRPr="003D19FB">
              <w:rPr>
                <w:rFonts w:ascii="Calibri" w:eastAsia="Calibri" w:hAnsi="Calibri" w:cs="Calibri"/>
                <w:color w:val="000000"/>
                <w:sz w:val="16"/>
                <w:szCs w:val="16"/>
                <w:lang w:eastAsia="pl-PL"/>
              </w:rPr>
              <w:br/>
              <w:t>w obrocie krajowym (PRIORYTET) - Gabaryt B</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10</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r>
      <w:tr w:rsidR="003D19FB" w:rsidRPr="003D19FB" w:rsidTr="003D19FB">
        <w:trPr>
          <w:trHeight w:val="315"/>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13</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rejestrowane najszybszej kategorii</w:t>
            </w:r>
            <w:r w:rsidRPr="003D19FB">
              <w:rPr>
                <w:rFonts w:ascii="Calibri" w:eastAsia="Calibri" w:hAnsi="Calibri" w:cs="Calibri"/>
                <w:color w:val="000000"/>
                <w:sz w:val="16"/>
                <w:szCs w:val="16"/>
                <w:lang w:eastAsia="pl-PL"/>
              </w:rPr>
              <w:br/>
              <w:t>w obrocie zagranicznym (PRORYTET)  - EUROPA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70</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 g do 100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 g 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500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14</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rejestrowane najszybszej kategorii</w:t>
            </w:r>
            <w:r w:rsidRPr="003D19FB">
              <w:rPr>
                <w:rFonts w:ascii="Calibri" w:eastAsia="Calibri" w:hAnsi="Calibri" w:cs="Calibri"/>
                <w:color w:val="000000"/>
                <w:sz w:val="16"/>
                <w:szCs w:val="16"/>
                <w:lang w:eastAsia="pl-PL"/>
              </w:rPr>
              <w:br/>
              <w:t>w obrocie zagranicznym (PRORYTET)  - Ameryka Południowa, Środkowa, Azja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20</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 g do 100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 g 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500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15</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rejestrowane najszybszej kategorii</w:t>
            </w:r>
            <w:r w:rsidRPr="003D19FB">
              <w:rPr>
                <w:rFonts w:ascii="Calibri" w:eastAsia="Calibri" w:hAnsi="Calibri" w:cs="Calibri"/>
                <w:color w:val="000000"/>
                <w:sz w:val="16"/>
                <w:szCs w:val="16"/>
                <w:lang w:eastAsia="pl-PL"/>
              </w:rPr>
              <w:br/>
              <w:t>w obrocie zagranicznym (PRORYTET)  - Ameryka Północna, Afryka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20</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 g do 100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 g 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500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16</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rejestrowane najszybszej kategorii</w:t>
            </w:r>
            <w:r w:rsidRPr="003D19FB">
              <w:rPr>
                <w:rFonts w:ascii="Calibri" w:eastAsia="Calibri" w:hAnsi="Calibri" w:cs="Calibri"/>
                <w:color w:val="000000"/>
                <w:sz w:val="16"/>
                <w:szCs w:val="16"/>
                <w:lang w:eastAsia="pl-PL"/>
              </w:rPr>
              <w:br/>
              <w:t>w obrocie zagranicznym (PRORYTET)  - Australia i Oceania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 g do 100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 g 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350 g do 500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500 g do 1000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1000 g do 2000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6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17</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Paczki rejestrowane niebędące paczkami najszybszej kategorii w obrocie krajowym - Gabaryt 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1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 kg do 2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2 kg do 5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6</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 kg do 10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18</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Paczki rejestrowane niebędące paczkami najszybszej kategorii w obrocie krajowym - Gabaryt B</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1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4</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 kg do 2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4</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2 kg do 5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 kg do 10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3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19</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Paczki rejestrowane najszybszej kategorii</w:t>
            </w:r>
            <w:r w:rsidRPr="003D19FB">
              <w:rPr>
                <w:rFonts w:ascii="Calibri" w:eastAsia="Calibri" w:hAnsi="Calibri" w:cs="Calibri"/>
                <w:color w:val="000000"/>
                <w:sz w:val="16"/>
                <w:szCs w:val="16"/>
                <w:lang w:eastAsia="pl-PL"/>
              </w:rPr>
              <w:br/>
              <w:t>w obrocie krajowym (PRIORYTET) - Gabaryt 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1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 kg do 2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2 kg do 5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 kg do 10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w:t>
            </w:r>
          </w:p>
        </w:tc>
      </w:tr>
      <w:tr w:rsidR="003D19FB" w:rsidRPr="003D19FB" w:rsidTr="003D19FB">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20</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Paczki rejestrowane najszybszej kategorii</w:t>
            </w:r>
            <w:r w:rsidRPr="003D19FB">
              <w:rPr>
                <w:rFonts w:ascii="Calibri" w:eastAsia="Calibri" w:hAnsi="Calibri" w:cs="Calibri"/>
                <w:color w:val="000000"/>
                <w:sz w:val="16"/>
                <w:szCs w:val="16"/>
                <w:lang w:eastAsia="pl-PL"/>
              </w:rPr>
              <w:br/>
              <w:t xml:space="preserve">w obrocie krajowym (PRIORYTET)  - Gabaryt B </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1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 kg do 2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2 kg do 5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5 kg do 10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5</w:t>
            </w:r>
          </w:p>
        </w:tc>
      </w:tr>
      <w:tr w:rsidR="003D19FB" w:rsidRPr="003D19FB" w:rsidTr="003D19FB">
        <w:trPr>
          <w:trHeight w:val="37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21</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 xml:space="preserve">Przesyłki kurierskie poranek (doręczenie do godz. 9.00) </w:t>
            </w:r>
          </w:p>
        </w:tc>
        <w:tc>
          <w:tcPr>
            <w:tcW w:w="1964"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1 kg</w:t>
            </w:r>
          </w:p>
        </w:tc>
        <w:tc>
          <w:tcPr>
            <w:tcW w:w="1320"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 kg do 5kg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10</w:t>
            </w:r>
          </w:p>
        </w:tc>
      </w:tr>
      <w:tr w:rsidR="003D19FB" w:rsidRPr="003D19FB" w:rsidTr="003D19FB">
        <w:trPr>
          <w:trHeight w:val="6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22</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 xml:space="preserve">Przesyłki kurierskie południe (doręczenie do godz. 12.00) </w:t>
            </w:r>
          </w:p>
        </w:tc>
        <w:tc>
          <w:tcPr>
            <w:tcW w:w="1964"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1 kg</w:t>
            </w:r>
          </w:p>
        </w:tc>
        <w:tc>
          <w:tcPr>
            <w:tcW w:w="1320"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15</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 kg do 5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6</w:t>
            </w:r>
          </w:p>
        </w:tc>
      </w:tr>
      <w:tr w:rsidR="003D19FB" w:rsidRPr="003D19FB" w:rsidTr="003D19FB">
        <w:trPr>
          <w:trHeight w:val="6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23</w:t>
            </w:r>
          </w:p>
        </w:tc>
        <w:tc>
          <w:tcPr>
            <w:tcW w:w="5320" w:type="dxa"/>
            <w:vMerge w:val="restart"/>
            <w:tcBorders>
              <w:top w:val="nil"/>
              <w:left w:val="single" w:sz="4" w:space="0" w:color="auto"/>
              <w:bottom w:val="single" w:sz="4" w:space="0" w:color="auto"/>
              <w:right w:val="single" w:sz="4" w:space="0" w:color="auto"/>
            </w:tcBorders>
            <w:shd w:val="clear" w:color="auto" w:fill="auto"/>
            <w:vAlign w:val="center"/>
            <w:hideMark/>
          </w:tcPr>
          <w:p w:rsidR="00DC0C9F"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Przesyłki kurierskie krajow</w:t>
            </w:r>
            <w:r w:rsidR="00DC0C9F">
              <w:rPr>
                <w:rFonts w:ascii="Calibri" w:eastAsia="Calibri" w:hAnsi="Calibri" w:cs="Calibri"/>
                <w:color w:val="000000"/>
                <w:sz w:val="16"/>
                <w:szCs w:val="16"/>
                <w:lang w:eastAsia="pl-PL"/>
              </w:rPr>
              <w:t>e</w:t>
            </w:r>
          </w:p>
          <w:p w:rsidR="00DC0C9F" w:rsidRPr="00DC0C9F" w:rsidRDefault="00DC0C9F" w:rsidP="003D19FB">
            <w:pPr>
              <w:spacing w:after="0" w:line="240" w:lineRule="auto"/>
              <w:rPr>
                <w:rFonts w:ascii="Calibri" w:eastAsia="Calibri" w:hAnsi="Calibri" w:cs="Calibri"/>
                <w:i/>
                <w:color w:val="000000"/>
                <w:sz w:val="16"/>
                <w:szCs w:val="16"/>
                <w:lang w:eastAsia="pl-PL"/>
              </w:rPr>
            </w:pPr>
            <w:r w:rsidRPr="00DC0C9F">
              <w:rPr>
                <w:rFonts w:ascii="Calibri" w:eastAsia="Calibri" w:hAnsi="Calibri" w:cs="Calibri"/>
                <w:i/>
                <w:color w:val="000000"/>
                <w:sz w:val="16"/>
                <w:szCs w:val="16"/>
                <w:lang w:eastAsia="pl-PL"/>
              </w:rPr>
              <w:t>(doręczenie do 24 godzin od chwili nadania – nadanie przesyłki przez Zamawiającego nie później niż do godz. 15.00 dnia poprzedzającego doręczenie)</w:t>
            </w:r>
          </w:p>
        </w:tc>
        <w:tc>
          <w:tcPr>
            <w:tcW w:w="1964"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1 kg</w:t>
            </w:r>
          </w:p>
        </w:tc>
        <w:tc>
          <w:tcPr>
            <w:tcW w:w="1320"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20</w:t>
            </w:r>
          </w:p>
        </w:tc>
      </w:tr>
      <w:tr w:rsidR="003D19FB" w:rsidRPr="003D19FB" w:rsidTr="003D19FB">
        <w:trPr>
          <w:trHeight w:val="300"/>
        </w:trPr>
        <w:tc>
          <w:tcPr>
            <w:tcW w:w="54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5320"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ponad 1 kg do 5 kg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10</w:t>
            </w:r>
          </w:p>
        </w:tc>
      </w:tr>
      <w:tr w:rsidR="003D19FB" w:rsidRPr="003D19FB" w:rsidTr="003D19FB">
        <w:trPr>
          <w:trHeight w:val="311"/>
        </w:trPr>
        <w:tc>
          <w:tcPr>
            <w:tcW w:w="540" w:type="dxa"/>
            <w:vMerge w:val="restart"/>
            <w:tcBorders>
              <w:top w:val="nil"/>
              <w:left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24</w:t>
            </w:r>
          </w:p>
        </w:tc>
        <w:tc>
          <w:tcPr>
            <w:tcW w:w="5320" w:type="dxa"/>
            <w:vMerge w:val="restart"/>
            <w:tcBorders>
              <w:top w:val="nil"/>
              <w:left w:val="nil"/>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 xml:space="preserve">Usługa "potwierdzenie odbioru" w obrocie krajowym </w:t>
            </w:r>
            <w:r w:rsidRPr="003D19FB">
              <w:rPr>
                <w:rFonts w:ascii="Calibri" w:eastAsia="Calibri" w:hAnsi="Calibri" w:cs="Calibri"/>
                <w:color w:val="000000"/>
                <w:sz w:val="16"/>
                <w:szCs w:val="16"/>
                <w:lang w:eastAsia="pl-PL"/>
              </w:rPr>
              <w:br/>
            </w:r>
          </w:p>
        </w:tc>
        <w:tc>
          <w:tcPr>
            <w:tcW w:w="1964" w:type="dxa"/>
            <w:vMerge w:val="restart"/>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p>
        </w:tc>
      </w:tr>
      <w:tr w:rsidR="003D19FB" w:rsidRPr="003D19FB" w:rsidTr="003D19FB">
        <w:trPr>
          <w:trHeight w:val="402"/>
        </w:trPr>
        <w:tc>
          <w:tcPr>
            <w:tcW w:w="540" w:type="dxa"/>
            <w:vMerge/>
            <w:tcBorders>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p>
        </w:tc>
        <w:tc>
          <w:tcPr>
            <w:tcW w:w="5320" w:type="dxa"/>
            <w:vMerge/>
            <w:tcBorders>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964" w:type="dxa"/>
            <w:vMerge/>
            <w:tcBorders>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25 000</w:t>
            </w:r>
          </w:p>
        </w:tc>
      </w:tr>
      <w:tr w:rsidR="003D19FB" w:rsidRPr="003D19FB" w:rsidTr="003D19FB">
        <w:trPr>
          <w:trHeight w:val="521"/>
        </w:trPr>
        <w:tc>
          <w:tcPr>
            <w:tcW w:w="540" w:type="dxa"/>
            <w:tcBorders>
              <w:top w:val="nil"/>
              <w:left w:val="single" w:sz="4" w:space="0" w:color="auto"/>
              <w:bottom w:val="single" w:sz="4" w:space="0" w:color="auto"/>
              <w:right w:val="single" w:sz="4" w:space="0" w:color="auto"/>
            </w:tcBorders>
            <w:shd w:val="clear" w:color="auto" w:fill="auto"/>
            <w:noWrap/>
            <w:vAlign w:val="center"/>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25</w:t>
            </w:r>
          </w:p>
        </w:tc>
        <w:tc>
          <w:tcPr>
            <w:tcW w:w="5320" w:type="dxa"/>
            <w:tcBorders>
              <w:top w:val="nil"/>
              <w:left w:val="nil"/>
              <w:bottom w:val="single" w:sz="4" w:space="0" w:color="auto"/>
              <w:right w:val="single" w:sz="4" w:space="0" w:color="auto"/>
            </w:tcBorders>
            <w:shd w:val="clear" w:color="auto" w:fill="auto"/>
            <w:vAlign w:val="center"/>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Usługa "potwierdzenie odbioru" w obrocie krajowym – paczka pocztowa</w:t>
            </w:r>
          </w:p>
        </w:tc>
        <w:tc>
          <w:tcPr>
            <w:tcW w:w="1964"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320"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7</w:t>
            </w:r>
          </w:p>
        </w:tc>
      </w:tr>
      <w:tr w:rsidR="003D19FB" w:rsidRPr="003D19FB" w:rsidTr="003D19FB">
        <w:trPr>
          <w:trHeight w:val="521"/>
        </w:trPr>
        <w:tc>
          <w:tcPr>
            <w:tcW w:w="540" w:type="dxa"/>
            <w:tcBorders>
              <w:top w:val="nil"/>
              <w:left w:val="single" w:sz="4" w:space="0" w:color="auto"/>
              <w:bottom w:val="single" w:sz="4" w:space="0" w:color="auto"/>
              <w:right w:val="single" w:sz="4" w:space="0" w:color="auto"/>
            </w:tcBorders>
            <w:shd w:val="clear" w:color="auto" w:fill="auto"/>
            <w:noWrap/>
            <w:vAlign w:val="center"/>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26</w:t>
            </w:r>
          </w:p>
        </w:tc>
        <w:tc>
          <w:tcPr>
            <w:tcW w:w="5320" w:type="dxa"/>
            <w:tcBorders>
              <w:top w:val="nil"/>
              <w:left w:val="nil"/>
              <w:bottom w:val="single" w:sz="4" w:space="0" w:color="auto"/>
              <w:right w:val="single" w:sz="4" w:space="0" w:color="auto"/>
            </w:tcBorders>
            <w:shd w:val="clear" w:color="auto" w:fill="auto"/>
            <w:vAlign w:val="center"/>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Usługa "potwierdzenie odbioru" w obrocie krajowym POCZTEX</w:t>
            </w:r>
          </w:p>
        </w:tc>
        <w:tc>
          <w:tcPr>
            <w:tcW w:w="1964"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rPr>
                <w:rFonts w:ascii="Calibri" w:eastAsia="Calibri" w:hAnsi="Calibri" w:cs="Calibri"/>
                <w:color w:val="000000"/>
                <w:sz w:val="16"/>
                <w:szCs w:val="16"/>
                <w:lang w:eastAsia="pl-PL"/>
              </w:rPr>
            </w:pPr>
          </w:p>
        </w:tc>
        <w:tc>
          <w:tcPr>
            <w:tcW w:w="1320"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4</w:t>
            </w:r>
          </w:p>
        </w:tc>
      </w:tr>
      <w:tr w:rsidR="003D19FB" w:rsidRPr="003D19FB" w:rsidTr="003D19FB">
        <w:trPr>
          <w:trHeight w:val="52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27</w:t>
            </w:r>
          </w:p>
        </w:tc>
        <w:tc>
          <w:tcPr>
            <w:tcW w:w="5320"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Usługa "potwierdzenie odbioru" w obrocie zagranicznym</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70</w:t>
            </w:r>
          </w:p>
        </w:tc>
      </w:tr>
      <w:tr w:rsidR="003D19FB" w:rsidRPr="003D19FB" w:rsidTr="003D19FB">
        <w:trPr>
          <w:trHeight w:val="46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lastRenderedPageBreak/>
              <w:t>28</w:t>
            </w:r>
          </w:p>
        </w:tc>
        <w:tc>
          <w:tcPr>
            <w:tcW w:w="5320"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Usługa "zwrot do adresata" w obrocie krajowym – przesyłki rejestrowane – GABARYT A</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waga do 350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1750</w:t>
            </w:r>
          </w:p>
        </w:tc>
      </w:tr>
      <w:tr w:rsidR="003D19FB" w:rsidRPr="003D19FB" w:rsidTr="003D19FB">
        <w:trPr>
          <w:trHeight w:val="46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29</w:t>
            </w:r>
          </w:p>
        </w:tc>
        <w:tc>
          <w:tcPr>
            <w:tcW w:w="5320"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Druki bezadresowe</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 g</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2600</w:t>
            </w:r>
          </w:p>
        </w:tc>
      </w:tr>
      <w:tr w:rsidR="003D19FB" w:rsidRPr="003D19FB" w:rsidTr="003D19FB">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30</w:t>
            </w:r>
          </w:p>
        </w:tc>
        <w:tc>
          <w:tcPr>
            <w:tcW w:w="5320" w:type="dxa"/>
            <w:tcBorders>
              <w:top w:val="nil"/>
              <w:left w:val="nil"/>
              <w:bottom w:val="single" w:sz="4" w:space="0" w:color="auto"/>
              <w:right w:val="single" w:sz="4" w:space="0" w:color="auto"/>
            </w:tcBorders>
            <w:shd w:val="clear" w:color="auto" w:fill="auto"/>
            <w:vAlign w:val="center"/>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Usługa „zwrot do adresata” w obrocie zagranicznym</w:t>
            </w:r>
          </w:p>
        </w:tc>
        <w:tc>
          <w:tcPr>
            <w:tcW w:w="1964"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do 50 g</w:t>
            </w:r>
          </w:p>
        </w:tc>
        <w:tc>
          <w:tcPr>
            <w:tcW w:w="1320"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10</w:t>
            </w:r>
          </w:p>
        </w:tc>
      </w:tr>
      <w:tr w:rsidR="003D19FB" w:rsidRPr="003D19FB" w:rsidTr="003D19FB">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31</w:t>
            </w:r>
          </w:p>
        </w:tc>
        <w:tc>
          <w:tcPr>
            <w:tcW w:w="5320"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Usługa „Odbiór przesyłek z siedziby Zamawiającego”</w:t>
            </w:r>
          </w:p>
        </w:tc>
        <w:tc>
          <w:tcPr>
            <w:tcW w:w="196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 x</w:t>
            </w:r>
          </w:p>
        </w:tc>
        <w:tc>
          <w:tcPr>
            <w:tcW w:w="132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Calibri" w:eastAsia="Calibri" w:hAnsi="Calibri" w:cs="Calibri"/>
                <w:color w:val="000000"/>
                <w:sz w:val="16"/>
                <w:szCs w:val="16"/>
                <w:lang w:eastAsia="pl-PL"/>
              </w:rPr>
            </w:pPr>
            <w:r w:rsidRPr="003D19FB">
              <w:rPr>
                <w:rFonts w:ascii="Calibri" w:eastAsia="Calibri" w:hAnsi="Calibri" w:cs="Calibri"/>
                <w:color w:val="000000"/>
                <w:sz w:val="16"/>
                <w:szCs w:val="16"/>
                <w:lang w:eastAsia="pl-PL"/>
              </w:rPr>
              <w:t>12 miesięcy</w:t>
            </w:r>
          </w:p>
        </w:tc>
      </w:tr>
    </w:tbl>
    <w:p w:rsidR="003D19FB" w:rsidRPr="003D19FB" w:rsidRDefault="003D19FB" w:rsidP="003D19FB">
      <w:pPr>
        <w:spacing w:after="0" w:line="240" w:lineRule="auto"/>
        <w:jc w:val="both"/>
        <w:rPr>
          <w:rFonts w:ascii="Calibri" w:eastAsia="Calibri" w:hAnsi="Calibri" w:cs="Calibri"/>
          <w:b/>
          <w:lang w:eastAsia="pl-PL"/>
        </w:rPr>
      </w:pPr>
    </w:p>
    <w:p w:rsidR="003D19FB" w:rsidRPr="003D19FB" w:rsidRDefault="003D19FB" w:rsidP="003D19FB">
      <w:pPr>
        <w:spacing w:after="0" w:line="240" w:lineRule="auto"/>
        <w:jc w:val="both"/>
        <w:rPr>
          <w:rFonts w:ascii="Times New Roman" w:eastAsia="Calibri" w:hAnsi="Times New Roman" w:cs="Times New Roman"/>
          <w:sz w:val="24"/>
          <w:szCs w:val="24"/>
          <w:lang w:eastAsia="pl-PL"/>
        </w:rPr>
      </w:pPr>
      <w:r w:rsidRPr="003D19FB">
        <w:rPr>
          <w:rFonts w:ascii="Calibri" w:eastAsia="Calibri" w:hAnsi="Calibri" w:cs="Calibri"/>
          <w:b/>
          <w:lang w:eastAsia="pl-PL"/>
        </w:rPr>
        <w:t>Dane z powyższej tabeli zostały opracowane zgodnie z najlepszą wiedzą Zamawiającego i służyć mają wyłącznie w celu przygotowania porównywalnych ofert oraz dokonania wyboru najkorzystniejszej z nich. Wskazane ilości mają jedynie charakter poglądowy a Wykonawcy nie przysługuje roszczenie w takim zakresie. Rozliczenie z Wykonawcą będzie następowało tylko za faktycznie wykonane czynności.</w:t>
      </w:r>
    </w:p>
    <w:p w:rsidR="003D19FB" w:rsidRPr="003D19FB" w:rsidRDefault="003D19FB" w:rsidP="003D19FB">
      <w:pPr>
        <w:pageBreakBefore/>
        <w:tabs>
          <w:tab w:val="center" w:pos="4536"/>
          <w:tab w:val="right" w:pos="9072"/>
        </w:tabs>
        <w:spacing w:after="0" w:line="240" w:lineRule="auto"/>
        <w:jc w:val="right"/>
        <w:rPr>
          <w:rFonts w:ascii="Calibri" w:eastAsia="Calibri" w:hAnsi="Calibri" w:cs="Times New Roman"/>
          <w:lang w:val="x-none" w:eastAsia="x-none"/>
        </w:rPr>
      </w:pPr>
      <w:r w:rsidRPr="003D19FB">
        <w:rPr>
          <w:rFonts w:ascii="Calibri" w:eastAsia="Calibri" w:hAnsi="Calibri" w:cs="Times New Roman"/>
          <w:lang w:val="x-none" w:eastAsia="x-none"/>
        </w:rPr>
        <w:lastRenderedPageBreak/>
        <w:t xml:space="preserve">Załącznik Nr </w:t>
      </w:r>
      <w:r w:rsidRPr="003D19FB">
        <w:rPr>
          <w:rFonts w:ascii="Calibri" w:eastAsia="Calibri" w:hAnsi="Calibri" w:cs="Times New Roman"/>
          <w:lang w:eastAsia="x-none"/>
        </w:rPr>
        <w:t>2</w:t>
      </w:r>
      <w:r w:rsidRPr="003D19FB">
        <w:rPr>
          <w:rFonts w:ascii="Calibri" w:eastAsia="Calibri" w:hAnsi="Calibri" w:cs="Times New Roman"/>
          <w:lang w:val="x-none" w:eastAsia="x-none"/>
        </w:rPr>
        <w:t xml:space="preserve"> do SIWZ</w:t>
      </w:r>
    </w:p>
    <w:p w:rsidR="003D19FB" w:rsidRPr="003D19FB" w:rsidRDefault="003D19FB" w:rsidP="003D19FB">
      <w:pPr>
        <w:tabs>
          <w:tab w:val="center" w:pos="4536"/>
          <w:tab w:val="right" w:pos="9072"/>
        </w:tabs>
        <w:spacing w:after="0" w:line="240" w:lineRule="auto"/>
        <w:jc w:val="right"/>
        <w:rPr>
          <w:rFonts w:ascii="Calibri" w:eastAsia="Calibri" w:hAnsi="Calibri" w:cs="Times New Roman"/>
          <w:color w:val="FF0000"/>
          <w:lang w:eastAsia="x-none"/>
        </w:rPr>
      </w:pPr>
      <w:r w:rsidRPr="003D19FB">
        <w:rPr>
          <w:rFonts w:ascii="Calibri" w:eastAsia="Calibri" w:hAnsi="Calibri" w:cs="Times New Roman"/>
          <w:lang w:val="x-none" w:eastAsia="x-none"/>
        </w:rPr>
        <w:t xml:space="preserve">Nr sprawy: </w:t>
      </w:r>
      <w:r w:rsidRPr="003D19FB">
        <w:rPr>
          <w:rFonts w:ascii="Calibri" w:eastAsia="Calibri" w:hAnsi="Calibri" w:cs="Times New Roman"/>
          <w:lang w:eastAsia="x-none"/>
        </w:rPr>
        <w:t>OAG.I.271.</w:t>
      </w:r>
      <w:r w:rsidR="005F300A">
        <w:rPr>
          <w:rFonts w:ascii="Calibri" w:eastAsia="Calibri" w:hAnsi="Calibri" w:cs="Times New Roman"/>
          <w:lang w:eastAsia="x-none"/>
        </w:rPr>
        <w:t>2</w:t>
      </w:r>
      <w:r w:rsidRPr="003D19FB">
        <w:rPr>
          <w:rFonts w:ascii="Calibri" w:eastAsia="Calibri" w:hAnsi="Calibri" w:cs="Times New Roman"/>
          <w:lang w:eastAsia="x-none"/>
        </w:rPr>
        <w:t>.2018.MG</w:t>
      </w:r>
    </w:p>
    <w:p w:rsidR="003D19FB" w:rsidRPr="003D19FB" w:rsidRDefault="003D19FB" w:rsidP="003D19FB">
      <w:pPr>
        <w:spacing w:before="240" w:after="60" w:line="240" w:lineRule="auto"/>
        <w:ind w:left="2880" w:firstLine="720"/>
        <w:outlineLvl w:val="7"/>
        <w:rPr>
          <w:rFonts w:ascii="Calibri" w:eastAsia="Calibri" w:hAnsi="Calibri" w:cs="Tahoma"/>
          <w:b/>
          <w:i/>
          <w:iCs/>
          <w:lang w:val="x-none" w:eastAsia="x-none"/>
        </w:rPr>
      </w:pPr>
      <w:r w:rsidRPr="003D19FB">
        <w:rPr>
          <w:rFonts w:ascii="Calibri" w:eastAsia="Calibri" w:hAnsi="Calibri" w:cs="Tahoma"/>
          <w:b/>
          <w:i/>
          <w:iCs/>
          <w:lang w:val="x-none" w:eastAsia="x-none"/>
        </w:rPr>
        <w:t>FORMULARZ  OFERTY</w:t>
      </w:r>
    </w:p>
    <w:p w:rsidR="003D19FB" w:rsidRPr="003D19FB" w:rsidRDefault="003D19FB" w:rsidP="003D19FB">
      <w:pPr>
        <w:spacing w:after="0" w:line="360" w:lineRule="auto"/>
        <w:rPr>
          <w:rFonts w:ascii="Calibri" w:eastAsia="Times New Roman" w:hAnsi="Calibri" w:cs="Tahoma"/>
          <w:lang w:eastAsia="pl-PL"/>
        </w:rPr>
      </w:pPr>
    </w:p>
    <w:p w:rsidR="003D19FB" w:rsidRPr="003D19FB" w:rsidRDefault="003D19FB" w:rsidP="003D19FB">
      <w:pPr>
        <w:spacing w:after="0" w:line="360" w:lineRule="auto"/>
        <w:rPr>
          <w:rFonts w:ascii="Calibri" w:eastAsia="Times New Roman" w:hAnsi="Calibri" w:cs="Tahoma"/>
        </w:rPr>
      </w:pPr>
      <w:r w:rsidRPr="003D19FB">
        <w:rPr>
          <w:rFonts w:ascii="Calibri" w:eastAsia="Times New Roman" w:hAnsi="Calibri" w:cs="Tahoma"/>
        </w:rPr>
        <w:t>Nazwa Wykonawcy/Wykonawców w przypadku oferty wspólnej: .............................................................................................</w:t>
      </w:r>
    </w:p>
    <w:p w:rsidR="003D19FB" w:rsidRPr="003D19FB" w:rsidRDefault="003D19FB" w:rsidP="003D19FB">
      <w:pPr>
        <w:spacing w:after="0" w:line="360" w:lineRule="auto"/>
        <w:jc w:val="both"/>
        <w:rPr>
          <w:rFonts w:ascii="Calibri" w:eastAsia="Times New Roman" w:hAnsi="Calibri" w:cs="Tahoma"/>
        </w:rPr>
      </w:pPr>
      <w:r w:rsidRPr="003D19FB">
        <w:rPr>
          <w:rFonts w:ascii="Calibri" w:eastAsia="Times New Roman" w:hAnsi="Calibri" w:cs="Tahoma"/>
        </w:rPr>
        <w:t>Adres: ...........................................................................</w:t>
      </w:r>
    </w:p>
    <w:p w:rsidR="003D19FB" w:rsidRPr="003D19FB" w:rsidRDefault="003D19FB" w:rsidP="003D19FB">
      <w:pPr>
        <w:spacing w:after="0" w:line="360" w:lineRule="auto"/>
        <w:jc w:val="both"/>
        <w:rPr>
          <w:rFonts w:ascii="Calibri" w:eastAsia="Times New Roman" w:hAnsi="Calibri" w:cs="Tahoma"/>
        </w:rPr>
      </w:pPr>
      <w:r w:rsidRPr="003D19FB">
        <w:rPr>
          <w:rFonts w:ascii="Calibri" w:eastAsia="Times New Roman" w:hAnsi="Calibri" w:cs="Tahoma"/>
        </w:rPr>
        <w:t>TEL.........…………................……………………………………………….</w:t>
      </w:r>
    </w:p>
    <w:p w:rsidR="003D19FB" w:rsidRPr="003D19FB" w:rsidRDefault="003D19FB" w:rsidP="003D19FB">
      <w:pPr>
        <w:spacing w:after="0" w:line="360" w:lineRule="auto"/>
        <w:jc w:val="both"/>
        <w:rPr>
          <w:rFonts w:ascii="Calibri" w:eastAsia="Times New Roman" w:hAnsi="Calibri" w:cs="Tahoma"/>
        </w:rPr>
      </w:pPr>
      <w:r w:rsidRPr="003D19FB">
        <w:rPr>
          <w:rFonts w:ascii="Calibri" w:eastAsia="Times New Roman" w:hAnsi="Calibri" w:cs="Tahoma"/>
        </w:rPr>
        <w:t>REGON: …………………................……………………………………….</w:t>
      </w:r>
    </w:p>
    <w:p w:rsidR="003D19FB" w:rsidRPr="003D19FB" w:rsidRDefault="003D19FB" w:rsidP="003D19FB">
      <w:pPr>
        <w:spacing w:after="0" w:line="360" w:lineRule="auto"/>
        <w:jc w:val="both"/>
        <w:rPr>
          <w:rFonts w:ascii="Calibri" w:eastAsia="Times New Roman" w:hAnsi="Calibri" w:cs="Tahoma"/>
        </w:rPr>
      </w:pPr>
      <w:r w:rsidRPr="003D19FB">
        <w:rPr>
          <w:rFonts w:ascii="Calibri" w:eastAsia="Times New Roman" w:hAnsi="Calibri" w:cs="Tahoma"/>
        </w:rPr>
        <w:t>NIP: …………………………………................………………………………</w:t>
      </w:r>
    </w:p>
    <w:p w:rsidR="003D19FB" w:rsidRPr="003D19FB" w:rsidRDefault="003D19FB" w:rsidP="003D19FB">
      <w:pPr>
        <w:spacing w:after="0" w:line="360" w:lineRule="auto"/>
        <w:jc w:val="both"/>
        <w:rPr>
          <w:rFonts w:ascii="Calibri" w:eastAsia="Times New Roman" w:hAnsi="Calibri" w:cs="Tahoma"/>
        </w:rPr>
      </w:pPr>
      <w:r w:rsidRPr="003D19FB">
        <w:rPr>
          <w:rFonts w:ascii="Calibri" w:eastAsia="Times New Roman" w:hAnsi="Calibri" w:cs="Tahoma"/>
        </w:rPr>
        <w:t xml:space="preserve">FAX /e-mail na który zamawiający ma przesyłać korespondencję </w:t>
      </w:r>
    </w:p>
    <w:p w:rsidR="003D19FB" w:rsidRPr="003D19FB" w:rsidRDefault="003D19FB" w:rsidP="003D19FB">
      <w:pPr>
        <w:spacing w:after="0" w:line="360" w:lineRule="auto"/>
        <w:jc w:val="both"/>
        <w:rPr>
          <w:rFonts w:ascii="Calibri" w:eastAsia="Times New Roman" w:hAnsi="Calibri" w:cs="Tahoma"/>
        </w:rPr>
      </w:pPr>
      <w:r w:rsidRPr="003D19FB">
        <w:rPr>
          <w:rFonts w:ascii="Calibri" w:eastAsia="Times New Roman" w:hAnsi="Calibri" w:cs="Tahoma"/>
        </w:rPr>
        <w:t>...................................................................................</w:t>
      </w:r>
    </w:p>
    <w:p w:rsidR="003D19FB" w:rsidRPr="003D19FB" w:rsidRDefault="003D19FB" w:rsidP="003D19FB">
      <w:pPr>
        <w:spacing w:before="120" w:after="120" w:line="360" w:lineRule="auto"/>
        <w:jc w:val="center"/>
        <w:rPr>
          <w:rFonts w:ascii="Calibri" w:eastAsia="Times New Roman" w:hAnsi="Calibri" w:cs="Tahoma"/>
          <w:b/>
        </w:rPr>
      </w:pPr>
      <w:r w:rsidRPr="003D19FB">
        <w:rPr>
          <w:rFonts w:ascii="Calibri" w:eastAsia="Times New Roman" w:hAnsi="Calibri" w:cs="Tahoma"/>
          <w:b/>
        </w:rPr>
        <w:t>OFERTA</w:t>
      </w:r>
    </w:p>
    <w:p w:rsidR="003D19FB" w:rsidRPr="003D19FB" w:rsidRDefault="003D19FB" w:rsidP="003D19FB">
      <w:pPr>
        <w:spacing w:after="0" w:line="276" w:lineRule="auto"/>
        <w:jc w:val="both"/>
        <w:rPr>
          <w:rFonts w:ascii="Calibri" w:eastAsia="Times New Roman" w:hAnsi="Calibri" w:cs="Tahoma"/>
          <w:b/>
        </w:rPr>
      </w:pPr>
      <w:r w:rsidRPr="003D19FB">
        <w:rPr>
          <w:rFonts w:ascii="Calibri" w:eastAsia="Times New Roman" w:hAnsi="Calibri" w:cs="Tahoma"/>
        </w:rPr>
        <w:t>Zgodnie ze specyfikacją istotnych warunków zamówienia w postępowaniu prowadzonym w trybie przetargu nieograniczonego pod nazwą:</w:t>
      </w:r>
    </w:p>
    <w:p w:rsidR="003D19FB" w:rsidRPr="003D19FB" w:rsidRDefault="003D19FB" w:rsidP="003D19FB">
      <w:pPr>
        <w:widowControl w:val="0"/>
        <w:autoSpaceDE w:val="0"/>
        <w:spacing w:after="0" w:line="240" w:lineRule="auto"/>
        <w:jc w:val="center"/>
        <w:rPr>
          <w:rFonts w:ascii="Calibri" w:eastAsia="Calibri" w:hAnsi="Calibri" w:cs="Tahoma"/>
          <w:lang w:eastAsia="pl-PL"/>
        </w:rPr>
      </w:pPr>
      <w:r w:rsidRPr="003D19FB">
        <w:rPr>
          <w:rFonts w:ascii="Calibri" w:eastAsia="Calibri" w:hAnsi="Calibri" w:cs="Tahoma"/>
          <w:b/>
          <w:bCs/>
          <w:lang w:eastAsia="pl-PL"/>
        </w:rPr>
        <w:t>„USŁUGI POCZTOWE W URZĘDZIE MIEJSKIM W BRZESKU W ROKU 2019</w:t>
      </w:r>
      <w:r w:rsidR="005F300A">
        <w:rPr>
          <w:rFonts w:ascii="Calibri" w:eastAsia="Calibri" w:hAnsi="Calibri" w:cs="Tahoma"/>
          <w:b/>
          <w:bCs/>
          <w:lang w:eastAsia="pl-PL"/>
        </w:rPr>
        <w:t xml:space="preserve"> – PRZETARG 2</w:t>
      </w:r>
      <w:r w:rsidRPr="003D19FB">
        <w:rPr>
          <w:rFonts w:ascii="Calibri" w:eastAsia="Calibri" w:hAnsi="Calibri" w:cs="Tahoma"/>
          <w:b/>
          <w:bCs/>
          <w:lang w:eastAsia="pl-PL"/>
        </w:rPr>
        <w:t>”</w:t>
      </w:r>
    </w:p>
    <w:p w:rsidR="003D19FB" w:rsidRPr="003D19FB" w:rsidRDefault="003D19FB" w:rsidP="003D19FB">
      <w:pPr>
        <w:spacing w:after="0" w:line="240" w:lineRule="auto"/>
        <w:jc w:val="both"/>
        <w:rPr>
          <w:rFonts w:ascii="Calibri" w:eastAsia="Calibri" w:hAnsi="Calibri" w:cs="Tahoma"/>
          <w:lang w:eastAsia="pl-PL"/>
        </w:rPr>
      </w:pPr>
      <w:r w:rsidRPr="003D19FB">
        <w:rPr>
          <w:rFonts w:ascii="Calibri" w:eastAsia="Calibri" w:hAnsi="Calibri" w:cs="Tahoma"/>
          <w:lang w:eastAsia="pl-PL"/>
        </w:rPr>
        <w:t>Oferuję(my) wykonanie przedmiotu zamówienia za cenę: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2265"/>
        <w:gridCol w:w="2252"/>
        <w:gridCol w:w="2280"/>
        <w:gridCol w:w="2265"/>
      </w:tblGrid>
      <w:tr w:rsidR="003D19FB" w:rsidRPr="003D19FB" w:rsidTr="003D19FB">
        <w:tc>
          <w:tcPr>
            <w:tcW w:w="2386" w:type="dxa"/>
            <w:shd w:val="pct5" w:color="auto" w:fill="auto"/>
          </w:tcPr>
          <w:p w:rsidR="003D19FB" w:rsidRPr="003D19FB" w:rsidRDefault="003D19FB" w:rsidP="003D19FB">
            <w:pPr>
              <w:spacing w:after="0" w:line="240" w:lineRule="auto"/>
              <w:jc w:val="center"/>
              <w:rPr>
                <w:rFonts w:ascii="Calibri" w:eastAsia="Calibri" w:hAnsi="Calibri" w:cs="Tahoma"/>
                <w:lang w:eastAsia="pl-PL"/>
              </w:rPr>
            </w:pPr>
          </w:p>
        </w:tc>
        <w:tc>
          <w:tcPr>
            <w:tcW w:w="2386" w:type="dxa"/>
            <w:tcBorders>
              <w:bottom w:val="single" w:sz="4" w:space="0" w:color="000000"/>
            </w:tcBorders>
            <w:shd w:val="pct5" w:color="auto" w:fill="auto"/>
          </w:tcPr>
          <w:p w:rsidR="003D19FB" w:rsidRPr="003D19FB" w:rsidRDefault="003D19FB" w:rsidP="003D19FB">
            <w:pPr>
              <w:spacing w:after="0" w:line="240" w:lineRule="auto"/>
              <w:jc w:val="center"/>
              <w:rPr>
                <w:rFonts w:ascii="Calibri" w:eastAsia="Calibri" w:hAnsi="Calibri" w:cs="Tahoma"/>
                <w:b/>
                <w:lang w:eastAsia="pl-PL"/>
              </w:rPr>
            </w:pPr>
            <w:r w:rsidRPr="003D19FB">
              <w:rPr>
                <w:rFonts w:ascii="Calibri" w:eastAsia="Calibri" w:hAnsi="Calibri" w:cs="Tahoma"/>
                <w:b/>
                <w:lang w:eastAsia="pl-PL"/>
              </w:rPr>
              <w:t>CENA NETTO</w:t>
            </w:r>
          </w:p>
          <w:p w:rsidR="003D19FB" w:rsidRPr="003D19FB" w:rsidRDefault="003D19FB" w:rsidP="003D19FB">
            <w:pPr>
              <w:spacing w:after="0" w:line="240" w:lineRule="auto"/>
              <w:jc w:val="center"/>
              <w:rPr>
                <w:rFonts w:ascii="Calibri" w:eastAsia="Calibri" w:hAnsi="Calibri" w:cs="Tahoma"/>
                <w:b/>
                <w:lang w:eastAsia="pl-PL"/>
              </w:rPr>
            </w:pPr>
          </w:p>
        </w:tc>
        <w:tc>
          <w:tcPr>
            <w:tcW w:w="2387" w:type="dxa"/>
            <w:tcBorders>
              <w:bottom w:val="single" w:sz="4" w:space="0" w:color="000000"/>
            </w:tcBorders>
            <w:shd w:val="pct5" w:color="auto" w:fill="auto"/>
          </w:tcPr>
          <w:p w:rsidR="003D19FB" w:rsidRPr="003D19FB" w:rsidRDefault="003D19FB" w:rsidP="003D19FB">
            <w:pPr>
              <w:spacing w:after="0" w:line="240" w:lineRule="auto"/>
              <w:jc w:val="center"/>
              <w:rPr>
                <w:rFonts w:ascii="Calibri" w:eastAsia="Calibri" w:hAnsi="Calibri" w:cs="Tahoma"/>
                <w:b/>
                <w:lang w:eastAsia="pl-PL"/>
              </w:rPr>
            </w:pPr>
            <w:r w:rsidRPr="003D19FB">
              <w:rPr>
                <w:rFonts w:ascii="Calibri" w:eastAsia="Calibri" w:hAnsi="Calibri" w:cs="Tahoma"/>
                <w:b/>
                <w:lang w:eastAsia="pl-PL"/>
              </w:rPr>
              <w:t>WARTOŚĆ VAT</w:t>
            </w:r>
          </w:p>
        </w:tc>
        <w:tc>
          <w:tcPr>
            <w:tcW w:w="2387" w:type="dxa"/>
            <w:tcBorders>
              <w:bottom w:val="single" w:sz="4" w:space="0" w:color="000000"/>
            </w:tcBorders>
            <w:shd w:val="pct5" w:color="auto" w:fill="auto"/>
          </w:tcPr>
          <w:p w:rsidR="003D19FB" w:rsidRPr="003D19FB" w:rsidRDefault="003D19FB" w:rsidP="003D19FB">
            <w:pPr>
              <w:spacing w:after="0" w:line="240" w:lineRule="auto"/>
              <w:jc w:val="center"/>
              <w:rPr>
                <w:rFonts w:ascii="Calibri" w:eastAsia="Calibri" w:hAnsi="Calibri" w:cs="Tahoma"/>
                <w:b/>
                <w:lang w:eastAsia="pl-PL"/>
              </w:rPr>
            </w:pPr>
            <w:r w:rsidRPr="003D19FB">
              <w:rPr>
                <w:rFonts w:ascii="Calibri" w:eastAsia="Calibri" w:hAnsi="Calibri" w:cs="Tahoma"/>
                <w:b/>
                <w:lang w:eastAsia="pl-PL"/>
              </w:rPr>
              <w:t>CENA BRUTTO</w:t>
            </w:r>
          </w:p>
        </w:tc>
      </w:tr>
      <w:tr w:rsidR="003D19FB" w:rsidRPr="003D19FB" w:rsidTr="003D19FB">
        <w:tc>
          <w:tcPr>
            <w:tcW w:w="2386" w:type="dxa"/>
            <w:shd w:val="pct5" w:color="auto" w:fill="auto"/>
          </w:tcPr>
          <w:p w:rsidR="003D19FB" w:rsidRPr="003D19FB" w:rsidRDefault="003D19FB" w:rsidP="003D19FB">
            <w:pPr>
              <w:spacing w:after="0" w:line="240" w:lineRule="auto"/>
              <w:jc w:val="center"/>
              <w:rPr>
                <w:rFonts w:ascii="Calibri" w:eastAsia="Calibri" w:hAnsi="Calibri" w:cs="Tahoma"/>
                <w:b/>
                <w:lang w:eastAsia="pl-PL"/>
              </w:rPr>
            </w:pPr>
            <w:r w:rsidRPr="003D19FB">
              <w:rPr>
                <w:rFonts w:ascii="Calibri" w:eastAsia="Calibri" w:hAnsi="Calibri" w:cs="Tahoma"/>
                <w:b/>
                <w:lang w:eastAsia="pl-PL"/>
              </w:rPr>
              <w:t>ŁĄCZNIE</w:t>
            </w:r>
          </w:p>
        </w:tc>
        <w:tc>
          <w:tcPr>
            <w:tcW w:w="2386" w:type="dxa"/>
            <w:shd w:val="clear" w:color="auto" w:fill="auto"/>
          </w:tcPr>
          <w:p w:rsidR="003D19FB" w:rsidRPr="003D19FB" w:rsidRDefault="003D19FB" w:rsidP="003D19FB">
            <w:pPr>
              <w:spacing w:after="0" w:line="240" w:lineRule="auto"/>
              <w:jc w:val="both"/>
              <w:rPr>
                <w:rFonts w:ascii="Calibri" w:eastAsia="Calibri" w:hAnsi="Calibri" w:cs="Tahoma"/>
                <w:lang w:eastAsia="pl-PL"/>
              </w:rPr>
            </w:pPr>
          </w:p>
          <w:p w:rsidR="003D19FB" w:rsidRPr="003D19FB" w:rsidRDefault="003D19FB" w:rsidP="003D19FB">
            <w:pPr>
              <w:spacing w:after="0" w:line="240" w:lineRule="auto"/>
              <w:jc w:val="both"/>
              <w:rPr>
                <w:rFonts w:ascii="Calibri" w:eastAsia="Calibri" w:hAnsi="Calibri" w:cs="Tahoma"/>
                <w:lang w:eastAsia="pl-PL"/>
              </w:rPr>
            </w:pPr>
          </w:p>
        </w:tc>
        <w:tc>
          <w:tcPr>
            <w:tcW w:w="2387" w:type="dxa"/>
            <w:shd w:val="clear" w:color="auto" w:fill="auto"/>
          </w:tcPr>
          <w:p w:rsidR="003D19FB" w:rsidRPr="003D19FB" w:rsidRDefault="003D19FB" w:rsidP="003D19FB">
            <w:pPr>
              <w:spacing w:after="0" w:line="240" w:lineRule="auto"/>
              <w:jc w:val="both"/>
              <w:rPr>
                <w:rFonts w:ascii="Calibri" w:eastAsia="Calibri" w:hAnsi="Calibri" w:cs="Tahoma"/>
                <w:lang w:eastAsia="pl-PL"/>
              </w:rPr>
            </w:pPr>
          </w:p>
        </w:tc>
        <w:tc>
          <w:tcPr>
            <w:tcW w:w="2387" w:type="dxa"/>
            <w:shd w:val="clear" w:color="auto" w:fill="auto"/>
          </w:tcPr>
          <w:p w:rsidR="003D19FB" w:rsidRPr="003D19FB" w:rsidRDefault="003D19FB" w:rsidP="003D19FB">
            <w:pPr>
              <w:spacing w:after="0" w:line="240" w:lineRule="auto"/>
              <w:jc w:val="both"/>
              <w:rPr>
                <w:rFonts w:ascii="Calibri" w:eastAsia="Calibri" w:hAnsi="Calibri" w:cs="Tahoma"/>
                <w:lang w:eastAsia="pl-PL"/>
              </w:rPr>
            </w:pPr>
          </w:p>
        </w:tc>
      </w:tr>
    </w:tbl>
    <w:p w:rsidR="003D19FB" w:rsidRPr="003D19FB" w:rsidRDefault="003D19FB" w:rsidP="003D19FB">
      <w:pPr>
        <w:spacing w:after="0" w:line="240" w:lineRule="auto"/>
        <w:jc w:val="both"/>
        <w:rPr>
          <w:rFonts w:ascii="Calibri" w:eastAsia="Calibri" w:hAnsi="Calibri" w:cs="Tahoma"/>
          <w:lang w:eastAsia="pl-PL"/>
        </w:rPr>
      </w:pPr>
      <w:r w:rsidRPr="003D19FB">
        <w:rPr>
          <w:rFonts w:ascii="Calibri" w:eastAsia="Calibri" w:hAnsi="Calibri" w:cs="Tahoma"/>
          <w:lang w:eastAsia="pl-PL"/>
        </w:rPr>
        <w:t>(cena brutto słownie:</w:t>
      </w:r>
    </w:p>
    <w:p w:rsidR="003D19FB" w:rsidRPr="003D19FB" w:rsidRDefault="003D19FB" w:rsidP="003D19FB">
      <w:pPr>
        <w:spacing w:after="0" w:line="240" w:lineRule="auto"/>
        <w:jc w:val="both"/>
        <w:rPr>
          <w:rFonts w:ascii="Calibri" w:eastAsia="Calibri" w:hAnsi="Calibri" w:cs="Tahoma"/>
          <w:lang w:eastAsia="pl-PL"/>
        </w:rPr>
      </w:pPr>
      <w:r w:rsidRPr="003D19FB">
        <w:rPr>
          <w:rFonts w:ascii="Calibri" w:eastAsia="Calibri" w:hAnsi="Calibri" w:cs="Tahoma"/>
          <w:lang w:eastAsia="pl-PL"/>
        </w:rPr>
        <w:t>…………………………………………………………………………………………………………………………………………………………..</w:t>
      </w:r>
    </w:p>
    <w:p w:rsidR="003D19FB" w:rsidRPr="003D19FB" w:rsidRDefault="003D19FB" w:rsidP="003D19FB">
      <w:pPr>
        <w:spacing w:after="0" w:line="240" w:lineRule="auto"/>
        <w:jc w:val="both"/>
        <w:rPr>
          <w:rFonts w:ascii="Calibri" w:eastAsia="Calibri" w:hAnsi="Calibri" w:cs="Tahoma"/>
          <w:b/>
          <w:lang w:eastAsia="pl-PL"/>
        </w:rPr>
      </w:pPr>
      <w:r w:rsidRPr="003D19FB">
        <w:rPr>
          <w:rFonts w:ascii="Calibri" w:eastAsia="Calibri" w:hAnsi="Calibri" w:cs="Tahoma"/>
          <w:b/>
          <w:lang w:eastAsia="pl-PL"/>
        </w:rPr>
        <w:t>zgodnie z załączoną kalkulacją ceny.</w:t>
      </w:r>
    </w:p>
    <w:p w:rsidR="003D19FB" w:rsidRPr="003D19FB" w:rsidRDefault="003D19FB" w:rsidP="003D19FB">
      <w:pPr>
        <w:numPr>
          <w:ilvl w:val="0"/>
          <w:numId w:val="36"/>
        </w:numPr>
        <w:suppressAutoHyphens/>
        <w:spacing w:after="200" w:line="276" w:lineRule="auto"/>
        <w:jc w:val="both"/>
        <w:rPr>
          <w:rFonts w:ascii="Calibri" w:eastAsia="Calibri" w:hAnsi="Calibri" w:cs="Tahoma"/>
          <w:lang w:eastAsia="pl-PL"/>
        </w:rPr>
      </w:pPr>
      <w:r w:rsidRPr="003D19FB">
        <w:rPr>
          <w:rFonts w:ascii="Calibri" w:eastAsia="Calibri" w:hAnsi="Calibri" w:cs="Tahoma"/>
          <w:lang w:eastAsia="pl-PL"/>
        </w:rPr>
        <w:t>Gwarantuję(my) następujący termin zwrotu do nadawcy przesyłki pocztowej krajowej awizowanej, niepodjętej w terminie do adresata: ……………… dni roboczych;</w:t>
      </w:r>
    </w:p>
    <w:p w:rsidR="003D19FB" w:rsidRPr="003D19FB" w:rsidRDefault="003D19FB" w:rsidP="003D19FB">
      <w:pPr>
        <w:numPr>
          <w:ilvl w:val="0"/>
          <w:numId w:val="36"/>
        </w:numPr>
        <w:suppressAutoHyphens/>
        <w:spacing w:after="200" w:line="276" w:lineRule="auto"/>
        <w:jc w:val="both"/>
        <w:rPr>
          <w:rFonts w:ascii="Calibri" w:eastAsia="Calibri" w:hAnsi="Calibri" w:cs="Tahoma"/>
          <w:lang w:eastAsia="pl-PL"/>
        </w:rPr>
      </w:pPr>
      <w:r w:rsidRPr="003D19FB">
        <w:rPr>
          <w:rFonts w:ascii="Calibri" w:eastAsia="Calibri" w:hAnsi="Calibri" w:cs="Tahoma"/>
          <w:lang w:eastAsia="pl-PL"/>
        </w:rPr>
        <w:t>W ramach realizacji niniejszego zamówienia zapewniam(y) nieodpłatną możliwość elektronicznego monitorowania przesyłek rejestrowanych: ……………………… (proszę wpisać TAK albo NIE).</w:t>
      </w:r>
    </w:p>
    <w:p w:rsidR="003D19FB" w:rsidRPr="003D19FB" w:rsidRDefault="003D19FB" w:rsidP="003D19FB">
      <w:pPr>
        <w:spacing w:after="0" w:line="240" w:lineRule="auto"/>
        <w:jc w:val="both"/>
        <w:rPr>
          <w:rFonts w:ascii="Calibri" w:eastAsia="Calibri" w:hAnsi="Calibri" w:cs="Tahoma"/>
          <w:b/>
          <w:lang w:eastAsia="pl-PL"/>
        </w:rPr>
      </w:pPr>
      <w:r w:rsidRPr="003D19FB">
        <w:rPr>
          <w:rFonts w:ascii="Calibri" w:eastAsia="Calibri" w:hAnsi="Calibri" w:cs="Tahoma"/>
          <w:b/>
          <w:lang w:eastAsia="pl-PL"/>
        </w:rPr>
        <w:t>Akceptuję(my) termin wykonania zamówienia określony w Specyfikacji Istotnych Warunków Zamówienia dotyczącej niniejszego postępowania.</w:t>
      </w:r>
    </w:p>
    <w:p w:rsidR="003D19FB" w:rsidRPr="003D19FB" w:rsidRDefault="003D19FB" w:rsidP="003D19FB">
      <w:pPr>
        <w:spacing w:after="0" w:line="240" w:lineRule="auto"/>
        <w:jc w:val="both"/>
        <w:rPr>
          <w:rFonts w:ascii="Calibri" w:eastAsia="Calibri" w:hAnsi="Calibri" w:cs="Tahoma"/>
          <w:b/>
          <w:lang w:eastAsia="pl-PL"/>
        </w:rPr>
      </w:pPr>
    </w:p>
    <w:p w:rsidR="003D19FB" w:rsidRPr="003D19FB" w:rsidRDefault="003D19FB" w:rsidP="003D19FB">
      <w:pPr>
        <w:spacing w:after="120" w:line="240" w:lineRule="auto"/>
        <w:jc w:val="both"/>
        <w:rPr>
          <w:rFonts w:ascii="Calibri" w:eastAsia="Calibri" w:hAnsi="Calibri" w:cs="Tahoma"/>
          <w:b/>
          <w:lang w:eastAsia="pl-PL"/>
        </w:rPr>
      </w:pPr>
      <w:r w:rsidRPr="003D19FB">
        <w:rPr>
          <w:rFonts w:ascii="Calibri" w:eastAsia="Calibri" w:hAnsi="Calibri" w:cs="Tahoma"/>
          <w:b/>
          <w:lang w:eastAsia="pl-PL"/>
        </w:rPr>
        <w:t>Oświadczam(y), że:</w:t>
      </w:r>
    </w:p>
    <w:p w:rsidR="003D19FB" w:rsidRPr="003D19FB" w:rsidRDefault="003D19FB" w:rsidP="003D19FB">
      <w:pPr>
        <w:numPr>
          <w:ilvl w:val="0"/>
          <w:numId w:val="37"/>
        </w:numPr>
        <w:suppressAutoHyphens/>
        <w:spacing w:after="120" w:line="276" w:lineRule="auto"/>
        <w:jc w:val="both"/>
        <w:rPr>
          <w:rFonts w:ascii="Calibri" w:eastAsia="Calibri" w:hAnsi="Calibri" w:cs="Tahoma"/>
          <w:lang w:eastAsia="pl-PL"/>
        </w:rPr>
      </w:pPr>
      <w:r w:rsidRPr="003D19FB">
        <w:rPr>
          <w:rFonts w:ascii="Calibri" w:eastAsia="Calibri" w:hAnsi="Calibri" w:cs="Tahoma"/>
          <w:lang w:eastAsia="pl-PL"/>
        </w:rPr>
        <w:t xml:space="preserve">załączony do specyfikacji istotnych warunków zamówienia wzór umowy – </w:t>
      </w:r>
      <w:r w:rsidRPr="003D19FB">
        <w:rPr>
          <w:rFonts w:ascii="Calibri" w:eastAsia="Calibri" w:hAnsi="Calibri" w:cs="Tahoma"/>
          <w:b/>
          <w:lang w:eastAsia="pl-PL"/>
        </w:rPr>
        <w:t>ZAŁĄCZNIK Nr</w:t>
      </w:r>
      <w:r w:rsidRPr="003D19FB">
        <w:rPr>
          <w:rFonts w:ascii="Calibri" w:eastAsia="Calibri" w:hAnsi="Calibri" w:cs="Tahoma"/>
          <w:lang w:eastAsia="pl-PL"/>
        </w:rPr>
        <w:t xml:space="preserve"> </w:t>
      </w:r>
      <w:r w:rsidRPr="003D19FB">
        <w:rPr>
          <w:rFonts w:ascii="Calibri" w:eastAsia="Calibri" w:hAnsi="Calibri" w:cs="Tahoma"/>
          <w:b/>
          <w:lang w:eastAsia="pl-PL"/>
        </w:rPr>
        <w:t>6</w:t>
      </w:r>
      <w:r w:rsidRPr="003D19FB">
        <w:rPr>
          <w:rFonts w:ascii="Calibri" w:eastAsia="Calibri" w:hAnsi="Calibri" w:cs="Tahoma"/>
          <w:lang w:eastAsia="pl-PL"/>
        </w:rPr>
        <w:t xml:space="preserve">, został przeze mnie (przez nas) zaakceptowany i zobowiązuję(my) się w przypadku wyboru </w:t>
      </w:r>
      <w:r w:rsidRPr="003D19FB">
        <w:rPr>
          <w:rFonts w:ascii="Calibri" w:eastAsia="Calibri" w:hAnsi="Calibri" w:cs="Tahoma"/>
          <w:lang w:eastAsia="pl-PL"/>
        </w:rPr>
        <w:lastRenderedPageBreak/>
        <w:t>mojej (naszej) oferty do zawarcia umowy na określonych w nim warunkach w miejscu i terminie wyznaczonym przez Zamawiającego;</w:t>
      </w:r>
    </w:p>
    <w:p w:rsidR="003D19FB" w:rsidRPr="003D19FB" w:rsidRDefault="003D19FB" w:rsidP="003D19FB">
      <w:pPr>
        <w:numPr>
          <w:ilvl w:val="0"/>
          <w:numId w:val="37"/>
        </w:numPr>
        <w:suppressAutoHyphens/>
        <w:spacing w:after="120" w:line="276" w:lineRule="auto"/>
        <w:jc w:val="both"/>
        <w:rPr>
          <w:rFonts w:ascii="Calibri" w:eastAsia="Calibri" w:hAnsi="Calibri" w:cs="Tahoma"/>
          <w:lang w:eastAsia="pl-PL"/>
        </w:rPr>
      </w:pPr>
      <w:r w:rsidRPr="003D19FB">
        <w:rPr>
          <w:rFonts w:ascii="Calibri" w:eastAsia="Calibri" w:hAnsi="Calibri" w:cs="Tahoma"/>
          <w:lang w:eastAsia="pl-PL"/>
        </w:rPr>
        <w:t>uważam(y) się za związanych niniejszą ofertą przez okres 30 dni od daty składania ofert.</w:t>
      </w:r>
    </w:p>
    <w:p w:rsidR="003D19FB" w:rsidRPr="003D19FB" w:rsidRDefault="003D19FB" w:rsidP="003D19FB">
      <w:pPr>
        <w:spacing w:after="120" w:line="240" w:lineRule="auto"/>
        <w:jc w:val="both"/>
        <w:rPr>
          <w:rFonts w:ascii="Calibri" w:eastAsia="Calibri" w:hAnsi="Calibri" w:cs="Tahoma"/>
          <w:lang w:eastAsia="pl-PL"/>
        </w:rPr>
      </w:pPr>
      <w:r w:rsidRPr="003D19FB">
        <w:rPr>
          <w:rFonts w:ascii="Calibri" w:eastAsia="Calibri" w:hAnsi="Calibri" w:cs="Tahoma"/>
          <w:lang w:eastAsia="pl-PL"/>
        </w:rPr>
        <w:t>Podwykonawcy</w:t>
      </w:r>
    </w:p>
    <w:p w:rsidR="003D19FB" w:rsidRPr="003D19FB" w:rsidRDefault="003D19FB" w:rsidP="003D19FB">
      <w:pPr>
        <w:numPr>
          <w:ilvl w:val="0"/>
          <w:numId w:val="38"/>
        </w:numPr>
        <w:suppressAutoHyphens/>
        <w:spacing w:after="120" w:line="276" w:lineRule="auto"/>
        <w:jc w:val="both"/>
        <w:rPr>
          <w:rFonts w:ascii="Calibri" w:eastAsia="Calibri" w:hAnsi="Calibri" w:cs="Tahoma"/>
          <w:lang w:eastAsia="pl-PL"/>
        </w:rPr>
      </w:pPr>
      <w:r w:rsidRPr="003D19FB">
        <w:rPr>
          <w:rFonts w:ascii="Calibri" w:eastAsia="Calibri" w:hAnsi="Calibri" w:cs="Tahoma"/>
          <w:lang w:eastAsia="pl-PL"/>
        </w:rPr>
        <w:t>zamierzam(y) powierzyć podwykonawcom następujące części zamówienia: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3D19FB" w:rsidRPr="003D19FB" w:rsidTr="003D19FB">
        <w:tc>
          <w:tcPr>
            <w:tcW w:w="4773" w:type="dxa"/>
            <w:shd w:val="pct5" w:color="auto" w:fill="auto"/>
          </w:tcPr>
          <w:p w:rsidR="003D19FB" w:rsidRPr="003D19FB" w:rsidRDefault="003D19FB" w:rsidP="003D19FB">
            <w:pPr>
              <w:spacing w:after="0" w:line="240" w:lineRule="auto"/>
              <w:jc w:val="center"/>
              <w:rPr>
                <w:rFonts w:ascii="Calibri" w:eastAsia="Calibri" w:hAnsi="Calibri" w:cs="Tahoma"/>
                <w:b/>
                <w:lang w:eastAsia="pl-PL"/>
              </w:rPr>
            </w:pPr>
            <w:r w:rsidRPr="003D19FB">
              <w:rPr>
                <w:rFonts w:ascii="Calibri" w:eastAsia="Calibri" w:hAnsi="Calibri" w:cs="Tahoma"/>
                <w:b/>
                <w:lang w:eastAsia="pl-PL"/>
              </w:rPr>
              <w:t>Nazwa firmy podwykonawcy</w:t>
            </w:r>
          </w:p>
        </w:tc>
        <w:tc>
          <w:tcPr>
            <w:tcW w:w="4773" w:type="dxa"/>
            <w:shd w:val="pct5" w:color="auto" w:fill="auto"/>
          </w:tcPr>
          <w:p w:rsidR="003D19FB" w:rsidRPr="003D19FB" w:rsidRDefault="003D19FB" w:rsidP="003D19FB">
            <w:pPr>
              <w:spacing w:after="0" w:line="240" w:lineRule="auto"/>
              <w:jc w:val="center"/>
              <w:rPr>
                <w:rFonts w:ascii="Calibri" w:eastAsia="Calibri" w:hAnsi="Calibri" w:cs="Tahoma"/>
                <w:b/>
                <w:lang w:eastAsia="pl-PL"/>
              </w:rPr>
            </w:pPr>
            <w:r w:rsidRPr="003D19FB">
              <w:rPr>
                <w:rFonts w:ascii="Calibri" w:eastAsia="Calibri" w:hAnsi="Calibri" w:cs="Tahoma"/>
                <w:b/>
                <w:lang w:eastAsia="pl-PL"/>
              </w:rPr>
              <w:t>Opis części zamówienia, które zostaną powierzone podwykonawcy</w:t>
            </w:r>
          </w:p>
        </w:tc>
      </w:tr>
      <w:tr w:rsidR="003D19FB" w:rsidRPr="003D19FB" w:rsidTr="003D19FB">
        <w:tc>
          <w:tcPr>
            <w:tcW w:w="4773" w:type="dxa"/>
          </w:tcPr>
          <w:p w:rsidR="003D19FB" w:rsidRPr="003D19FB" w:rsidRDefault="003D19FB" w:rsidP="003D19FB">
            <w:pPr>
              <w:spacing w:after="0" w:line="240" w:lineRule="auto"/>
              <w:jc w:val="both"/>
              <w:rPr>
                <w:rFonts w:ascii="Calibri" w:eastAsia="Calibri" w:hAnsi="Calibri" w:cs="Tahoma"/>
                <w:lang w:eastAsia="pl-PL"/>
              </w:rPr>
            </w:pPr>
          </w:p>
          <w:p w:rsidR="003D19FB" w:rsidRPr="003D19FB" w:rsidRDefault="003D19FB" w:rsidP="003D19FB">
            <w:pPr>
              <w:spacing w:after="0" w:line="240" w:lineRule="auto"/>
              <w:jc w:val="both"/>
              <w:rPr>
                <w:rFonts w:ascii="Calibri" w:eastAsia="Calibri" w:hAnsi="Calibri" w:cs="Tahoma"/>
                <w:lang w:eastAsia="pl-PL"/>
              </w:rPr>
            </w:pPr>
          </w:p>
          <w:p w:rsidR="003D19FB" w:rsidRPr="003D19FB" w:rsidRDefault="003D19FB" w:rsidP="003D19FB">
            <w:pPr>
              <w:spacing w:after="0" w:line="240" w:lineRule="auto"/>
              <w:jc w:val="both"/>
              <w:rPr>
                <w:rFonts w:ascii="Calibri" w:eastAsia="Calibri" w:hAnsi="Calibri" w:cs="Tahoma"/>
                <w:lang w:eastAsia="pl-PL"/>
              </w:rPr>
            </w:pPr>
          </w:p>
          <w:p w:rsidR="003D19FB" w:rsidRPr="003D19FB" w:rsidRDefault="003D19FB" w:rsidP="003D19FB">
            <w:pPr>
              <w:spacing w:after="0" w:line="240" w:lineRule="auto"/>
              <w:jc w:val="both"/>
              <w:rPr>
                <w:rFonts w:ascii="Calibri" w:eastAsia="Calibri" w:hAnsi="Calibri" w:cs="Tahoma"/>
                <w:lang w:eastAsia="pl-PL"/>
              </w:rPr>
            </w:pPr>
          </w:p>
        </w:tc>
        <w:tc>
          <w:tcPr>
            <w:tcW w:w="4773" w:type="dxa"/>
          </w:tcPr>
          <w:p w:rsidR="003D19FB" w:rsidRPr="003D19FB" w:rsidRDefault="003D19FB" w:rsidP="003D19FB">
            <w:pPr>
              <w:spacing w:after="0" w:line="240" w:lineRule="auto"/>
              <w:jc w:val="both"/>
              <w:rPr>
                <w:rFonts w:ascii="Calibri" w:eastAsia="Calibri" w:hAnsi="Calibri" w:cs="Tahoma"/>
                <w:lang w:eastAsia="pl-PL"/>
              </w:rPr>
            </w:pPr>
          </w:p>
        </w:tc>
      </w:tr>
    </w:tbl>
    <w:p w:rsidR="003D19FB" w:rsidRPr="003D19FB" w:rsidRDefault="003D19FB" w:rsidP="003D19FB">
      <w:pPr>
        <w:spacing w:after="120" w:line="240" w:lineRule="auto"/>
        <w:jc w:val="both"/>
        <w:rPr>
          <w:rFonts w:ascii="Calibri" w:eastAsia="Calibri" w:hAnsi="Calibri" w:cs="Tahoma"/>
          <w:lang w:eastAsia="pl-PL"/>
        </w:rPr>
      </w:pPr>
      <w:r w:rsidRPr="003D19FB">
        <w:rPr>
          <w:rFonts w:ascii="Calibri" w:eastAsia="Calibri" w:hAnsi="Calibri" w:cs="Tahoma"/>
          <w:lang w:eastAsia="pl-PL"/>
        </w:rPr>
        <w:t>Pozostałe oświadczenia:</w:t>
      </w:r>
    </w:p>
    <w:p w:rsidR="003D19FB" w:rsidRPr="003D19FB" w:rsidRDefault="003D19FB" w:rsidP="003D19FB">
      <w:pPr>
        <w:numPr>
          <w:ilvl w:val="0"/>
          <w:numId w:val="38"/>
        </w:numPr>
        <w:suppressAutoHyphens/>
        <w:spacing w:after="120" w:line="276" w:lineRule="auto"/>
        <w:jc w:val="both"/>
        <w:rPr>
          <w:rFonts w:ascii="Calibri" w:eastAsia="Calibri" w:hAnsi="Calibri" w:cs="Tahoma"/>
          <w:lang w:eastAsia="pl-PL"/>
        </w:rPr>
      </w:pPr>
      <w:r w:rsidRPr="003D19FB">
        <w:rPr>
          <w:rFonts w:ascii="Calibri" w:eastAsia="Calibri" w:hAnsi="Calibri" w:cs="Tahoma"/>
          <w:lang w:eastAsia="pl-PL"/>
        </w:rPr>
        <w:t>zapoznałem(liśmy) się ze specyfikacją istotnych warunków zamówienia i jej załącznikami dotyczącymi niniejszego postępowania i nie wnoszę (wnosimy) do nich żadnych zastrzeżeń oraz zdobyłem(liśmy) wszelkie informacje niezbędne do przygotowania oferty;</w:t>
      </w:r>
    </w:p>
    <w:p w:rsidR="003D19FB" w:rsidRPr="003D19FB" w:rsidRDefault="003D19FB" w:rsidP="003D19FB">
      <w:pPr>
        <w:numPr>
          <w:ilvl w:val="0"/>
          <w:numId w:val="38"/>
        </w:numPr>
        <w:suppressAutoHyphens/>
        <w:spacing w:after="120" w:line="276" w:lineRule="auto"/>
        <w:jc w:val="both"/>
        <w:rPr>
          <w:rFonts w:ascii="Calibri" w:eastAsia="Calibri" w:hAnsi="Calibri" w:cs="Tahoma"/>
          <w:lang w:eastAsia="pl-PL"/>
        </w:rPr>
      </w:pPr>
      <w:r w:rsidRPr="003D19FB">
        <w:rPr>
          <w:rFonts w:ascii="Calibri" w:eastAsia="Calibri" w:hAnsi="Calibri" w:cs="Tahoma"/>
          <w:lang w:eastAsia="pl-PL"/>
        </w:rPr>
        <w:t>oświadczam(y), że jestem(</w:t>
      </w:r>
      <w:proofErr w:type="spellStart"/>
      <w:r w:rsidRPr="003D19FB">
        <w:rPr>
          <w:rFonts w:ascii="Calibri" w:eastAsia="Calibri" w:hAnsi="Calibri" w:cs="Tahoma"/>
          <w:lang w:eastAsia="pl-PL"/>
        </w:rPr>
        <w:t>śmy</w:t>
      </w:r>
      <w:proofErr w:type="spellEnd"/>
      <w:r w:rsidRPr="003D19FB">
        <w:rPr>
          <w:rFonts w:ascii="Calibri" w:eastAsia="Calibri" w:hAnsi="Calibri" w:cs="Tahoma"/>
          <w:lang w:eastAsia="pl-PL"/>
        </w:rPr>
        <w:t xml:space="preserve">) małym lub średnim przedsiębiorcą w rozumieniu ustawy z dnia 4 lipca 2004 r. o swobodzie działalności gospodarczej ………. (należy wpisać </w:t>
      </w:r>
      <w:r w:rsidRPr="003D19FB">
        <w:rPr>
          <w:rFonts w:ascii="Calibri" w:eastAsia="Calibri" w:hAnsi="Calibri" w:cs="Tahoma"/>
          <w:b/>
          <w:lang w:eastAsia="pl-PL"/>
        </w:rPr>
        <w:t>TAK</w:t>
      </w:r>
      <w:r w:rsidRPr="003D19FB">
        <w:rPr>
          <w:rFonts w:ascii="Calibri" w:eastAsia="Calibri" w:hAnsi="Calibri" w:cs="Tahoma"/>
          <w:lang w:eastAsia="pl-PL"/>
        </w:rPr>
        <w:t xml:space="preserve"> lub </w:t>
      </w:r>
      <w:r w:rsidRPr="003D19FB">
        <w:rPr>
          <w:rFonts w:ascii="Calibri" w:eastAsia="Calibri" w:hAnsi="Calibri" w:cs="Tahoma"/>
          <w:b/>
          <w:lang w:eastAsia="pl-PL"/>
        </w:rPr>
        <w:t>NIE</w:t>
      </w:r>
      <w:r w:rsidRPr="003D19FB">
        <w:rPr>
          <w:rFonts w:ascii="Calibri" w:eastAsia="Calibri" w:hAnsi="Calibri" w:cs="Tahoma"/>
          <w:lang w:eastAsia="pl-PL"/>
        </w:rPr>
        <w:t>)</w:t>
      </w:r>
    </w:p>
    <w:p w:rsidR="003D19FB" w:rsidRPr="003D19FB" w:rsidRDefault="003D19FB" w:rsidP="003D19FB">
      <w:pPr>
        <w:numPr>
          <w:ilvl w:val="0"/>
          <w:numId w:val="38"/>
        </w:numPr>
        <w:suppressAutoHyphens/>
        <w:spacing w:after="120" w:line="276" w:lineRule="auto"/>
        <w:jc w:val="both"/>
        <w:rPr>
          <w:rFonts w:ascii="Calibri" w:eastAsia="Calibri" w:hAnsi="Calibri" w:cs="Tahoma"/>
          <w:lang w:eastAsia="pl-PL"/>
        </w:rPr>
      </w:pPr>
      <w:r w:rsidRPr="003D19FB">
        <w:rPr>
          <w:rFonts w:ascii="Calibri" w:eastAsia="Calibri" w:hAnsi="Calibri" w:cs="Tahoma"/>
          <w:lang w:eastAsia="pl-PL"/>
        </w:rPr>
        <w:t>oświadczam(y), że nie uczestniczę(</w:t>
      </w:r>
      <w:proofErr w:type="spellStart"/>
      <w:r w:rsidRPr="003D19FB">
        <w:rPr>
          <w:rFonts w:ascii="Calibri" w:eastAsia="Calibri" w:hAnsi="Calibri" w:cs="Tahoma"/>
          <w:lang w:eastAsia="pl-PL"/>
        </w:rPr>
        <w:t>ymy</w:t>
      </w:r>
      <w:proofErr w:type="spellEnd"/>
      <w:r w:rsidRPr="003D19FB">
        <w:rPr>
          <w:rFonts w:ascii="Calibri" w:eastAsia="Calibri" w:hAnsi="Calibri" w:cs="Tahoma"/>
          <w:lang w:eastAsia="pl-PL"/>
        </w:rPr>
        <w:t>) w jakiejkolwiek innej ofercie dotyczącej tego samego zamówienia jako wykonawca;</w:t>
      </w:r>
    </w:p>
    <w:p w:rsidR="003D19FB" w:rsidRPr="003D19FB" w:rsidRDefault="003D19FB" w:rsidP="003D19FB">
      <w:pPr>
        <w:numPr>
          <w:ilvl w:val="0"/>
          <w:numId w:val="38"/>
        </w:numPr>
        <w:suppressAutoHyphens/>
        <w:spacing w:after="120" w:line="276" w:lineRule="auto"/>
        <w:jc w:val="both"/>
        <w:rPr>
          <w:rFonts w:ascii="Calibri" w:eastAsia="Calibri" w:hAnsi="Calibri" w:cs="Tahoma"/>
          <w:lang w:eastAsia="pl-PL"/>
        </w:rPr>
      </w:pPr>
      <w:r w:rsidRPr="003D19FB">
        <w:rPr>
          <w:rFonts w:ascii="Calibri" w:eastAsia="Calibri" w:hAnsi="Calibri" w:cs="Tahoma"/>
        </w:rPr>
        <w:t>oświadczam(y), że przedmiot zamówienia realizowany będzie od 01.01.2019r. do 31.12.2019r.</w:t>
      </w:r>
    </w:p>
    <w:p w:rsidR="003D19FB" w:rsidRPr="003D19FB" w:rsidRDefault="003D19FB" w:rsidP="003D19FB">
      <w:pPr>
        <w:spacing w:after="210" w:line="276" w:lineRule="auto"/>
        <w:jc w:val="both"/>
        <w:rPr>
          <w:rFonts w:ascii="Calibri" w:eastAsia="Times New Roman" w:hAnsi="Calibri" w:cs="Tahoma"/>
        </w:rPr>
      </w:pPr>
      <w:r w:rsidRPr="003D19FB">
        <w:rPr>
          <w:rFonts w:ascii="Calibri" w:eastAsia="Times New Roman" w:hAnsi="Calibri" w:cs="Tahoma"/>
        </w:rPr>
        <w:t>Integralną część oferty stanowią:</w:t>
      </w:r>
    </w:p>
    <w:p w:rsidR="003D19FB" w:rsidRPr="003D19FB" w:rsidRDefault="003D19FB" w:rsidP="003D19FB">
      <w:pPr>
        <w:numPr>
          <w:ilvl w:val="0"/>
          <w:numId w:val="35"/>
        </w:numPr>
        <w:spacing w:after="210" w:line="276" w:lineRule="auto"/>
        <w:jc w:val="both"/>
        <w:rPr>
          <w:rFonts w:ascii="Calibri" w:eastAsia="Times New Roman" w:hAnsi="Calibri" w:cs="Tahoma"/>
        </w:rPr>
      </w:pPr>
      <w:r w:rsidRPr="003D19FB">
        <w:rPr>
          <w:rFonts w:ascii="Calibri" w:eastAsia="Times New Roman" w:hAnsi="Calibri" w:cs="Tahoma"/>
        </w:rPr>
        <w:t>.....................................................................</w:t>
      </w:r>
    </w:p>
    <w:p w:rsidR="003D19FB" w:rsidRPr="003D19FB" w:rsidRDefault="003D19FB" w:rsidP="003D19FB">
      <w:pPr>
        <w:numPr>
          <w:ilvl w:val="0"/>
          <w:numId w:val="35"/>
        </w:numPr>
        <w:spacing w:after="210" w:line="276" w:lineRule="auto"/>
        <w:jc w:val="both"/>
        <w:rPr>
          <w:rFonts w:ascii="Calibri" w:eastAsia="Times New Roman" w:hAnsi="Calibri" w:cs="Tahoma"/>
        </w:rPr>
      </w:pPr>
      <w:r w:rsidRPr="003D19FB">
        <w:rPr>
          <w:rFonts w:ascii="Calibri" w:eastAsia="Times New Roman" w:hAnsi="Calibri" w:cs="Tahoma"/>
        </w:rPr>
        <w:t>....................................................................</w:t>
      </w:r>
    </w:p>
    <w:p w:rsidR="003D19FB" w:rsidRPr="003D19FB" w:rsidRDefault="003D19FB" w:rsidP="003D19FB">
      <w:pPr>
        <w:numPr>
          <w:ilvl w:val="0"/>
          <w:numId w:val="35"/>
        </w:numPr>
        <w:spacing w:after="210" w:line="276" w:lineRule="auto"/>
        <w:jc w:val="both"/>
        <w:rPr>
          <w:rFonts w:ascii="Calibri" w:eastAsia="Times New Roman" w:hAnsi="Calibri" w:cs="Tahoma"/>
        </w:rPr>
      </w:pPr>
      <w:r w:rsidRPr="003D19FB">
        <w:rPr>
          <w:rFonts w:ascii="Calibri" w:eastAsia="Times New Roman" w:hAnsi="Calibri" w:cs="Tahoma"/>
        </w:rPr>
        <w:t>....................................................................</w:t>
      </w:r>
    </w:p>
    <w:p w:rsidR="003D19FB" w:rsidRPr="003D19FB" w:rsidRDefault="003D19FB" w:rsidP="003D19FB">
      <w:pPr>
        <w:numPr>
          <w:ilvl w:val="0"/>
          <w:numId w:val="35"/>
        </w:numPr>
        <w:spacing w:after="210" w:line="276" w:lineRule="auto"/>
        <w:jc w:val="both"/>
        <w:rPr>
          <w:rFonts w:ascii="Calibri" w:eastAsia="Times New Roman" w:hAnsi="Calibri" w:cs="Tahoma"/>
        </w:rPr>
      </w:pPr>
      <w:r w:rsidRPr="003D19FB">
        <w:rPr>
          <w:rFonts w:ascii="Calibri" w:eastAsia="Times New Roman" w:hAnsi="Calibri" w:cs="Tahoma"/>
        </w:rPr>
        <w:t>....................................................................</w:t>
      </w:r>
    </w:p>
    <w:p w:rsidR="003D19FB" w:rsidRPr="003D19FB" w:rsidRDefault="003D19FB" w:rsidP="003D19FB">
      <w:pPr>
        <w:spacing w:after="210" w:line="276" w:lineRule="auto"/>
        <w:ind w:left="1080"/>
        <w:jc w:val="both"/>
        <w:rPr>
          <w:rFonts w:ascii="Calibri" w:eastAsia="Times New Roman" w:hAnsi="Calibri" w:cs="Tahoma"/>
        </w:rPr>
      </w:pPr>
      <w:r w:rsidRPr="003D19FB">
        <w:rPr>
          <w:rFonts w:ascii="Calibri" w:eastAsia="Times New Roman" w:hAnsi="Calibri" w:cs="Tahoma"/>
        </w:rPr>
        <w:t>..................................................................</w:t>
      </w:r>
    </w:p>
    <w:p w:rsidR="003D19FB" w:rsidRPr="003D19FB" w:rsidRDefault="003D19FB" w:rsidP="003D19FB">
      <w:pPr>
        <w:spacing w:after="210" w:line="276" w:lineRule="auto"/>
        <w:ind w:left="1080"/>
        <w:jc w:val="both"/>
        <w:rPr>
          <w:rFonts w:ascii="Calibri" w:eastAsia="Times New Roman" w:hAnsi="Calibri" w:cs="Tahoma"/>
        </w:rPr>
      </w:pPr>
    </w:p>
    <w:p w:rsidR="003D19FB" w:rsidRPr="003D19FB" w:rsidRDefault="003D19FB" w:rsidP="003D19FB">
      <w:pPr>
        <w:tabs>
          <w:tab w:val="left" w:pos="6043"/>
        </w:tabs>
        <w:spacing w:after="0" w:line="240" w:lineRule="auto"/>
        <w:jc w:val="both"/>
        <w:rPr>
          <w:rFonts w:ascii="Calibri" w:eastAsia="Calibri" w:hAnsi="Calibri" w:cs="Times New Roman"/>
          <w:lang w:eastAsia="pl-PL"/>
        </w:rPr>
      </w:pPr>
      <w:r w:rsidRPr="003D19FB">
        <w:rPr>
          <w:rFonts w:ascii="Calibri" w:eastAsia="Calibri" w:hAnsi="Calibri" w:cs="Times New Roman"/>
          <w:lang w:eastAsia="pl-PL"/>
        </w:rPr>
        <w:t>………………………………………          ………………………………………….</w:t>
      </w:r>
      <w:r w:rsidRPr="003D19FB">
        <w:rPr>
          <w:rFonts w:ascii="Calibri" w:eastAsia="Calibri" w:hAnsi="Calibri" w:cs="Times New Roman"/>
          <w:lang w:eastAsia="pl-PL"/>
        </w:rPr>
        <w:tab/>
        <w:t>…………………………………………………..</w:t>
      </w:r>
    </w:p>
    <w:p w:rsidR="003D19FB" w:rsidRPr="003D19FB" w:rsidRDefault="003D19FB" w:rsidP="003D19FB">
      <w:pPr>
        <w:tabs>
          <w:tab w:val="left" w:pos="6043"/>
        </w:tabs>
        <w:spacing w:after="0" w:line="240" w:lineRule="auto"/>
        <w:jc w:val="both"/>
        <w:rPr>
          <w:rFonts w:ascii="Calibri" w:eastAsia="Calibri" w:hAnsi="Calibri" w:cs="Times New Roman"/>
          <w:sz w:val="18"/>
          <w:szCs w:val="24"/>
          <w:lang w:eastAsia="pl-PL"/>
        </w:rPr>
      </w:pPr>
      <w:r w:rsidRPr="003D19FB">
        <w:rPr>
          <w:rFonts w:ascii="Calibri" w:eastAsia="Calibri" w:hAnsi="Calibri" w:cs="Times New Roman"/>
          <w:sz w:val="18"/>
          <w:szCs w:val="24"/>
          <w:lang w:eastAsia="pl-PL"/>
        </w:rPr>
        <w:t>miejscowość, data                                                 imię i nazwisko                         podpis wykonawcy lub osoby upoważnionej</w:t>
      </w:r>
    </w:p>
    <w:p w:rsidR="003D19FB" w:rsidRPr="003D19FB" w:rsidRDefault="003D19FB" w:rsidP="003D19FB">
      <w:pPr>
        <w:spacing w:after="0" w:line="360" w:lineRule="auto"/>
        <w:jc w:val="both"/>
        <w:rPr>
          <w:rFonts w:ascii="Calibri" w:eastAsia="Times New Roman" w:hAnsi="Calibri" w:cs="Tahoma"/>
          <w:i/>
          <w:sz w:val="18"/>
          <w:szCs w:val="18"/>
          <w:u w:val="single"/>
        </w:rPr>
      </w:pPr>
      <w:r w:rsidRPr="003D19FB">
        <w:rPr>
          <w:rFonts w:ascii="Calibri" w:eastAsia="Times New Roman" w:hAnsi="Calibri" w:cs="Tahoma"/>
          <w:i/>
          <w:sz w:val="18"/>
          <w:szCs w:val="18"/>
          <w:u w:val="single"/>
        </w:rPr>
        <w:t>Informacja dla Wykonawcy:</w:t>
      </w:r>
    </w:p>
    <w:p w:rsidR="003D19FB" w:rsidRPr="003D19FB" w:rsidRDefault="003D19FB" w:rsidP="003D19FB">
      <w:pPr>
        <w:spacing w:after="0" w:line="360" w:lineRule="auto"/>
        <w:jc w:val="both"/>
        <w:rPr>
          <w:rFonts w:ascii="Calibri" w:eastAsia="Times New Roman" w:hAnsi="Calibri" w:cs="Tahoma"/>
          <w:sz w:val="18"/>
          <w:szCs w:val="18"/>
          <w:lang w:val="en-GB" w:eastAsia="pl-PL"/>
        </w:rPr>
      </w:pPr>
      <w:r w:rsidRPr="003D19FB">
        <w:rPr>
          <w:rFonts w:ascii="Calibri" w:eastAsia="Times New Roman" w:hAnsi="Calibri" w:cs="Tahoma"/>
          <w:i/>
          <w:sz w:val="18"/>
          <w:szCs w:val="18"/>
        </w:rPr>
        <w:t>Formularz oferty musi być podpisany przez osobę lub osoby upełnomocnione do reprezentowania firmy.</w:t>
      </w:r>
    </w:p>
    <w:p w:rsidR="003D19FB" w:rsidRPr="003D19FB" w:rsidRDefault="003D19FB" w:rsidP="003D19FB">
      <w:pPr>
        <w:pageBreakBefore/>
        <w:tabs>
          <w:tab w:val="center" w:pos="4536"/>
          <w:tab w:val="right" w:pos="9072"/>
        </w:tabs>
        <w:spacing w:after="0" w:line="240" w:lineRule="auto"/>
        <w:jc w:val="right"/>
        <w:rPr>
          <w:rFonts w:ascii="Calibri" w:eastAsia="Calibri" w:hAnsi="Calibri" w:cs="Times New Roman"/>
          <w:lang w:eastAsia="x-none"/>
        </w:rPr>
      </w:pPr>
      <w:r w:rsidRPr="003D19FB">
        <w:rPr>
          <w:rFonts w:ascii="Calibri" w:eastAsia="Calibri" w:hAnsi="Calibri" w:cs="Times New Roman"/>
          <w:lang w:val="x-none" w:eastAsia="x-none"/>
        </w:rPr>
        <w:lastRenderedPageBreak/>
        <w:t xml:space="preserve">Załącznik Nr </w:t>
      </w:r>
      <w:r w:rsidRPr="003D19FB">
        <w:rPr>
          <w:rFonts w:ascii="Calibri" w:eastAsia="Calibri" w:hAnsi="Calibri" w:cs="Times New Roman"/>
          <w:lang w:eastAsia="x-none"/>
        </w:rPr>
        <w:t>2a</w:t>
      </w:r>
      <w:r w:rsidRPr="003D19FB">
        <w:rPr>
          <w:rFonts w:ascii="Calibri" w:eastAsia="Calibri" w:hAnsi="Calibri" w:cs="Times New Roman"/>
          <w:lang w:val="x-none" w:eastAsia="x-none"/>
        </w:rPr>
        <w:t xml:space="preserve"> do SIWZ</w:t>
      </w:r>
    </w:p>
    <w:p w:rsidR="003D19FB" w:rsidRPr="003D19FB" w:rsidRDefault="003D19FB" w:rsidP="003D19FB">
      <w:pPr>
        <w:tabs>
          <w:tab w:val="center" w:pos="4536"/>
          <w:tab w:val="right" w:pos="9072"/>
        </w:tabs>
        <w:spacing w:after="0" w:line="240" w:lineRule="auto"/>
        <w:jc w:val="right"/>
        <w:rPr>
          <w:rFonts w:ascii="Calibri" w:eastAsia="Calibri" w:hAnsi="Calibri" w:cs="Times New Roman"/>
          <w:lang w:eastAsia="x-none"/>
        </w:rPr>
      </w:pPr>
      <w:r w:rsidRPr="003D19FB">
        <w:rPr>
          <w:rFonts w:ascii="Calibri" w:eastAsia="Calibri" w:hAnsi="Calibri" w:cs="Times New Roman"/>
          <w:lang w:val="x-none" w:eastAsia="x-none"/>
        </w:rPr>
        <w:t xml:space="preserve">Nr sprawy: </w:t>
      </w:r>
      <w:r w:rsidRPr="003D19FB">
        <w:rPr>
          <w:rFonts w:ascii="Calibri" w:eastAsia="Calibri" w:hAnsi="Calibri" w:cs="Times New Roman"/>
          <w:lang w:eastAsia="x-none"/>
        </w:rPr>
        <w:t>OAG.I.271.</w:t>
      </w:r>
      <w:r w:rsidR="005F300A">
        <w:rPr>
          <w:rFonts w:ascii="Calibri" w:eastAsia="Calibri" w:hAnsi="Calibri" w:cs="Times New Roman"/>
          <w:lang w:eastAsia="x-none"/>
        </w:rPr>
        <w:t>2</w:t>
      </w:r>
      <w:r w:rsidRPr="003D19FB">
        <w:rPr>
          <w:rFonts w:ascii="Calibri" w:eastAsia="Calibri" w:hAnsi="Calibri" w:cs="Times New Roman"/>
          <w:lang w:eastAsia="x-none"/>
        </w:rPr>
        <w:t>.2018.MG</w:t>
      </w:r>
    </w:p>
    <w:p w:rsidR="003D19FB" w:rsidRPr="003D19FB" w:rsidRDefault="003D19FB" w:rsidP="003D19FB">
      <w:pPr>
        <w:tabs>
          <w:tab w:val="center" w:pos="4536"/>
          <w:tab w:val="right" w:pos="9072"/>
        </w:tabs>
        <w:spacing w:after="0" w:line="240" w:lineRule="auto"/>
        <w:jc w:val="right"/>
        <w:rPr>
          <w:rFonts w:ascii="Calibri" w:eastAsia="Calibri" w:hAnsi="Calibri" w:cs="Tahoma"/>
          <w:b/>
          <w:bCs/>
          <w:lang w:val="x-none" w:eastAsia="x-none"/>
        </w:rPr>
      </w:pPr>
    </w:p>
    <w:tbl>
      <w:tblPr>
        <w:tblW w:w="9229" w:type="dxa"/>
        <w:tblInd w:w="55" w:type="dxa"/>
        <w:tblLayout w:type="fixed"/>
        <w:tblCellMar>
          <w:left w:w="70" w:type="dxa"/>
          <w:right w:w="70" w:type="dxa"/>
        </w:tblCellMar>
        <w:tblLook w:val="04A0" w:firstRow="1" w:lastRow="0" w:firstColumn="1" w:lastColumn="0" w:noHBand="0" w:noVBand="1"/>
      </w:tblPr>
      <w:tblGrid>
        <w:gridCol w:w="441"/>
        <w:gridCol w:w="2551"/>
        <w:gridCol w:w="1985"/>
        <w:gridCol w:w="850"/>
        <w:gridCol w:w="1134"/>
        <w:gridCol w:w="1134"/>
        <w:gridCol w:w="425"/>
        <w:gridCol w:w="709"/>
      </w:tblGrid>
      <w:tr w:rsidR="003D19FB" w:rsidRPr="003D19FB" w:rsidTr="003D19FB">
        <w:trPr>
          <w:trHeight w:val="465"/>
        </w:trPr>
        <w:tc>
          <w:tcPr>
            <w:tcW w:w="9229" w:type="dxa"/>
            <w:gridSpan w:val="8"/>
            <w:tcBorders>
              <w:top w:val="single" w:sz="4" w:space="0" w:color="000000"/>
              <w:left w:val="single" w:sz="4" w:space="0" w:color="auto"/>
              <w:bottom w:val="single" w:sz="4" w:space="0" w:color="auto"/>
              <w:right w:val="single" w:sz="4" w:space="0" w:color="000000"/>
            </w:tcBorders>
            <w:shd w:val="clear" w:color="auto" w:fill="auto"/>
            <w:vAlign w:val="bottom"/>
            <w:hideMark/>
          </w:tcPr>
          <w:p w:rsidR="003D19FB" w:rsidRPr="003D19FB" w:rsidRDefault="003D19FB" w:rsidP="003D19FB">
            <w:pPr>
              <w:spacing w:after="0" w:line="240" w:lineRule="auto"/>
              <w:jc w:val="center"/>
              <w:rPr>
                <w:rFonts w:ascii="Times New Roman" w:eastAsia="Calibri" w:hAnsi="Times New Roman" w:cs="Arial"/>
                <w:b/>
                <w:bCs/>
                <w:color w:val="000000"/>
                <w:sz w:val="36"/>
                <w:szCs w:val="36"/>
                <w:lang w:eastAsia="pl-PL"/>
              </w:rPr>
            </w:pPr>
            <w:r w:rsidRPr="003D19FB">
              <w:rPr>
                <w:rFonts w:ascii="Times New Roman" w:eastAsia="Calibri" w:hAnsi="Times New Roman" w:cs="Arial"/>
                <w:b/>
                <w:bCs/>
                <w:color w:val="000000"/>
                <w:sz w:val="36"/>
                <w:szCs w:val="36"/>
                <w:lang w:eastAsia="pl-PL"/>
              </w:rPr>
              <w:t>Kalkulacja ceny z opisem przedmiotu zamówienia</w:t>
            </w:r>
          </w:p>
        </w:tc>
      </w:tr>
      <w:tr w:rsidR="003D19FB" w:rsidRPr="003D19FB" w:rsidTr="003D19FB">
        <w:trPr>
          <w:trHeight w:val="67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L.p.</w:t>
            </w:r>
          </w:p>
        </w:tc>
        <w:tc>
          <w:tcPr>
            <w:tcW w:w="2551"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Rodzaj przesyłki</w:t>
            </w:r>
          </w:p>
        </w:tc>
        <w:tc>
          <w:tcPr>
            <w:tcW w:w="1985"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Waga przesyłki</w:t>
            </w:r>
          </w:p>
        </w:tc>
        <w:tc>
          <w:tcPr>
            <w:tcW w:w="850"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Ilość przesyłek</w:t>
            </w:r>
          </w:p>
        </w:tc>
        <w:tc>
          <w:tcPr>
            <w:tcW w:w="1134"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Cena jednostkowa netto</w:t>
            </w:r>
          </w:p>
        </w:tc>
        <w:tc>
          <w:tcPr>
            <w:tcW w:w="1134"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Cena jednostkowa brutto</w:t>
            </w:r>
          </w:p>
        </w:tc>
        <w:tc>
          <w:tcPr>
            <w:tcW w:w="1134" w:type="dxa"/>
            <w:gridSpan w:val="2"/>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Times New Roman" w:eastAsia="Calibri" w:hAnsi="Times New Roman" w:cs="Arial"/>
                <w:b/>
                <w:sz w:val="16"/>
                <w:szCs w:val="16"/>
                <w:lang w:eastAsia="pl-PL"/>
              </w:rPr>
            </w:pPr>
            <w:r w:rsidRPr="003D19FB">
              <w:rPr>
                <w:rFonts w:ascii="Times New Roman" w:eastAsia="Calibri" w:hAnsi="Times New Roman" w:cs="Arial"/>
                <w:b/>
                <w:sz w:val="16"/>
                <w:szCs w:val="16"/>
                <w:lang w:eastAsia="pl-PL"/>
              </w:rPr>
              <w:t>Wartość brutto</w:t>
            </w:r>
          </w:p>
        </w:tc>
      </w:tr>
      <w:tr w:rsidR="003D19FB" w:rsidRPr="003D19FB" w:rsidTr="003D19FB">
        <w:trPr>
          <w:trHeight w:val="32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1</w:t>
            </w:r>
          </w:p>
        </w:tc>
        <w:tc>
          <w:tcPr>
            <w:tcW w:w="2551"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2</w:t>
            </w:r>
          </w:p>
        </w:tc>
        <w:tc>
          <w:tcPr>
            <w:tcW w:w="1985"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3</w:t>
            </w:r>
          </w:p>
        </w:tc>
        <w:tc>
          <w:tcPr>
            <w:tcW w:w="850"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4</w:t>
            </w:r>
          </w:p>
        </w:tc>
        <w:tc>
          <w:tcPr>
            <w:tcW w:w="1134"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5</w:t>
            </w:r>
          </w:p>
        </w:tc>
        <w:tc>
          <w:tcPr>
            <w:tcW w:w="1134"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Times New Roman" w:eastAsia="Calibri" w:hAnsi="Times New Roman" w:cs="Arial"/>
                <w:b/>
                <w:bCs/>
                <w:color w:val="000000"/>
                <w:sz w:val="16"/>
                <w:szCs w:val="16"/>
                <w:lang w:eastAsia="pl-PL"/>
              </w:rPr>
            </w:pPr>
            <w:r w:rsidRPr="003D19FB">
              <w:rPr>
                <w:rFonts w:ascii="Times New Roman" w:eastAsia="Calibri" w:hAnsi="Times New Roman" w:cs="Arial"/>
                <w:b/>
                <w:bCs/>
                <w:color w:val="000000"/>
                <w:sz w:val="16"/>
                <w:szCs w:val="16"/>
                <w:lang w:eastAsia="pl-PL"/>
              </w:rPr>
              <w:t>6</w:t>
            </w:r>
          </w:p>
        </w:tc>
        <w:tc>
          <w:tcPr>
            <w:tcW w:w="1134" w:type="dxa"/>
            <w:gridSpan w:val="2"/>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jc w:val="center"/>
              <w:rPr>
                <w:rFonts w:ascii="Times New Roman" w:eastAsia="Calibri" w:hAnsi="Times New Roman" w:cs="Arial"/>
                <w:b/>
                <w:sz w:val="16"/>
                <w:szCs w:val="16"/>
                <w:lang w:eastAsia="pl-PL"/>
              </w:rPr>
            </w:pPr>
            <w:r w:rsidRPr="003D19FB">
              <w:rPr>
                <w:rFonts w:ascii="Times New Roman" w:eastAsia="Calibri" w:hAnsi="Times New Roman" w:cs="Arial"/>
                <w:b/>
                <w:sz w:val="16"/>
                <w:szCs w:val="16"/>
                <w:lang w:eastAsia="pl-PL"/>
              </w:rPr>
              <w:t>7=(4x6)</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nierejestrowane niebędące przesyłkami najszybszej kategorii w obrocie krajowym - Gabaryt 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18 000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60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15</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nierejestrowane niebędące przesyłkami najszybszej kategorii w obrocie krajowym - Gabaryt B</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50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3</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nierejestrowane najszybszej kategorii</w:t>
            </w:r>
            <w:r w:rsidRPr="003D19FB">
              <w:rPr>
                <w:rFonts w:ascii="Times New Roman" w:eastAsia="Calibri" w:hAnsi="Times New Roman" w:cs="Arial"/>
                <w:color w:val="000000"/>
                <w:sz w:val="16"/>
                <w:szCs w:val="16"/>
                <w:lang w:eastAsia="pl-PL"/>
              </w:rPr>
              <w:br/>
              <w:t>w obrocie krajowym (PRIORYTET) - Gabaryt 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400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4</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nierejestrowane najszybszej kategorii</w:t>
            </w:r>
            <w:r w:rsidRPr="003D19FB">
              <w:rPr>
                <w:rFonts w:ascii="Times New Roman" w:eastAsia="Calibri" w:hAnsi="Times New Roman" w:cs="Arial"/>
                <w:color w:val="000000"/>
                <w:sz w:val="16"/>
                <w:szCs w:val="16"/>
                <w:lang w:eastAsia="pl-PL"/>
              </w:rPr>
              <w:br/>
              <w:t>w obrocie krajowym (PRIORYTET) - Gabaryt B</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nierejestrowane najszybszej kategorii</w:t>
            </w:r>
            <w:r w:rsidRPr="003D19FB">
              <w:rPr>
                <w:rFonts w:ascii="Times New Roman" w:eastAsia="Calibri" w:hAnsi="Times New Roman" w:cs="Arial"/>
                <w:color w:val="000000"/>
                <w:sz w:val="16"/>
                <w:szCs w:val="16"/>
                <w:lang w:eastAsia="pl-PL"/>
              </w:rPr>
              <w:br/>
              <w:t xml:space="preserve">w obrocie zagranicznym  (PRIORYTET) - EUROPA </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 g do 100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 g 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500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6</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nierejestrowane najszybszej kategorii</w:t>
            </w:r>
            <w:r w:rsidRPr="003D19FB">
              <w:rPr>
                <w:rFonts w:ascii="Times New Roman" w:eastAsia="Calibri" w:hAnsi="Times New Roman" w:cs="Arial"/>
                <w:color w:val="000000"/>
                <w:sz w:val="16"/>
                <w:szCs w:val="16"/>
                <w:lang w:eastAsia="pl-PL"/>
              </w:rPr>
              <w:br/>
              <w:t xml:space="preserve">w obrocie zagranicznym  (PRIORYTET) – Ameryka Północna, Afryka </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 g do 100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 g 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500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7</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nierejestrowane najszybszej kategorii</w:t>
            </w:r>
            <w:r w:rsidRPr="003D19FB">
              <w:rPr>
                <w:rFonts w:ascii="Times New Roman" w:eastAsia="Calibri" w:hAnsi="Times New Roman" w:cs="Arial"/>
                <w:color w:val="000000"/>
                <w:sz w:val="16"/>
                <w:szCs w:val="16"/>
                <w:lang w:eastAsia="pl-PL"/>
              </w:rPr>
              <w:br/>
              <w:t xml:space="preserve">w obrocie zagranicznym  (PRIORYTET) – Ameryka Południowa, środkowa, Azja </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 g do 100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 g 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500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8</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nierejestrowane najszybszej kategorii</w:t>
            </w:r>
            <w:r w:rsidRPr="003D19FB">
              <w:rPr>
                <w:rFonts w:ascii="Times New Roman" w:eastAsia="Calibri" w:hAnsi="Times New Roman" w:cs="Arial"/>
                <w:color w:val="000000"/>
                <w:sz w:val="16"/>
                <w:szCs w:val="16"/>
                <w:lang w:eastAsia="pl-PL"/>
              </w:rPr>
              <w:br/>
              <w:t xml:space="preserve">w obrocie zagranicznym  (PRIORYTET) – Australia i Oceania </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 g do 100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 g 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500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9</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rejestrowane niebędące przesyłkami najszybszej kategorii w obrocie krajowym - Gabaryt 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25 500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xml:space="preserve">   </w:t>
            </w: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30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rejestrowane niebędące przesyłkami najszybszej kategorii w obrocie krajowym - Gabaryt B</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11</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rejestrowane najszybszej kategorii</w:t>
            </w:r>
            <w:r w:rsidRPr="003D19FB">
              <w:rPr>
                <w:rFonts w:ascii="Times New Roman" w:eastAsia="Calibri" w:hAnsi="Times New Roman" w:cs="Arial"/>
                <w:color w:val="000000"/>
                <w:sz w:val="16"/>
                <w:szCs w:val="16"/>
                <w:lang w:eastAsia="pl-PL"/>
              </w:rPr>
              <w:br/>
              <w:t>w obrocie krajowym (PRORYTET) - Gabaryt 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175</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rejestrowane najszybszej kategorii</w:t>
            </w:r>
            <w:r w:rsidRPr="003D19FB">
              <w:rPr>
                <w:rFonts w:ascii="Times New Roman" w:eastAsia="Calibri" w:hAnsi="Times New Roman" w:cs="Arial"/>
                <w:color w:val="000000"/>
                <w:sz w:val="16"/>
                <w:szCs w:val="16"/>
                <w:lang w:eastAsia="pl-PL"/>
              </w:rPr>
              <w:br/>
              <w:t>w obrocie krajowym (PRIORYTET)  - Gabaryt B</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13</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rejestrowane najszybszej kategorii w obrocie zagranicznym (PRIORYTET) - EUROPA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50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 g do 100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 g 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500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14</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rejestrowane najszybszej kategorii w obrocie zagranicznym (PRIORYTET) – Ameryka Południowa, Środkowa, Azja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 g do 100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 g 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500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rejestrowane najszybszej kategorii w obrocie zagranicznym (PRIORYTET) – Ameryka Północna, Afryka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 g do 100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 g 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500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16</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Przesyłki rejestrowane najszybszej kategorii w obrocie zagranicznym (PRIORYTET) – Australia i Oceania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 g do 100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 g 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350 g do 500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500 g do 1000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1000 g do 2000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17</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Paczki rejestrowane niebędące paczkami najszybszej kategorii w obrocie krajowym - Gabaryt 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1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 kg do 2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2 kg do 5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 kg do 10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lastRenderedPageBreak/>
              <w:t>18</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Paczki rejestrowane niebędące paczkami najszybszej kategorii w obrocie krajowym - Gabaryt B</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1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 kg do 2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2 kg do 5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 kg do 10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19</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Paczki rejestrowane najszybszej kategorii w obrocie krajowym (PRIORYTET) - Gabaryt 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1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 kg do 2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2 kg do 5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 kg do 10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xml:space="preserve">Paczki rejestrowane najszybszej kategorii w obrocie krajowym (PRIORYTET) - Gabaryt A </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1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 kg do 2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2 kg do 5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5 kg do 10 kg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381"/>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21</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xml:space="preserve">Przesyłki kurierskie poranek (doręczenie do godziny 9.00) </w:t>
            </w:r>
          </w:p>
        </w:tc>
        <w:tc>
          <w:tcPr>
            <w:tcW w:w="1985"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1 kg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xml:space="preserve"> </w:t>
            </w: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center"/>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p w:rsidR="003D19FB" w:rsidRPr="003D19FB" w:rsidRDefault="003D19FB" w:rsidP="003D19FB">
            <w:pPr>
              <w:spacing w:after="0" w:line="240" w:lineRule="auto"/>
              <w:jc w:val="right"/>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 kg do 5kg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center"/>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p w:rsidR="003D19FB" w:rsidRPr="003D19FB" w:rsidRDefault="003D19FB" w:rsidP="003D19FB">
            <w:pPr>
              <w:spacing w:after="0" w:line="240" w:lineRule="auto"/>
              <w:jc w:val="right"/>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xml:space="preserve">   </w:t>
            </w:r>
          </w:p>
        </w:tc>
      </w:tr>
      <w:tr w:rsidR="003D19FB" w:rsidRPr="003D19FB" w:rsidTr="003D19FB">
        <w:trPr>
          <w:trHeight w:val="381"/>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xml:space="preserve">Przesyłki kurierskie południe (doręczenie do godz. 12.00) </w:t>
            </w:r>
          </w:p>
        </w:tc>
        <w:tc>
          <w:tcPr>
            <w:tcW w:w="1985"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1 kg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15</w:t>
            </w:r>
          </w:p>
        </w:tc>
        <w:tc>
          <w:tcPr>
            <w:tcW w:w="1134" w:type="dxa"/>
            <w:tcBorders>
              <w:top w:val="nil"/>
              <w:left w:val="nil"/>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xml:space="preserve"> </w:t>
            </w:r>
          </w:p>
        </w:tc>
        <w:tc>
          <w:tcPr>
            <w:tcW w:w="1134" w:type="dxa"/>
            <w:gridSpan w:val="2"/>
            <w:tcBorders>
              <w:top w:val="nil"/>
              <w:left w:val="nil"/>
              <w:right w:val="single" w:sz="4" w:space="0" w:color="auto"/>
            </w:tcBorders>
            <w:shd w:val="clear" w:color="auto" w:fill="auto"/>
            <w:vAlign w:val="bottom"/>
            <w:hideMark/>
          </w:tcPr>
          <w:p w:rsidR="003D19FB" w:rsidRPr="003D19FB" w:rsidRDefault="003D19FB" w:rsidP="003D19FB">
            <w:pPr>
              <w:spacing w:after="0" w:line="240" w:lineRule="auto"/>
              <w:jc w:val="center"/>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p w:rsidR="003D19FB" w:rsidRPr="003D19FB" w:rsidRDefault="003D19FB" w:rsidP="003D19FB">
            <w:pPr>
              <w:spacing w:after="0" w:line="240" w:lineRule="auto"/>
              <w:jc w:val="right"/>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 kg do 5 kg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6</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381"/>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23</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xml:space="preserve">Przesyłki kurierskie </w:t>
            </w:r>
            <w:r w:rsidR="005F300A">
              <w:rPr>
                <w:rFonts w:ascii="Times New Roman" w:eastAsia="Calibri" w:hAnsi="Times New Roman" w:cs="Arial"/>
                <w:color w:val="000000"/>
                <w:sz w:val="16"/>
                <w:szCs w:val="16"/>
                <w:lang w:eastAsia="pl-PL"/>
              </w:rPr>
              <w:t>–</w:t>
            </w:r>
            <w:r w:rsidRPr="003D19FB">
              <w:rPr>
                <w:rFonts w:ascii="Times New Roman" w:eastAsia="Calibri" w:hAnsi="Times New Roman" w:cs="Arial"/>
                <w:color w:val="000000"/>
                <w:sz w:val="16"/>
                <w:szCs w:val="16"/>
                <w:lang w:eastAsia="pl-PL"/>
              </w:rPr>
              <w:t xml:space="preserve"> krajowe</w:t>
            </w:r>
          </w:p>
          <w:p w:rsidR="005F300A" w:rsidRPr="003D19FB" w:rsidRDefault="005F300A" w:rsidP="003D19FB">
            <w:pPr>
              <w:spacing w:after="0" w:line="240" w:lineRule="auto"/>
              <w:rPr>
                <w:rFonts w:ascii="Times New Roman" w:eastAsia="Calibri" w:hAnsi="Times New Roman" w:cs="Arial"/>
                <w:color w:val="000000"/>
                <w:sz w:val="16"/>
                <w:szCs w:val="16"/>
                <w:lang w:eastAsia="pl-PL"/>
              </w:rPr>
            </w:pPr>
            <w:r w:rsidRPr="00DC0C9F">
              <w:rPr>
                <w:rFonts w:ascii="Calibri" w:eastAsia="Calibri" w:hAnsi="Calibri" w:cs="Calibri"/>
                <w:i/>
                <w:color w:val="000000"/>
                <w:sz w:val="16"/>
                <w:szCs w:val="16"/>
                <w:lang w:eastAsia="pl-PL"/>
              </w:rPr>
              <w:t>(doręczenie do 24 godzin od chwili nadania – nadanie przesyłki przez Zamawiającego nie później niż do godz. 15.00 dnia poprzedzającego doręczenie)</w:t>
            </w:r>
          </w:p>
        </w:tc>
        <w:tc>
          <w:tcPr>
            <w:tcW w:w="1985"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1 kg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20</w:t>
            </w:r>
          </w:p>
        </w:tc>
        <w:tc>
          <w:tcPr>
            <w:tcW w:w="1134" w:type="dxa"/>
            <w:tcBorders>
              <w:top w:val="nil"/>
              <w:left w:val="nil"/>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right w:val="single" w:sz="4" w:space="0" w:color="auto"/>
            </w:tcBorders>
            <w:shd w:val="clear" w:color="auto" w:fill="auto"/>
            <w:vAlign w:val="bottom"/>
            <w:hideMark/>
          </w:tcPr>
          <w:p w:rsidR="003D19FB" w:rsidRPr="003D19FB" w:rsidRDefault="003D19FB" w:rsidP="003D19FB">
            <w:pPr>
              <w:spacing w:after="0" w:line="240" w:lineRule="auto"/>
              <w:jc w:val="center"/>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p w:rsidR="003D19FB" w:rsidRPr="003D19FB" w:rsidRDefault="003D19FB" w:rsidP="003D19FB">
            <w:pPr>
              <w:spacing w:after="0" w:line="240" w:lineRule="auto"/>
              <w:jc w:val="right"/>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285"/>
        </w:trPr>
        <w:tc>
          <w:tcPr>
            <w:tcW w:w="44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vMerge/>
            <w:tcBorders>
              <w:top w:val="nil"/>
              <w:left w:val="single" w:sz="4" w:space="0" w:color="auto"/>
              <w:bottom w:val="single" w:sz="4" w:space="0" w:color="auto"/>
              <w:right w:val="single" w:sz="4" w:space="0" w:color="auto"/>
            </w:tcBorders>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ponad 1 kg do 5 kg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755"/>
        </w:trPr>
        <w:tc>
          <w:tcPr>
            <w:tcW w:w="441" w:type="dxa"/>
            <w:tcBorders>
              <w:top w:val="nil"/>
              <w:left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24</w:t>
            </w:r>
          </w:p>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p>
        </w:tc>
        <w:tc>
          <w:tcPr>
            <w:tcW w:w="2551" w:type="dxa"/>
            <w:tcBorders>
              <w:top w:val="nil"/>
              <w:left w:val="nil"/>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Usługa "potwierdzenie odbioru" w obrocie krajowym</w:t>
            </w:r>
          </w:p>
        </w:tc>
        <w:tc>
          <w:tcPr>
            <w:tcW w:w="1985"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xml:space="preserve">do 350 </w:t>
            </w:r>
          </w:p>
        </w:tc>
        <w:tc>
          <w:tcPr>
            <w:tcW w:w="850"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25 000</w:t>
            </w:r>
          </w:p>
        </w:tc>
        <w:tc>
          <w:tcPr>
            <w:tcW w:w="1134" w:type="dxa"/>
            <w:tcBorders>
              <w:top w:val="nil"/>
              <w:left w:val="nil"/>
              <w:right w:val="single" w:sz="4" w:space="0" w:color="auto"/>
            </w:tcBorders>
            <w:shd w:val="clear" w:color="auto" w:fill="auto"/>
            <w:noWrap/>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134" w:type="dxa"/>
            <w:gridSpan w:val="2"/>
            <w:tcBorders>
              <w:top w:val="nil"/>
              <w:left w:val="nil"/>
              <w:right w:val="single" w:sz="4" w:space="0" w:color="auto"/>
            </w:tcBorders>
            <w:shd w:val="clear" w:color="auto" w:fill="auto"/>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r>
      <w:tr w:rsidR="003D19FB" w:rsidRPr="003D19FB" w:rsidTr="003D19FB">
        <w:trPr>
          <w:trHeight w:val="517"/>
        </w:trPr>
        <w:tc>
          <w:tcPr>
            <w:tcW w:w="441" w:type="dxa"/>
            <w:tcBorders>
              <w:top w:val="nil"/>
              <w:left w:val="single" w:sz="4" w:space="0" w:color="auto"/>
              <w:bottom w:val="single" w:sz="4" w:space="0" w:color="auto"/>
              <w:right w:val="single" w:sz="4" w:space="0" w:color="auto"/>
            </w:tcBorders>
            <w:shd w:val="clear" w:color="auto" w:fill="auto"/>
            <w:noWrap/>
            <w:vAlign w:val="center"/>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25</w:t>
            </w:r>
          </w:p>
        </w:tc>
        <w:tc>
          <w:tcPr>
            <w:tcW w:w="2551" w:type="dxa"/>
            <w:tcBorders>
              <w:top w:val="nil"/>
              <w:left w:val="nil"/>
              <w:bottom w:val="single" w:sz="4" w:space="0" w:color="auto"/>
              <w:right w:val="single" w:sz="4" w:space="0" w:color="auto"/>
            </w:tcBorders>
            <w:shd w:val="clear" w:color="auto" w:fill="auto"/>
            <w:vAlign w:val="center"/>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Usługa "potwierdzenie odbioru" w obrocie krajowym – paczka pocztowa</w:t>
            </w:r>
          </w:p>
        </w:tc>
        <w:tc>
          <w:tcPr>
            <w:tcW w:w="1985"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850"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7</w:t>
            </w:r>
          </w:p>
        </w:tc>
        <w:tc>
          <w:tcPr>
            <w:tcW w:w="1134" w:type="dxa"/>
            <w:tcBorders>
              <w:top w:val="nil"/>
              <w:left w:val="nil"/>
              <w:bottom w:val="single" w:sz="4" w:space="0" w:color="auto"/>
              <w:right w:val="single" w:sz="4" w:space="0" w:color="auto"/>
            </w:tcBorders>
            <w:shd w:val="clear" w:color="auto" w:fill="auto"/>
            <w:noWrap/>
            <w:vAlign w:val="center"/>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p>
        </w:tc>
        <w:tc>
          <w:tcPr>
            <w:tcW w:w="1134"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tcPr>
          <w:p w:rsidR="003D19FB" w:rsidRPr="003D19FB" w:rsidRDefault="003D19FB" w:rsidP="003D19FB">
            <w:pPr>
              <w:spacing w:after="0" w:line="240" w:lineRule="auto"/>
              <w:jc w:val="right"/>
              <w:rPr>
                <w:rFonts w:ascii="Times New Roman" w:eastAsia="Calibri" w:hAnsi="Times New Roman" w:cs="Arial"/>
                <w:sz w:val="16"/>
                <w:szCs w:val="16"/>
                <w:lang w:eastAsia="pl-PL"/>
              </w:rPr>
            </w:pPr>
          </w:p>
        </w:tc>
      </w:tr>
      <w:tr w:rsidR="003D19FB" w:rsidRPr="003D19FB" w:rsidTr="003D19FB">
        <w:trPr>
          <w:trHeight w:val="517"/>
        </w:trPr>
        <w:tc>
          <w:tcPr>
            <w:tcW w:w="441" w:type="dxa"/>
            <w:tcBorders>
              <w:top w:val="nil"/>
              <w:left w:val="single" w:sz="4" w:space="0" w:color="auto"/>
              <w:bottom w:val="single" w:sz="4" w:space="0" w:color="auto"/>
              <w:right w:val="single" w:sz="4" w:space="0" w:color="auto"/>
            </w:tcBorders>
            <w:shd w:val="clear" w:color="auto" w:fill="auto"/>
            <w:noWrap/>
            <w:vAlign w:val="center"/>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26</w:t>
            </w:r>
          </w:p>
        </w:tc>
        <w:tc>
          <w:tcPr>
            <w:tcW w:w="2551" w:type="dxa"/>
            <w:tcBorders>
              <w:top w:val="nil"/>
              <w:left w:val="nil"/>
              <w:bottom w:val="single" w:sz="4" w:space="0" w:color="auto"/>
              <w:right w:val="single" w:sz="4" w:space="0" w:color="auto"/>
            </w:tcBorders>
            <w:shd w:val="clear" w:color="auto" w:fill="auto"/>
            <w:vAlign w:val="center"/>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Usługa "potwierdzenie odbioru" w obrocie krajowym POCZTEX</w:t>
            </w:r>
          </w:p>
        </w:tc>
        <w:tc>
          <w:tcPr>
            <w:tcW w:w="1985"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850"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4</w:t>
            </w:r>
          </w:p>
        </w:tc>
        <w:tc>
          <w:tcPr>
            <w:tcW w:w="1134" w:type="dxa"/>
            <w:tcBorders>
              <w:top w:val="nil"/>
              <w:left w:val="nil"/>
              <w:bottom w:val="single" w:sz="4" w:space="0" w:color="auto"/>
              <w:right w:val="single" w:sz="4" w:space="0" w:color="auto"/>
            </w:tcBorders>
            <w:shd w:val="clear" w:color="auto" w:fill="auto"/>
            <w:noWrap/>
            <w:vAlign w:val="center"/>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p>
        </w:tc>
        <w:tc>
          <w:tcPr>
            <w:tcW w:w="1134" w:type="dxa"/>
            <w:tcBorders>
              <w:top w:val="nil"/>
              <w:left w:val="nil"/>
              <w:bottom w:val="single" w:sz="4" w:space="0" w:color="auto"/>
              <w:right w:val="single" w:sz="4" w:space="0" w:color="auto"/>
            </w:tcBorders>
            <w:shd w:val="clear" w:color="auto" w:fill="auto"/>
            <w:noWrap/>
            <w:vAlign w:val="bottom"/>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tcPr>
          <w:p w:rsidR="003D19FB" w:rsidRPr="003D19FB" w:rsidRDefault="003D19FB" w:rsidP="003D19FB">
            <w:pPr>
              <w:spacing w:after="0" w:line="240" w:lineRule="auto"/>
              <w:jc w:val="right"/>
              <w:rPr>
                <w:rFonts w:ascii="Times New Roman" w:eastAsia="Calibri" w:hAnsi="Times New Roman" w:cs="Arial"/>
                <w:sz w:val="16"/>
                <w:szCs w:val="16"/>
                <w:lang w:eastAsia="pl-PL"/>
              </w:rPr>
            </w:pPr>
          </w:p>
        </w:tc>
      </w:tr>
      <w:tr w:rsidR="003D19FB" w:rsidRPr="003D19FB" w:rsidTr="003D19FB">
        <w:trPr>
          <w:trHeight w:val="5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27</w:t>
            </w:r>
          </w:p>
        </w:tc>
        <w:tc>
          <w:tcPr>
            <w:tcW w:w="2551"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Usługa "potwierdzenie odbioru" w obrocie zagranicznym</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70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sz w:val="16"/>
                <w:szCs w:val="16"/>
                <w:lang w:eastAsia="pl-PL"/>
              </w:rPr>
            </w:pPr>
          </w:p>
        </w:tc>
      </w:tr>
      <w:tr w:rsidR="003D19FB" w:rsidRPr="003D19FB" w:rsidTr="003D19FB">
        <w:trPr>
          <w:trHeight w:val="5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28</w:t>
            </w:r>
          </w:p>
        </w:tc>
        <w:tc>
          <w:tcPr>
            <w:tcW w:w="2551"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Usługa "zwrot do adresata" w obrocie krajowym –przesyłki rejestrowane – Gabaryt A</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350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1750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5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29</w:t>
            </w:r>
          </w:p>
        </w:tc>
        <w:tc>
          <w:tcPr>
            <w:tcW w:w="2551"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Druki bezadresowe</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2600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sz w:val="16"/>
                <w:szCs w:val="16"/>
                <w:lang w:eastAsia="pl-PL"/>
              </w:rPr>
            </w:pPr>
          </w:p>
        </w:tc>
      </w:tr>
      <w:tr w:rsidR="003D19FB" w:rsidRPr="003D19FB" w:rsidTr="003D19FB">
        <w:trPr>
          <w:trHeight w:val="5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30</w:t>
            </w:r>
          </w:p>
        </w:tc>
        <w:tc>
          <w:tcPr>
            <w:tcW w:w="2551"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xml:space="preserve">Usługa "zwrot do adresata" w obrocie zagranicznym </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do 50 g</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10</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sz w:val="16"/>
                <w:szCs w:val="16"/>
                <w:lang w:eastAsia="pl-PL"/>
              </w:rPr>
            </w:pPr>
          </w:p>
        </w:tc>
      </w:tr>
      <w:tr w:rsidR="003D19FB" w:rsidRPr="003D19FB" w:rsidTr="003D19FB">
        <w:trPr>
          <w:trHeight w:val="56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31</w:t>
            </w:r>
          </w:p>
        </w:tc>
        <w:tc>
          <w:tcPr>
            <w:tcW w:w="2551" w:type="dxa"/>
            <w:tcBorders>
              <w:top w:val="nil"/>
              <w:left w:val="nil"/>
              <w:bottom w:val="single" w:sz="4" w:space="0" w:color="auto"/>
              <w:right w:val="single" w:sz="4" w:space="0" w:color="auto"/>
            </w:tcBorders>
            <w:shd w:val="clear" w:color="auto" w:fill="auto"/>
            <w:vAlign w:val="center"/>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Usługa „Odbiór przesyłek z siedziby Zamawiającego”</w:t>
            </w:r>
          </w:p>
        </w:tc>
        <w:tc>
          <w:tcPr>
            <w:tcW w:w="1985"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x</w:t>
            </w:r>
          </w:p>
        </w:tc>
        <w:tc>
          <w:tcPr>
            <w:tcW w:w="850"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12 miesięcy</w:t>
            </w:r>
          </w:p>
        </w:tc>
        <w:tc>
          <w:tcPr>
            <w:tcW w:w="1134" w:type="dxa"/>
            <w:tcBorders>
              <w:top w:val="nil"/>
              <w:left w:val="nil"/>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color w:val="000000"/>
                <w:sz w:val="16"/>
                <w:szCs w:val="16"/>
                <w:lang w:eastAsia="pl-PL"/>
              </w:rPr>
            </w:pPr>
            <w:r w:rsidRPr="003D19FB">
              <w:rPr>
                <w:rFonts w:ascii="Times New Roman" w:eastAsia="Calibri" w:hAnsi="Times New Roman"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3D19FB" w:rsidRPr="003D19FB" w:rsidRDefault="003D19FB" w:rsidP="003D19FB">
            <w:pPr>
              <w:spacing w:after="0" w:line="240" w:lineRule="auto"/>
              <w:jc w:val="right"/>
              <w:rPr>
                <w:rFonts w:ascii="Times New Roman" w:eastAsia="Calibri" w:hAnsi="Times New Roman" w:cs="Arial"/>
                <w:color w:val="000000"/>
                <w:sz w:val="16"/>
                <w:szCs w:val="16"/>
                <w:lang w:eastAsia="pl-PL"/>
              </w:rPr>
            </w:pP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w:t>
            </w:r>
          </w:p>
        </w:tc>
      </w:tr>
      <w:tr w:rsidR="003D19FB" w:rsidRPr="003D19FB" w:rsidTr="003D19FB">
        <w:trPr>
          <w:trHeight w:val="567"/>
        </w:trPr>
        <w:tc>
          <w:tcPr>
            <w:tcW w:w="8095" w:type="dxa"/>
            <w:gridSpan w:val="6"/>
            <w:tcBorders>
              <w:top w:val="nil"/>
              <w:left w:val="single" w:sz="4" w:space="0" w:color="auto"/>
              <w:bottom w:val="single" w:sz="4" w:space="0" w:color="auto"/>
              <w:right w:val="single" w:sz="4" w:space="0" w:color="auto"/>
            </w:tcBorders>
            <w:shd w:val="clear" w:color="auto" w:fill="auto"/>
            <w:noWrap/>
            <w:vAlign w:val="center"/>
            <w:hideMark/>
          </w:tcPr>
          <w:p w:rsidR="003D19FB" w:rsidRPr="003D19FB" w:rsidRDefault="003D19FB" w:rsidP="003D19FB">
            <w:pPr>
              <w:spacing w:after="0" w:line="240" w:lineRule="auto"/>
              <w:jc w:val="right"/>
              <w:rPr>
                <w:rFonts w:ascii="Times New Roman" w:eastAsia="Calibri" w:hAnsi="Times New Roman" w:cs="Arial"/>
                <w:b/>
                <w:color w:val="000000"/>
                <w:sz w:val="16"/>
                <w:szCs w:val="16"/>
                <w:lang w:eastAsia="pl-PL"/>
              </w:rPr>
            </w:pPr>
            <w:r w:rsidRPr="003D19FB">
              <w:rPr>
                <w:rFonts w:ascii="Times New Roman" w:eastAsia="Calibri" w:hAnsi="Times New Roman" w:cs="Arial"/>
                <w:b/>
                <w:color w:val="000000"/>
                <w:sz w:val="16"/>
                <w:szCs w:val="16"/>
                <w:lang w:eastAsia="pl-PL"/>
              </w:rPr>
              <w:t>RAZEM BRUTTO</w:t>
            </w:r>
          </w:p>
        </w:tc>
        <w:tc>
          <w:tcPr>
            <w:tcW w:w="1134" w:type="dxa"/>
            <w:gridSpan w:val="2"/>
            <w:tcBorders>
              <w:top w:val="nil"/>
              <w:left w:val="nil"/>
              <w:bottom w:val="single" w:sz="4" w:space="0" w:color="auto"/>
              <w:right w:val="single" w:sz="4" w:space="0" w:color="auto"/>
            </w:tcBorders>
            <w:shd w:val="clear" w:color="auto" w:fill="auto"/>
            <w:vAlign w:val="bottom"/>
            <w:hideMark/>
          </w:tcPr>
          <w:p w:rsidR="003D19FB" w:rsidRPr="003D19FB" w:rsidRDefault="003D19FB" w:rsidP="003D19FB">
            <w:pPr>
              <w:spacing w:after="0" w:line="240" w:lineRule="auto"/>
              <w:jc w:val="right"/>
              <w:rPr>
                <w:rFonts w:ascii="Times New Roman" w:eastAsia="Calibri" w:hAnsi="Times New Roman" w:cs="Arial"/>
                <w:sz w:val="16"/>
                <w:szCs w:val="16"/>
                <w:lang w:eastAsia="pl-PL"/>
              </w:rPr>
            </w:pPr>
          </w:p>
        </w:tc>
      </w:tr>
      <w:tr w:rsidR="003D19FB" w:rsidRPr="003D19FB" w:rsidTr="003D19FB">
        <w:trPr>
          <w:trHeight w:val="285"/>
        </w:trPr>
        <w:tc>
          <w:tcPr>
            <w:tcW w:w="441"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1985"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850"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1134"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1134"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425"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709"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r>
      <w:tr w:rsidR="003D19FB" w:rsidRPr="003D19FB" w:rsidTr="003D19FB">
        <w:trPr>
          <w:trHeight w:val="285"/>
        </w:trPr>
        <w:tc>
          <w:tcPr>
            <w:tcW w:w="441"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6"/>
                <w:szCs w:val="16"/>
                <w:lang w:eastAsia="pl-PL"/>
              </w:rPr>
            </w:pPr>
          </w:p>
        </w:tc>
        <w:tc>
          <w:tcPr>
            <w:tcW w:w="2551"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1985"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850"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1134"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1134"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425"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709"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r>
      <w:tr w:rsidR="003D19FB" w:rsidRPr="003D19FB" w:rsidTr="003D19FB">
        <w:trPr>
          <w:trHeight w:val="285"/>
        </w:trPr>
        <w:tc>
          <w:tcPr>
            <w:tcW w:w="441"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ind w:firstLineChars="1500" w:firstLine="2400"/>
              <w:rPr>
                <w:rFonts w:ascii="Times New Roman" w:eastAsia="Calibri" w:hAnsi="Times New Roman" w:cs="Arial"/>
                <w:sz w:val="16"/>
                <w:szCs w:val="16"/>
                <w:lang w:eastAsia="pl-PL"/>
              </w:rPr>
            </w:pPr>
          </w:p>
        </w:tc>
        <w:tc>
          <w:tcPr>
            <w:tcW w:w="2551"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1985"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850"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1134"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1134"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425"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709"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r>
      <w:tr w:rsidR="003D19FB" w:rsidRPr="003D19FB" w:rsidTr="003D19FB">
        <w:trPr>
          <w:trHeight w:val="285"/>
        </w:trPr>
        <w:tc>
          <w:tcPr>
            <w:tcW w:w="441"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ind w:firstLineChars="1500" w:firstLine="2400"/>
              <w:rPr>
                <w:rFonts w:ascii="Times New Roman" w:eastAsia="Calibri" w:hAnsi="Times New Roman" w:cs="Arial"/>
                <w:sz w:val="16"/>
                <w:szCs w:val="16"/>
                <w:lang w:eastAsia="pl-PL"/>
              </w:rPr>
            </w:pPr>
          </w:p>
        </w:tc>
        <w:tc>
          <w:tcPr>
            <w:tcW w:w="2551"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jc w:val="center"/>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w:t>
            </w:r>
          </w:p>
        </w:tc>
        <w:tc>
          <w:tcPr>
            <w:tcW w:w="1985"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850"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p w:rsidR="003D19FB" w:rsidRPr="003D19FB" w:rsidRDefault="003D19FB" w:rsidP="003D19FB">
            <w:pPr>
              <w:spacing w:after="0" w:line="240" w:lineRule="auto"/>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 xml:space="preserve">      </w:t>
            </w:r>
          </w:p>
        </w:tc>
        <w:tc>
          <w:tcPr>
            <w:tcW w:w="2268" w:type="dxa"/>
            <w:gridSpan w:val="2"/>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r w:rsidRPr="003D19FB">
              <w:rPr>
                <w:rFonts w:ascii="Times New Roman" w:eastAsia="Calibri" w:hAnsi="Times New Roman" w:cs="Arial"/>
                <w:sz w:val="16"/>
                <w:szCs w:val="16"/>
                <w:lang w:eastAsia="pl-PL"/>
              </w:rPr>
              <w:t>………………………………</w:t>
            </w:r>
          </w:p>
        </w:tc>
        <w:tc>
          <w:tcPr>
            <w:tcW w:w="425"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c>
          <w:tcPr>
            <w:tcW w:w="709"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6"/>
                <w:szCs w:val="16"/>
                <w:lang w:eastAsia="pl-PL"/>
              </w:rPr>
            </w:pPr>
          </w:p>
        </w:tc>
      </w:tr>
      <w:tr w:rsidR="003D19FB" w:rsidRPr="003D19FB" w:rsidTr="003D19FB">
        <w:trPr>
          <w:trHeight w:val="285"/>
        </w:trPr>
        <w:tc>
          <w:tcPr>
            <w:tcW w:w="441"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color w:val="000000"/>
                <w:sz w:val="14"/>
                <w:szCs w:val="12"/>
                <w:lang w:eastAsia="pl-PL"/>
              </w:rPr>
            </w:pPr>
          </w:p>
        </w:tc>
        <w:tc>
          <w:tcPr>
            <w:tcW w:w="2551" w:type="dxa"/>
            <w:tcBorders>
              <w:top w:val="nil"/>
              <w:left w:val="nil"/>
              <w:bottom w:val="nil"/>
              <w:right w:val="nil"/>
            </w:tcBorders>
            <w:shd w:val="clear" w:color="auto" w:fill="auto"/>
            <w:noWrap/>
            <w:vAlign w:val="center"/>
            <w:hideMark/>
          </w:tcPr>
          <w:p w:rsidR="003D19FB" w:rsidRPr="003D19FB" w:rsidRDefault="003D19FB" w:rsidP="003D19FB">
            <w:pPr>
              <w:spacing w:after="0" w:line="240" w:lineRule="auto"/>
              <w:jc w:val="center"/>
              <w:rPr>
                <w:rFonts w:ascii="Times New Roman" w:eastAsia="Calibri" w:hAnsi="Times New Roman" w:cs="Arial"/>
                <w:sz w:val="14"/>
                <w:szCs w:val="12"/>
                <w:lang w:eastAsia="pl-PL"/>
              </w:rPr>
            </w:pPr>
            <w:r w:rsidRPr="003D19FB">
              <w:rPr>
                <w:rFonts w:ascii="Times New Roman" w:eastAsia="Calibri" w:hAnsi="Times New Roman" w:cs="Arial"/>
                <w:sz w:val="14"/>
                <w:szCs w:val="12"/>
                <w:lang w:eastAsia="pl-PL"/>
              </w:rPr>
              <w:t>(miejscowość i data)</w:t>
            </w:r>
          </w:p>
        </w:tc>
        <w:tc>
          <w:tcPr>
            <w:tcW w:w="1985"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4"/>
                <w:szCs w:val="12"/>
                <w:lang w:eastAsia="pl-PL"/>
              </w:rPr>
            </w:pPr>
          </w:p>
        </w:tc>
        <w:tc>
          <w:tcPr>
            <w:tcW w:w="850"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4"/>
                <w:szCs w:val="12"/>
                <w:lang w:eastAsia="pl-PL"/>
              </w:rPr>
            </w:pPr>
          </w:p>
        </w:tc>
        <w:tc>
          <w:tcPr>
            <w:tcW w:w="2268" w:type="dxa"/>
            <w:gridSpan w:val="2"/>
            <w:tcBorders>
              <w:top w:val="nil"/>
              <w:left w:val="nil"/>
              <w:bottom w:val="nil"/>
              <w:right w:val="nil"/>
            </w:tcBorders>
            <w:shd w:val="clear" w:color="auto" w:fill="auto"/>
            <w:vAlign w:val="bottom"/>
            <w:hideMark/>
          </w:tcPr>
          <w:p w:rsidR="003D19FB" w:rsidRPr="003D19FB" w:rsidRDefault="003D19FB" w:rsidP="003D19FB">
            <w:pPr>
              <w:spacing w:after="0" w:line="240" w:lineRule="auto"/>
              <w:jc w:val="center"/>
              <w:rPr>
                <w:rFonts w:ascii="Times New Roman" w:eastAsia="Calibri" w:hAnsi="Times New Roman" w:cs="Arial"/>
                <w:sz w:val="14"/>
                <w:szCs w:val="12"/>
                <w:lang w:eastAsia="pl-PL"/>
              </w:rPr>
            </w:pPr>
            <w:r w:rsidRPr="003D19FB">
              <w:rPr>
                <w:rFonts w:ascii="Times New Roman" w:eastAsia="Calibri" w:hAnsi="Times New Roman" w:cs="Arial"/>
                <w:sz w:val="14"/>
                <w:szCs w:val="12"/>
                <w:lang w:eastAsia="pl-PL"/>
              </w:rPr>
              <w:t>(podpisy osób uprawnionych do reprezentacji oferenta)</w:t>
            </w:r>
          </w:p>
        </w:tc>
        <w:tc>
          <w:tcPr>
            <w:tcW w:w="425"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4"/>
                <w:szCs w:val="16"/>
                <w:lang w:eastAsia="pl-PL"/>
              </w:rPr>
            </w:pPr>
          </w:p>
        </w:tc>
        <w:tc>
          <w:tcPr>
            <w:tcW w:w="709" w:type="dxa"/>
            <w:tcBorders>
              <w:top w:val="nil"/>
              <w:left w:val="nil"/>
              <w:bottom w:val="nil"/>
              <w:right w:val="nil"/>
            </w:tcBorders>
            <w:shd w:val="clear" w:color="auto" w:fill="auto"/>
            <w:noWrap/>
            <w:vAlign w:val="bottom"/>
            <w:hideMark/>
          </w:tcPr>
          <w:p w:rsidR="003D19FB" w:rsidRPr="003D19FB" w:rsidRDefault="003D19FB" w:rsidP="003D19FB">
            <w:pPr>
              <w:spacing w:after="0" w:line="240" w:lineRule="auto"/>
              <w:rPr>
                <w:rFonts w:ascii="Times New Roman" w:eastAsia="Calibri" w:hAnsi="Times New Roman" w:cs="Arial"/>
                <w:sz w:val="14"/>
                <w:szCs w:val="16"/>
                <w:lang w:eastAsia="pl-PL"/>
              </w:rPr>
            </w:pPr>
          </w:p>
        </w:tc>
      </w:tr>
    </w:tbl>
    <w:p w:rsidR="003D19FB" w:rsidRPr="003D19FB" w:rsidRDefault="003D19FB" w:rsidP="003D19FB">
      <w:pPr>
        <w:pageBreakBefore/>
        <w:tabs>
          <w:tab w:val="center" w:pos="4536"/>
          <w:tab w:val="right" w:pos="9072"/>
        </w:tabs>
        <w:spacing w:after="0" w:line="240" w:lineRule="auto"/>
        <w:jc w:val="right"/>
        <w:rPr>
          <w:rFonts w:ascii="Calibri" w:eastAsia="Calibri" w:hAnsi="Calibri" w:cs="Times New Roman"/>
          <w:lang w:val="x-none" w:eastAsia="x-none"/>
        </w:rPr>
      </w:pPr>
      <w:r w:rsidRPr="003D19FB">
        <w:rPr>
          <w:rFonts w:ascii="Calibri" w:eastAsia="Calibri" w:hAnsi="Calibri" w:cs="Times New Roman"/>
          <w:lang w:val="x-none" w:eastAsia="x-none"/>
        </w:rPr>
        <w:lastRenderedPageBreak/>
        <w:t>Załącznik Nr 3 do SIWZ</w:t>
      </w:r>
    </w:p>
    <w:p w:rsidR="003D19FB" w:rsidRPr="003D19FB" w:rsidRDefault="003D19FB" w:rsidP="003D19FB">
      <w:pPr>
        <w:tabs>
          <w:tab w:val="center" w:pos="4536"/>
          <w:tab w:val="right" w:pos="9072"/>
        </w:tabs>
        <w:spacing w:after="0" w:line="240" w:lineRule="auto"/>
        <w:jc w:val="right"/>
        <w:rPr>
          <w:rFonts w:ascii="Calibri" w:eastAsia="Calibri" w:hAnsi="Calibri" w:cs="Times New Roman"/>
          <w:color w:val="FF0000"/>
          <w:lang w:eastAsia="x-none"/>
        </w:rPr>
      </w:pPr>
      <w:r w:rsidRPr="003D19FB">
        <w:rPr>
          <w:rFonts w:ascii="Calibri" w:eastAsia="Calibri" w:hAnsi="Calibri" w:cs="Times New Roman"/>
          <w:lang w:val="x-none" w:eastAsia="x-none"/>
        </w:rPr>
        <w:t xml:space="preserve">Nr sprawy: </w:t>
      </w:r>
      <w:r w:rsidRPr="003D19FB">
        <w:rPr>
          <w:rFonts w:ascii="Calibri" w:eastAsia="Calibri" w:hAnsi="Calibri" w:cs="Times New Roman"/>
          <w:lang w:eastAsia="x-none"/>
        </w:rPr>
        <w:t>OAG.I.271.</w:t>
      </w:r>
      <w:r w:rsidR="005F300A">
        <w:rPr>
          <w:rFonts w:ascii="Calibri" w:eastAsia="Calibri" w:hAnsi="Calibri" w:cs="Times New Roman"/>
          <w:lang w:eastAsia="x-none"/>
        </w:rPr>
        <w:t>2</w:t>
      </w:r>
      <w:r w:rsidRPr="003D19FB">
        <w:rPr>
          <w:rFonts w:ascii="Calibri" w:eastAsia="Calibri" w:hAnsi="Calibri" w:cs="Times New Roman"/>
          <w:lang w:eastAsia="x-none"/>
        </w:rPr>
        <w:t>.2018.MG</w:t>
      </w:r>
    </w:p>
    <w:p w:rsidR="003D19FB" w:rsidRPr="003D19FB" w:rsidRDefault="003D19FB" w:rsidP="003D19FB">
      <w:pPr>
        <w:spacing w:after="0" w:line="240" w:lineRule="auto"/>
        <w:rPr>
          <w:rFonts w:ascii="Calibri" w:eastAsia="Calibri" w:hAnsi="Calibri" w:cs="Arial"/>
          <w:lang w:eastAsia="pl-PL"/>
        </w:rPr>
      </w:pPr>
    </w:p>
    <w:p w:rsidR="003D19FB" w:rsidRPr="003D19FB" w:rsidRDefault="003D19FB" w:rsidP="003D19FB">
      <w:pPr>
        <w:spacing w:after="0" w:line="240" w:lineRule="auto"/>
        <w:jc w:val="center"/>
        <w:rPr>
          <w:rFonts w:ascii="Calibri" w:eastAsia="Calibri" w:hAnsi="Calibri" w:cs="Arial"/>
          <w:b/>
          <w:u w:val="single"/>
          <w:lang w:eastAsia="pl-PL"/>
        </w:rPr>
      </w:pPr>
      <w:r w:rsidRPr="003D19FB">
        <w:rPr>
          <w:rFonts w:ascii="Calibri" w:eastAsia="Calibri" w:hAnsi="Calibri" w:cs="Arial"/>
          <w:b/>
          <w:u w:val="single"/>
          <w:lang w:eastAsia="pl-PL"/>
        </w:rPr>
        <w:t xml:space="preserve">OŚWIADCZENIE WYKONAWCY </w:t>
      </w:r>
    </w:p>
    <w:p w:rsidR="003D19FB" w:rsidRPr="003D19FB" w:rsidRDefault="003D19FB" w:rsidP="003D19FB">
      <w:pPr>
        <w:spacing w:after="0" w:line="240" w:lineRule="auto"/>
        <w:jc w:val="center"/>
        <w:rPr>
          <w:rFonts w:ascii="Calibri" w:eastAsia="Calibri" w:hAnsi="Calibri" w:cs="Arial"/>
          <w:b/>
          <w:lang w:eastAsia="pl-PL"/>
        </w:rPr>
      </w:pPr>
      <w:r w:rsidRPr="003D19FB">
        <w:rPr>
          <w:rFonts w:ascii="Calibri" w:eastAsia="Calibri" w:hAnsi="Calibri" w:cs="Arial"/>
          <w:b/>
          <w:lang w:eastAsia="pl-PL"/>
        </w:rPr>
        <w:t xml:space="preserve">SKŁADANE NA PODSTAWIE ART. 25A UST. 1 USTAWY Z DNIA 29 STYCZNIA 2004 R. </w:t>
      </w:r>
    </w:p>
    <w:p w:rsidR="003D19FB" w:rsidRPr="003D19FB" w:rsidRDefault="003D19FB" w:rsidP="003D19FB">
      <w:pPr>
        <w:spacing w:after="0" w:line="240" w:lineRule="auto"/>
        <w:jc w:val="center"/>
        <w:rPr>
          <w:rFonts w:ascii="Calibri" w:eastAsia="Calibri" w:hAnsi="Calibri" w:cs="Arial"/>
          <w:b/>
          <w:lang w:eastAsia="pl-PL"/>
        </w:rPr>
      </w:pPr>
      <w:r w:rsidRPr="003D19FB">
        <w:rPr>
          <w:rFonts w:ascii="Calibri" w:eastAsia="Calibri" w:hAnsi="Calibri" w:cs="Arial"/>
          <w:b/>
          <w:lang w:eastAsia="pl-PL"/>
        </w:rPr>
        <w:t xml:space="preserve"> PRAWO ZAMÓWIEŃ PUBLICZNYCH (DALEJ JAKO: USTAWA PZP), </w:t>
      </w:r>
    </w:p>
    <w:p w:rsidR="003D19FB" w:rsidRPr="003D19FB" w:rsidRDefault="003D19FB" w:rsidP="003D19FB">
      <w:pPr>
        <w:spacing w:after="0" w:line="240" w:lineRule="auto"/>
        <w:jc w:val="center"/>
        <w:rPr>
          <w:rFonts w:ascii="Calibri" w:eastAsia="Calibri" w:hAnsi="Calibri" w:cs="Arial"/>
          <w:b/>
          <w:u w:val="single"/>
          <w:lang w:eastAsia="pl-PL"/>
        </w:rPr>
      </w:pPr>
      <w:r w:rsidRPr="003D19FB">
        <w:rPr>
          <w:rFonts w:ascii="Calibri" w:eastAsia="Calibri" w:hAnsi="Calibri" w:cs="Arial"/>
          <w:b/>
          <w:u w:val="single"/>
          <w:lang w:eastAsia="pl-PL"/>
        </w:rPr>
        <w:t>DOTYCZĄCE PRZESŁANEK WYKLUCZENIA Z POSTĘPOWANIA</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rPr>
          <w:rFonts w:ascii="Calibri" w:eastAsia="Calibri" w:hAnsi="Calibri" w:cs="Arial"/>
          <w:lang w:eastAsia="pl-PL"/>
        </w:rPr>
      </w:pPr>
      <w:r w:rsidRPr="003D19FB">
        <w:rPr>
          <w:rFonts w:ascii="Calibri" w:eastAsia="Calibri" w:hAnsi="Calibri" w:cs="Arial"/>
          <w:lang w:eastAsia="pl-PL"/>
        </w:rPr>
        <w:t>Na potrzeby niniejszego postępowania</w:t>
      </w:r>
      <w:r w:rsidRPr="003D19FB">
        <w:rPr>
          <w:rFonts w:ascii="Calibri" w:eastAsia="Calibri" w:hAnsi="Calibri" w:cs="Arial"/>
          <w:i/>
          <w:lang w:eastAsia="pl-PL"/>
        </w:rPr>
        <w:t xml:space="preserve"> </w:t>
      </w:r>
      <w:r w:rsidRPr="003D19FB">
        <w:rPr>
          <w:rFonts w:ascii="Calibri" w:eastAsia="Calibri" w:hAnsi="Calibri" w:cs="Arial"/>
          <w:lang w:eastAsia="pl-PL"/>
        </w:rPr>
        <w:t>oświadczam, co następuje:</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b/>
          <w:lang w:eastAsia="pl-PL"/>
        </w:rPr>
      </w:pPr>
      <w:r w:rsidRPr="003D19FB">
        <w:rPr>
          <w:rFonts w:ascii="Calibri" w:eastAsia="Calibri" w:hAnsi="Calibri" w:cs="Arial"/>
          <w:b/>
          <w:lang w:eastAsia="pl-PL"/>
        </w:rPr>
        <w:t>OŚWIADCZENIA DOTYCZĄCE WYKONAWCY:</w:t>
      </w:r>
    </w:p>
    <w:p w:rsidR="003D19FB" w:rsidRPr="003D19FB" w:rsidRDefault="003D19FB" w:rsidP="003D19FB">
      <w:pPr>
        <w:numPr>
          <w:ilvl w:val="0"/>
          <w:numId w:val="34"/>
        </w:numPr>
        <w:spacing w:after="0" w:line="240" w:lineRule="auto"/>
        <w:ind w:left="284" w:hanging="284"/>
        <w:contextualSpacing/>
        <w:jc w:val="both"/>
        <w:rPr>
          <w:rFonts w:ascii="Calibri" w:eastAsia="Calibri" w:hAnsi="Calibri" w:cs="Arial"/>
          <w:lang w:eastAsia="pl-PL"/>
        </w:rPr>
      </w:pPr>
      <w:r w:rsidRPr="003D19FB">
        <w:rPr>
          <w:rFonts w:ascii="Calibri" w:eastAsia="Calibri" w:hAnsi="Calibri" w:cs="Arial"/>
          <w:lang w:eastAsia="pl-PL"/>
        </w:rPr>
        <w:t>Oświadczam, że nie podlegam wykluczeniu z postępowania na podstawie art. 24 ust 1 pkt 12-23 ustawy PZP.</w:t>
      </w:r>
    </w:p>
    <w:p w:rsidR="003D19FB" w:rsidRPr="003D19FB" w:rsidRDefault="003D19FB" w:rsidP="003D19FB">
      <w:pPr>
        <w:numPr>
          <w:ilvl w:val="0"/>
          <w:numId w:val="34"/>
        </w:numPr>
        <w:spacing w:after="0" w:line="240" w:lineRule="auto"/>
        <w:ind w:left="284" w:hanging="284"/>
        <w:contextualSpacing/>
        <w:jc w:val="both"/>
        <w:rPr>
          <w:rFonts w:ascii="Calibri" w:eastAsia="Calibri" w:hAnsi="Calibri" w:cs="Arial"/>
          <w:lang w:eastAsia="pl-PL"/>
        </w:rPr>
      </w:pPr>
      <w:r w:rsidRPr="003D19FB">
        <w:rPr>
          <w:rFonts w:ascii="Calibri" w:eastAsia="Calibri" w:hAnsi="Calibri" w:cs="Arial"/>
          <w:lang w:eastAsia="pl-PL"/>
        </w:rPr>
        <w:t>Oświadczam, że nie podlegam wykluczeniu z postępowania na podstawie art. 24 ust. 5 ustawy PZP.</w:t>
      </w:r>
    </w:p>
    <w:p w:rsidR="003D19FB" w:rsidRPr="003D19FB" w:rsidRDefault="003D19FB" w:rsidP="003D19FB">
      <w:pPr>
        <w:spacing w:after="0" w:line="240" w:lineRule="auto"/>
        <w:jc w:val="both"/>
        <w:rPr>
          <w:rFonts w:ascii="Calibri" w:eastAsia="Calibri" w:hAnsi="Calibri" w:cs="Arial"/>
          <w:i/>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 </w:t>
      </w:r>
      <w:r w:rsidRPr="003D19FB">
        <w:rPr>
          <w:rFonts w:ascii="Calibri" w:eastAsia="Calibri" w:hAnsi="Calibri" w:cs="Arial"/>
          <w:i/>
          <w:lang w:eastAsia="pl-PL"/>
        </w:rPr>
        <w:t xml:space="preserve">(miejscowość), </w:t>
      </w:r>
      <w:r w:rsidRPr="003D19FB">
        <w:rPr>
          <w:rFonts w:ascii="Calibri" w:eastAsia="Calibri" w:hAnsi="Calibri" w:cs="Arial"/>
          <w:lang w:eastAsia="pl-PL"/>
        </w:rPr>
        <w:t xml:space="preserve">dnia ………….……. r. </w:t>
      </w:r>
    </w:p>
    <w:p w:rsidR="003D19FB" w:rsidRPr="003D19FB" w:rsidRDefault="003D19FB" w:rsidP="003D19FB">
      <w:pPr>
        <w:spacing w:after="0" w:line="240" w:lineRule="auto"/>
        <w:ind w:left="4956"/>
        <w:jc w:val="both"/>
        <w:rPr>
          <w:rFonts w:ascii="Calibri" w:eastAsia="Calibri" w:hAnsi="Calibri" w:cs="Arial"/>
          <w:lang w:eastAsia="pl-PL"/>
        </w:rPr>
      </w:pPr>
    </w:p>
    <w:p w:rsidR="003D19FB" w:rsidRPr="003D19FB" w:rsidRDefault="003D19FB" w:rsidP="003D19FB">
      <w:pPr>
        <w:spacing w:after="0" w:line="240" w:lineRule="auto"/>
        <w:ind w:left="4956"/>
        <w:jc w:val="both"/>
        <w:rPr>
          <w:rFonts w:ascii="Calibri" w:eastAsia="Calibri" w:hAnsi="Calibri" w:cs="Arial"/>
          <w:lang w:eastAsia="pl-PL"/>
        </w:rPr>
      </w:pPr>
      <w:r w:rsidRPr="003D19FB">
        <w:rPr>
          <w:rFonts w:ascii="Calibri" w:eastAsia="Calibri" w:hAnsi="Calibri" w:cs="Arial"/>
          <w:lang w:eastAsia="pl-PL"/>
        </w:rPr>
        <w:t>……………………..………………….………………………</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(podpis i pieczęć osoby upoważnionej</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do składania oświadczeń woli w imieniu</w:t>
      </w:r>
    </w:p>
    <w:p w:rsidR="003D19FB" w:rsidRPr="003D19FB" w:rsidRDefault="003D19FB" w:rsidP="003D19FB">
      <w:pPr>
        <w:spacing w:after="0" w:line="240" w:lineRule="auto"/>
        <w:ind w:left="4248" w:firstLine="708"/>
        <w:jc w:val="center"/>
        <w:rPr>
          <w:rFonts w:ascii="Calibri" w:eastAsia="Calibri" w:hAnsi="Calibri" w:cs="Arial"/>
          <w:i/>
          <w:sz w:val="20"/>
          <w:lang w:eastAsia="pl-PL"/>
        </w:rPr>
      </w:pPr>
      <w:r w:rsidRPr="003D19FB">
        <w:rPr>
          <w:rFonts w:ascii="Calibri" w:eastAsia="Calibri" w:hAnsi="Calibri" w:cs="Arial"/>
          <w:i/>
          <w:sz w:val="20"/>
          <w:lang w:eastAsia="pl-PL"/>
        </w:rPr>
        <w:t>Wykonawcy)</w:t>
      </w:r>
    </w:p>
    <w:p w:rsidR="003D19FB" w:rsidRPr="003D19FB" w:rsidRDefault="003D19FB" w:rsidP="003D19FB">
      <w:pPr>
        <w:spacing w:after="0" w:line="240" w:lineRule="auto"/>
        <w:ind w:left="5664" w:firstLine="708"/>
        <w:jc w:val="both"/>
        <w:rPr>
          <w:rFonts w:ascii="Calibri" w:eastAsia="Calibri" w:hAnsi="Calibri" w:cs="Arial"/>
          <w:i/>
          <w:lang w:eastAsia="pl-PL"/>
        </w:rPr>
      </w:pPr>
    </w:p>
    <w:p w:rsidR="003D19FB" w:rsidRPr="003D19FB" w:rsidRDefault="003D19FB" w:rsidP="003D19FB">
      <w:pPr>
        <w:spacing w:after="0" w:line="240" w:lineRule="auto"/>
        <w:ind w:left="5664" w:firstLine="708"/>
        <w:jc w:val="both"/>
        <w:rPr>
          <w:rFonts w:ascii="Calibri" w:eastAsia="Calibri" w:hAnsi="Calibri" w:cs="Arial"/>
          <w:i/>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Oświadczam, że zachodzą w stosunku do mnie podstawy wykluczenia z postępowania na podstawie art. …………. ustawy PZP </w:t>
      </w:r>
      <w:r w:rsidRPr="003D19FB">
        <w:rPr>
          <w:rFonts w:ascii="Calibri" w:eastAsia="Calibri" w:hAnsi="Calibri" w:cs="Arial"/>
          <w:i/>
          <w:lang w:eastAsia="pl-PL"/>
        </w:rPr>
        <w:t>(podać mającą zastosowanie podstawę wykluczenia spośród wymienionych w art. 24 ust. 1 pkt 13-14, 16-20 lub art. 24 ust. 5 ustawy PZP).</w:t>
      </w:r>
      <w:r w:rsidRPr="003D19FB">
        <w:rPr>
          <w:rFonts w:ascii="Calibri" w:eastAsia="Calibri" w:hAnsi="Calibri" w:cs="Arial"/>
          <w:lang w:eastAsia="pl-PL"/>
        </w:rPr>
        <w:t xml:space="preserve"> Jednocześnie oświadczam, że w związku z ww. okolicznością, na podstawie art. 24 ust. 8 ustawy PZP podjąłem następujące środki naprawcze: ………………………………………………………………………………………………………………………………………………….…………</w:t>
      </w: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 </w:t>
      </w:r>
      <w:r w:rsidRPr="003D19FB">
        <w:rPr>
          <w:rFonts w:ascii="Calibri" w:eastAsia="Calibri" w:hAnsi="Calibri" w:cs="Arial"/>
          <w:i/>
          <w:lang w:eastAsia="pl-PL"/>
        </w:rPr>
        <w:t xml:space="preserve">(miejscowość), </w:t>
      </w:r>
      <w:r w:rsidRPr="003D19FB">
        <w:rPr>
          <w:rFonts w:ascii="Calibri" w:eastAsia="Calibri" w:hAnsi="Calibri" w:cs="Arial"/>
          <w:lang w:eastAsia="pl-PL"/>
        </w:rPr>
        <w:t xml:space="preserve">dnia …………………. r. </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ind w:left="4956"/>
        <w:jc w:val="both"/>
        <w:rPr>
          <w:rFonts w:ascii="Calibri" w:eastAsia="Calibri" w:hAnsi="Calibri" w:cs="Arial"/>
          <w:lang w:eastAsia="pl-PL"/>
        </w:rPr>
      </w:pPr>
      <w:r w:rsidRPr="003D19FB">
        <w:rPr>
          <w:rFonts w:ascii="Calibri" w:eastAsia="Calibri" w:hAnsi="Calibri" w:cs="Arial"/>
          <w:lang w:eastAsia="pl-PL"/>
        </w:rPr>
        <w:tab/>
      </w:r>
      <w:r w:rsidRPr="003D19FB">
        <w:rPr>
          <w:rFonts w:ascii="Calibri" w:eastAsia="Calibri" w:hAnsi="Calibri" w:cs="Arial"/>
          <w:lang w:eastAsia="pl-PL"/>
        </w:rPr>
        <w:tab/>
      </w:r>
      <w:r w:rsidRPr="003D19FB">
        <w:rPr>
          <w:rFonts w:ascii="Calibri" w:eastAsia="Calibri" w:hAnsi="Calibri" w:cs="Arial"/>
          <w:lang w:eastAsia="pl-PL"/>
        </w:rPr>
        <w:tab/>
      </w:r>
      <w:r w:rsidRPr="003D19FB">
        <w:rPr>
          <w:rFonts w:ascii="Calibri" w:eastAsia="Calibri" w:hAnsi="Calibri" w:cs="Arial"/>
          <w:lang w:eastAsia="pl-PL"/>
        </w:rPr>
        <w:tab/>
      </w:r>
      <w:r w:rsidRPr="003D19FB">
        <w:rPr>
          <w:rFonts w:ascii="Calibri" w:eastAsia="Calibri" w:hAnsi="Calibri" w:cs="Arial"/>
          <w:lang w:eastAsia="pl-PL"/>
        </w:rPr>
        <w:tab/>
      </w:r>
      <w:r w:rsidRPr="003D19FB">
        <w:rPr>
          <w:rFonts w:ascii="Calibri" w:eastAsia="Calibri" w:hAnsi="Calibri" w:cs="Arial"/>
          <w:lang w:eastAsia="pl-PL"/>
        </w:rPr>
        <w:tab/>
        <w:t>………………………………….………………………</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(podpis i pieczęć osoby upoważnionej</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do składania oświadczeń woli w imieniu</w:t>
      </w:r>
    </w:p>
    <w:p w:rsidR="003D19FB" w:rsidRPr="003D19FB" w:rsidRDefault="003D19FB" w:rsidP="003D19FB">
      <w:pPr>
        <w:spacing w:after="0" w:line="240" w:lineRule="auto"/>
        <w:ind w:left="4248" w:firstLine="708"/>
        <w:jc w:val="center"/>
        <w:rPr>
          <w:rFonts w:ascii="Calibri" w:eastAsia="Calibri" w:hAnsi="Calibri" w:cs="Arial"/>
          <w:i/>
          <w:lang w:eastAsia="pl-PL"/>
        </w:rPr>
      </w:pPr>
      <w:r w:rsidRPr="003D19FB">
        <w:rPr>
          <w:rFonts w:ascii="Calibri" w:eastAsia="Calibri" w:hAnsi="Calibri" w:cs="Arial"/>
          <w:i/>
          <w:sz w:val="20"/>
          <w:lang w:eastAsia="pl-PL"/>
        </w:rPr>
        <w:t>Wykonawcy)</w:t>
      </w:r>
    </w:p>
    <w:p w:rsidR="003D19FB" w:rsidRPr="003D19FB" w:rsidRDefault="003D19FB" w:rsidP="003D19FB">
      <w:pPr>
        <w:spacing w:after="0" w:line="240" w:lineRule="auto"/>
        <w:ind w:left="4248" w:firstLine="708"/>
        <w:jc w:val="center"/>
        <w:rPr>
          <w:rFonts w:ascii="Calibri" w:eastAsia="Calibri" w:hAnsi="Calibri" w:cs="Arial"/>
          <w:i/>
          <w:lang w:eastAsia="pl-PL"/>
        </w:rPr>
      </w:pPr>
    </w:p>
    <w:p w:rsidR="003D19FB" w:rsidRPr="003D19FB" w:rsidRDefault="003D19FB" w:rsidP="003D19FB">
      <w:pPr>
        <w:spacing w:after="0" w:line="240" w:lineRule="auto"/>
        <w:ind w:left="4248" w:firstLine="708"/>
        <w:jc w:val="center"/>
        <w:rPr>
          <w:rFonts w:ascii="Calibri" w:eastAsia="Calibri" w:hAnsi="Calibri" w:cs="Arial"/>
          <w:i/>
          <w:lang w:eastAsia="pl-PL"/>
        </w:rPr>
      </w:pPr>
    </w:p>
    <w:p w:rsidR="003D19FB" w:rsidRPr="003D19FB" w:rsidRDefault="003D19FB" w:rsidP="003D19FB">
      <w:pPr>
        <w:spacing w:after="0" w:line="240" w:lineRule="auto"/>
        <w:ind w:left="4248" w:firstLine="708"/>
        <w:jc w:val="center"/>
        <w:rPr>
          <w:rFonts w:ascii="Calibri" w:eastAsia="Calibri" w:hAnsi="Calibri" w:cs="Arial"/>
          <w:i/>
          <w:lang w:eastAsia="pl-PL"/>
        </w:rPr>
      </w:pPr>
    </w:p>
    <w:p w:rsidR="003D19FB" w:rsidRPr="003D19FB" w:rsidRDefault="003D19FB" w:rsidP="003D19FB">
      <w:pPr>
        <w:spacing w:after="0" w:line="240" w:lineRule="auto"/>
        <w:jc w:val="both"/>
        <w:rPr>
          <w:rFonts w:ascii="Calibri" w:eastAsia="Calibri" w:hAnsi="Calibri" w:cs="Arial"/>
          <w:b/>
          <w:lang w:eastAsia="pl-PL"/>
        </w:rPr>
      </w:pPr>
      <w:r w:rsidRPr="003D19FB">
        <w:rPr>
          <w:rFonts w:ascii="Calibri" w:eastAsia="Calibri" w:hAnsi="Calibri" w:cs="Arial"/>
          <w:b/>
          <w:lang w:eastAsia="pl-PL"/>
        </w:rPr>
        <w:t>OŚWIADCZENIE DOTYCZĄCE PODMIOTU, NA KTÓREGO ZASOBY POWOŁUJE SIĘ WYKONAWCA:</w:t>
      </w:r>
    </w:p>
    <w:p w:rsidR="003D19FB" w:rsidRPr="003D19FB" w:rsidRDefault="003D19FB" w:rsidP="003D19FB">
      <w:pPr>
        <w:spacing w:after="0" w:line="240" w:lineRule="auto"/>
        <w:jc w:val="both"/>
        <w:rPr>
          <w:rFonts w:ascii="Calibri" w:eastAsia="Calibri" w:hAnsi="Calibri" w:cs="Arial"/>
          <w:b/>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Oświadczam, że w stosunku do następującego/</w:t>
      </w:r>
      <w:proofErr w:type="spellStart"/>
      <w:r w:rsidRPr="003D19FB">
        <w:rPr>
          <w:rFonts w:ascii="Calibri" w:eastAsia="Calibri" w:hAnsi="Calibri" w:cs="Arial"/>
          <w:lang w:eastAsia="pl-PL"/>
        </w:rPr>
        <w:t>ych</w:t>
      </w:r>
      <w:proofErr w:type="spellEnd"/>
      <w:r w:rsidRPr="003D19FB">
        <w:rPr>
          <w:rFonts w:ascii="Calibri" w:eastAsia="Calibri" w:hAnsi="Calibri" w:cs="Arial"/>
          <w:lang w:eastAsia="pl-PL"/>
        </w:rPr>
        <w:t xml:space="preserve"> podmiotu/</w:t>
      </w:r>
      <w:proofErr w:type="spellStart"/>
      <w:r w:rsidRPr="003D19FB">
        <w:rPr>
          <w:rFonts w:ascii="Calibri" w:eastAsia="Calibri" w:hAnsi="Calibri" w:cs="Arial"/>
          <w:lang w:eastAsia="pl-PL"/>
        </w:rPr>
        <w:t>tów</w:t>
      </w:r>
      <w:proofErr w:type="spellEnd"/>
      <w:r w:rsidRPr="003D19FB">
        <w:rPr>
          <w:rFonts w:ascii="Calibri" w:eastAsia="Calibri" w:hAnsi="Calibri" w:cs="Arial"/>
          <w:lang w:eastAsia="pl-PL"/>
        </w:rPr>
        <w:t>, na którego/</w:t>
      </w:r>
      <w:proofErr w:type="spellStart"/>
      <w:r w:rsidRPr="003D19FB">
        <w:rPr>
          <w:rFonts w:ascii="Calibri" w:eastAsia="Calibri" w:hAnsi="Calibri" w:cs="Arial"/>
          <w:lang w:eastAsia="pl-PL"/>
        </w:rPr>
        <w:t>ych</w:t>
      </w:r>
      <w:proofErr w:type="spellEnd"/>
      <w:r w:rsidRPr="003D19FB">
        <w:rPr>
          <w:rFonts w:ascii="Calibri" w:eastAsia="Calibri" w:hAnsi="Calibri" w:cs="Arial"/>
          <w:lang w:eastAsia="pl-PL"/>
        </w:rPr>
        <w:t xml:space="preserve"> zasoby powołuję się w niniejszym postępowaniu, tj.: …………………………………………………………… </w:t>
      </w:r>
      <w:r w:rsidRPr="003D19FB">
        <w:rPr>
          <w:rFonts w:ascii="Calibri" w:eastAsia="Calibri" w:hAnsi="Calibri" w:cs="Arial"/>
          <w:i/>
          <w:lang w:eastAsia="pl-PL"/>
        </w:rPr>
        <w:t xml:space="preserve">(podać pełną </w:t>
      </w:r>
      <w:r w:rsidRPr="003D19FB">
        <w:rPr>
          <w:rFonts w:ascii="Calibri" w:eastAsia="Calibri" w:hAnsi="Calibri" w:cs="Arial"/>
          <w:i/>
          <w:lang w:eastAsia="pl-PL"/>
        </w:rPr>
        <w:lastRenderedPageBreak/>
        <w:t>nazwę/firmę, adres, a także w zależności od podmiotu: NIP/PESEL, KRS/</w:t>
      </w:r>
      <w:proofErr w:type="spellStart"/>
      <w:r w:rsidRPr="003D19FB">
        <w:rPr>
          <w:rFonts w:ascii="Calibri" w:eastAsia="Calibri" w:hAnsi="Calibri" w:cs="Arial"/>
          <w:i/>
          <w:lang w:eastAsia="pl-PL"/>
        </w:rPr>
        <w:t>CEiDG</w:t>
      </w:r>
      <w:proofErr w:type="spellEnd"/>
      <w:r w:rsidRPr="003D19FB">
        <w:rPr>
          <w:rFonts w:ascii="Calibri" w:eastAsia="Calibri" w:hAnsi="Calibri" w:cs="Arial"/>
          <w:i/>
          <w:lang w:eastAsia="pl-PL"/>
        </w:rPr>
        <w:t xml:space="preserve">) </w:t>
      </w:r>
      <w:r w:rsidRPr="003D19FB">
        <w:rPr>
          <w:rFonts w:ascii="Calibri" w:eastAsia="Calibri" w:hAnsi="Calibri" w:cs="Arial"/>
          <w:lang w:eastAsia="pl-PL"/>
        </w:rPr>
        <w:t>nie zachodzą podstawy wykluczenia z postępowania o udzielenie zamówienia.</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 </w:t>
      </w:r>
      <w:r w:rsidRPr="003D19FB">
        <w:rPr>
          <w:rFonts w:ascii="Calibri" w:eastAsia="Calibri" w:hAnsi="Calibri" w:cs="Arial"/>
          <w:i/>
          <w:lang w:eastAsia="pl-PL"/>
        </w:rPr>
        <w:t xml:space="preserve">(miejscowość), </w:t>
      </w:r>
      <w:r w:rsidRPr="003D19FB">
        <w:rPr>
          <w:rFonts w:ascii="Calibri" w:eastAsia="Calibri" w:hAnsi="Calibri" w:cs="Arial"/>
          <w:lang w:eastAsia="pl-PL"/>
        </w:rPr>
        <w:t xml:space="preserve">dnia …………………. r. </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ind w:left="4956"/>
        <w:jc w:val="both"/>
        <w:rPr>
          <w:rFonts w:ascii="Calibri" w:eastAsia="Calibri" w:hAnsi="Calibri" w:cs="Arial"/>
          <w:lang w:eastAsia="pl-PL"/>
        </w:rPr>
      </w:pPr>
      <w:r w:rsidRPr="003D19FB">
        <w:rPr>
          <w:rFonts w:ascii="Calibri" w:eastAsia="Calibri" w:hAnsi="Calibri" w:cs="Arial"/>
          <w:lang w:eastAsia="pl-PL"/>
        </w:rPr>
        <w:tab/>
        <w:t>……………………………….………………………</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(podpis i pieczęć osoby upoważnionej</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do składania oświadczeń woli w imieniu</w:t>
      </w:r>
    </w:p>
    <w:p w:rsidR="003D19FB" w:rsidRPr="003D19FB" w:rsidRDefault="003D19FB" w:rsidP="003D19FB">
      <w:pPr>
        <w:spacing w:after="0" w:line="240" w:lineRule="auto"/>
        <w:ind w:left="4248" w:firstLine="708"/>
        <w:jc w:val="center"/>
        <w:rPr>
          <w:rFonts w:ascii="Calibri" w:eastAsia="Calibri" w:hAnsi="Calibri" w:cs="Arial"/>
          <w:i/>
          <w:sz w:val="20"/>
          <w:lang w:eastAsia="pl-PL"/>
        </w:rPr>
      </w:pPr>
      <w:r w:rsidRPr="003D19FB">
        <w:rPr>
          <w:rFonts w:ascii="Calibri" w:eastAsia="Calibri" w:hAnsi="Calibri" w:cs="Arial"/>
          <w:i/>
          <w:sz w:val="20"/>
          <w:lang w:eastAsia="pl-PL"/>
        </w:rPr>
        <w:t>Wykonawcy)</w:t>
      </w:r>
    </w:p>
    <w:p w:rsidR="003D19FB" w:rsidRPr="003D19FB" w:rsidRDefault="003D19FB" w:rsidP="003D19FB">
      <w:pPr>
        <w:spacing w:after="0" w:line="240" w:lineRule="auto"/>
        <w:jc w:val="both"/>
        <w:rPr>
          <w:rFonts w:ascii="Calibri" w:eastAsia="Calibri" w:hAnsi="Calibri" w:cs="Arial"/>
          <w:b/>
          <w:sz w:val="20"/>
          <w:lang w:eastAsia="pl-PL"/>
        </w:rPr>
      </w:pPr>
    </w:p>
    <w:p w:rsidR="003D19FB" w:rsidRPr="003D19FB" w:rsidRDefault="003D19FB" w:rsidP="003D19FB">
      <w:pPr>
        <w:spacing w:after="0" w:line="240" w:lineRule="auto"/>
        <w:jc w:val="both"/>
        <w:rPr>
          <w:rFonts w:ascii="Calibri" w:eastAsia="Calibri" w:hAnsi="Calibri" w:cs="Arial"/>
          <w:b/>
          <w:lang w:eastAsia="pl-PL"/>
        </w:rPr>
      </w:pPr>
    </w:p>
    <w:p w:rsidR="003D19FB" w:rsidRPr="003D19FB" w:rsidRDefault="003D19FB" w:rsidP="003D19FB">
      <w:pPr>
        <w:spacing w:after="0" w:line="240" w:lineRule="auto"/>
        <w:rPr>
          <w:rFonts w:ascii="Calibri" w:eastAsia="Calibri" w:hAnsi="Calibri" w:cs="Times New Roman"/>
          <w:b/>
          <w:lang w:eastAsia="pl-PL"/>
        </w:rPr>
      </w:pPr>
    </w:p>
    <w:p w:rsidR="003D19FB" w:rsidRPr="003D19FB" w:rsidRDefault="003D19FB" w:rsidP="003D19FB">
      <w:pPr>
        <w:spacing w:after="0" w:line="240" w:lineRule="auto"/>
        <w:rPr>
          <w:rFonts w:ascii="Calibri" w:eastAsia="Calibri" w:hAnsi="Calibri" w:cs="Times New Roman"/>
          <w:b/>
          <w:lang w:eastAsia="pl-PL"/>
        </w:rPr>
      </w:pPr>
    </w:p>
    <w:p w:rsidR="003D19FB" w:rsidRPr="003D19FB" w:rsidRDefault="003D19FB" w:rsidP="003D19FB">
      <w:pPr>
        <w:spacing w:after="0" w:line="240" w:lineRule="auto"/>
        <w:rPr>
          <w:rFonts w:ascii="Calibri" w:eastAsia="Calibri" w:hAnsi="Calibri" w:cs="Times New Roman"/>
          <w:b/>
          <w:lang w:eastAsia="pl-PL"/>
        </w:rPr>
      </w:pPr>
      <w:r w:rsidRPr="003D19FB">
        <w:rPr>
          <w:rFonts w:ascii="Calibri" w:eastAsia="Calibri" w:hAnsi="Calibri" w:cs="Times New Roman"/>
          <w:b/>
          <w:lang w:eastAsia="pl-PL"/>
        </w:rPr>
        <w:t>OŚWIADCZENIE DOTYCZĄCE PODWYKONAWCY NIEBĘDĄCEGO PODMIOTEM, NA KTÓREGO ZASOBY POWOŁUJE SIĘ WYKONAWCA:</w:t>
      </w: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Oświadczam, że w stosunku do następującego/</w:t>
      </w:r>
      <w:proofErr w:type="spellStart"/>
      <w:r w:rsidRPr="003D19FB">
        <w:rPr>
          <w:rFonts w:ascii="Calibri" w:eastAsia="Calibri" w:hAnsi="Calibri" w:cs="Arial"/>
          <w:lang w:eastAsia="pl-PL"/>
        </w:rPr>
        <w:t>ych</w:t>
      </w:r>
      <w:proofErr w:type="spellEnd"/>
      <w:r w:rsidRPr="003D19FB">
        <w:rPr>
          <w:rFonts w:ascii="Calibri" w:eastAsia="Calibri" w:hAnsi="Calibri" w:cs="Arial"/>
          <w:lang w:eastAsia="pl-PL"/>
        </w:rPr>
        <w:t xml:space="preserve"> podmiotu/</w:t>
      </w:r>
      <w:proofErr w:type="spellStart"/>
      <w:r w:rsidRPr="003D19FB">
        <w:rPr>
          <w:rFonts w:ascii="Calibri" w:eastAsia="Calibri" w:hAnsi="Calibri" w:cs="Arial"/>
          <w:lang w:eastAsia="pl-PL"/>
        </w:rPr>
        <w:t>tów</w:t>
      </w:r>
      <w:proofErr w:type="spellEnd"/>
      <w:r w:rsidRPr="003D19FB">
        <w:rPr>
          <w:rFonts w:ascii="Calibri" w:eastAsia="Calibri" w:hAnsi="Calibri" w:cs="Arial"/>
          <w:lang w:eastAsia="pl-PL"/>
        </w:rPr>
        <w:t>, będącego/</w:t>
      </w:r>
      <w:proofErr w:type="spellStart"/>
      <w:r w:rsidRPr="003D19FB">
        <w:rPr>
          <w:rFonts w:ascii="Calibri" w:eastAsia="Calibri" w:hAnsi="Calibri" w:cs="Arial"/>
          <w:lang w:eastAsia="pl-PL"/>
        </w:rPr>
        <w:t>ych</w:t>
      </w:r>
      <w:proofErr w:type="spellEnd"/>
      <w:r w:rsidRPr="003D19FB">
        <w:rPr>
          <w:rFonts w:ascii="Calibri" w:eastAsia="Calibri" w:hAnsi="Calibri" w:cs="Arial"/>
          <w:lang w:eastAsia="pl-PL"/>
        </w:rPr>
        <w:t xml:space="preserve"> podwykonawcą/</w:t>
      </w:r>
      <w:proofErr w:type="spellStart"/>
      <w:r w:rsidRPr="003D19FB">
        <w:rPr>
          <w:rFonts w:ascii="Calibri" w:eastAsia="Calibri" w:hAnsi="Calibri" w:cs="Arial"/>
          <w:lang w:eastAsia="pl-PL"/>
        </w:rPr>
        <w:t>ami</w:t>
      </w:r>
      <w:proofErr w:type="spellEnd"/>
      <w:r w:rsidRPr="003D19FB">
        <w:rPr>
          <w:rFonts w:ascii="Calibri" w:eastAsia="Calibri" w:hAnsi="Calibri" w:cs="Arial"/>
          <w:lang w:eastAsia="pl-PL"/>
        </w:rPr>
        <w:t xml:space="preserve">: ……………………………………………………………………..….…… </w:t>
      </w:r>
      <w:r w:rsidRPr="003D19FB">
        <w:rPr>
          <w:rFonts w:ascii="Calibri" w:eastAsia="Calibri" w:hAnsi="Calibri" w:cs="Arial"/>
          <w:i/>
          <w:lang w:eastAsia="pl-PL"/>
        </w:rPr>
        <w:t>(podać pełną nazwę/firmę, adres, a także w zależności od podmiotu: NIP/PESEL, KRS/</w:t>
      </w:r>
      <w:proofErr w:type="spellStart"/>
      <w:r w:rsidRPr="003D19FB">
        <w:rPr>
          <w:rFonts w:ascii="Calibri" w:eastAsia="Calibri" w:hAnsi="Calibri" w:cs="Arial"/>
          <w:i/>
          <w:lang w:eastAsia="pl-PL"/>
        </w:rPr>
        <w:t>CEiDG</w:t>
      </w:r>
      <w:proofErr w:type="spellEnd"/>
      <w:r w:rsidRPr="003D19FB">
        <w:rPr>
          <w:rFonts w:ascii="Calibri" w:eastAsia="Calibri" w:hAnsi="Calibri" w:cs="Arial"/>
          <w:i/>
          <w:lang w:eastAsia="pl-PL"/>
        </w:rPr>
        <w:t>)</w:t>
      </w:r>
      <w:r w:rsidRPr="003D19FB">
        <w:rPr>
          <w:rFonts w:ascii="Calibri" w:eastAsia="Calibri" w:hAnsi="Calibri" w:cs="Arial"/>
          <w:lang w:eastAsia="pl-PL"/>
        </w:rPr>
        <w:t>, nie zachodzą podstawy wykluczenia z postępowania o udzielenie zamówienia.</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 </w:t>
      </w:r>
      <w:r w:rsidRPr="003D19FB">
        <w:rPr>
          <w:rFonts w:ascii="Calibri" w:eastAsia="Calibri" w:hAnsi="Calibri" w:cs="Arial"/>
          <w:i/>
          <w:lang w:eastAsia="pl-PL"/>
        </w:rPr>
        <w:t xml:space="preserve">(miejscowość), </w:t>
      </w:r>
      <w:r w:rsidRPr="003D19FB">
        <w:rPr>
          <w:rFonts w:ascii="Calibri" w:eastAsia="Calibri" w:hAnsi="Calibri" w:cs="Arial"/>
          <w:lang w:eastAsia="pl-PL"/>
        </w:rPr>
        <w:t xml:space="preserve">dnia …………………. r. </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ind w:left="4956"/>
        <w:jc w:val="both"/>
        <w:rPr>
          <w:rFonts w:ascii="Calibri" w:eastAsia="Calibri" w:hAnsi="Calibri" w:cs="Arial"/>
          <w:lang w:eastAsia="pl-PL"/>
        </w:rPr>
      </w:pPr>
      <w:r w:rsidRPr="003D19FB">
        <w:rPr>
          <w:rFonts w:ascii="Calibri" w:eastAsia="Calibri" w:hAnsi="Calibri" w:cs="Arial"/>
          <w:lang w:eastAsia="pl-PL"/>
        </w:rPr>
        <w:t>……………………………….……….………………………</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(podpis i pieczęć osoby upoważnionej</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do składania oświadczeń woli w imieniu</w:t>
      </w:r>
    </w:p>
    <w:p w:rsidR="003D19FB" w:rsidRPr="003D19FB" w:rsidRDefault="003D19FB" w:rsidP="003D19FB">
      <w:pPr>
        <w:spacing w:after="0" w:line="240" w:lineRule="auto"/>
        <w:ind w:left="4248" w:firstLine="708"/>
        <w:jc w:val="center"/>
        <w:rPr>
          <w:rFonts w:ascii="Calibri" w:eastAsia="Calibri" w:hAnsi="Calibri" w:cs="Arial"/>
          <w:i/>
          <w:sz w:val="20"/>
          <w:lang w:eastAsia="pl-PL"/>
        </w:rPr>
      </w:pPr>
      <w:r w:rsidRPr="003D19FB">
        <w:rPr>
          <w:rFonts w:ascii="Calibri" w:eastAsia="Calibri" w:hAnsi="Calibri" w:cs="Arial"/>
          <w:i/>
          <w:sz w:val="20"/>
          <w:lang w:eastAsia="pl-PL"/>
        </w:rPr>
        <w:t>Wykonawcy)</w:t>
      </w:r>
    </w:p>
    <w:p w:rsidR="003D19FB" w:rsidRPr="003D19FB" w:rsidRDefault="003D19FB" w:rsidP="003D19FB">
      <w:pPr>
        <w:spacing w:after="0" w:line="240" w:lineRule="auto"/>
        <w:jc w:val="both"/>
        <w:rPr>
          <w:rFonts w:ascii="Calibri" w:eastAsia="Calibri" w:hAnsi="Calibri" w:cs="Arial"/>
          <w:i/>
          <w:sz w:val="20"/>
          <w:lang w:eastAsia="pl-PL"/>
        </w:rPr>
      </w:pPr>
    </w:p>
    <w:p w:rsidR="003D19FB" w:rsidRPr="003D19FB" w:rsidRDefault="003D19FB" w:rsidP="003D19FB">
      <w:pPr>
        <w:spacing w:after="0" w:line="240" w:lineRule="auto"/>
        <w:jc w:val="both"/>
        <w:rPr>
          <w:rFonts w:ascii="Calibri" w:eastAsia="Calibri" w:hAnsi="Calibri" w:cs="Arial"/>
          <w:b/>
          <w:lang w:eastAsia="pl-PL"/>
        </w:rPr>
      </w:pPr>
    </w:p>
    <w:p w:rsidR="003D19FB" w:rsidRPr="003D19FB" w:rsidRDefault="003D19FB" w:rsidP="003D19FB">
      <w:pPr>
        <w:spacing w:after="0" w:line="240" w:lineRule="auto"/>
        <w:jc w:val="both"/>
        <w:rPr>
          <w:rFonts w:ascii="Calibri" w:eastAsia="Calibri" w:hAnsi="Calibri" w:cs="Arial"/>
          <w:b/>
          <w:lang w:eastAsia="pl-PL"/>
        </w:rPr>
      </w:pPr>
    </w:p>
    <w:p w:rsidR="003D19FB" w:rsidRPr="003D19FB" w:rsidRDefault="003D19FB" w:rsidP="003D19FB">
      <w:pPr>
        <w:spacing w:after="0" w:line="240" w:lineRule="auto"/>
        <w:jc w:val="both"/>
        <w:rPr>
          <w:rFonts w:ascii="Calibri" w:eastAsia="Calibri" w:hAnsi="Calibri" w:cs="Arial"/>
          <w:b/>
          <w:lang w:eastAsia="pl-PL"/>
        </w:rPr>
      </w:pPr>
      <w:r w:rsidRPr="003D19FB">
        <w:rPr>
          <w:rFonts w:ascii="Calibri" w:eastAsia="Calibri" w:hAnsi="Calibri" w:cs="Arial"/>
          <w:b/>
          <w:lang w:eastAsia="pl-PL"/>
        </w:rPr>
        <w:t>OŚWIADCZENIE DOTYCZĄCE PODANYCH INFORMACJI:</w:t>
      </w: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Oświadczam, że wszystkie informacje podane w powyższych oświadczeniach są aktualne </w:t>
      </w:r>
      <w:r w:rsidRPr="003D19FB">
        <w:rPr>
          <w:rFonts w:ascii="Calibri" w:eastAsia="Calibri" w:hAnsi="Calibri" w:cs="Arial"/>
          <w:lang w:eastAsia="pl-PL"/>
        </w:rPr>
        <w:br/>
        <w:t>i zgodne z prawdą oraz zostały przedstawione z pełną świadomością konsekwencji wprowadzenia Zamawiającego w błąd przy przedstawianiu informacji.</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 </w:t>
      </w:r>
      <w:r w:rsidRPr="003D19FB">
        <w:rPr>
          <w:rFonts w:ascii="Calibri" w:eastAsia="Calibri" w:hAnsi="Calibri" w:cs="Arial"/>
          <w:i/>
          <w:lang w:eastAsia="pl-PL"/>
        </w:rPr>
        <w:t xml:space="preserve">(miejscowość), </w:t>
      </w:r>
      <w:r w:rsidRPr="003D19FB">
        <w:rPr>
          <w:rFonts w:ascii="Calibri" w:eastAsia="Calibri" w:hAnsi="Calibri" w:cs="Arial"/>
          <w:lang w:eastAsia="pl-PL"/>
        </w:rPr>
        <w:t xml:space="preserve">dnia …………………. r. </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ind w:left="4248" w:firstLine="708"/>
        <w:jc w:val="both"/>
        <w:rPr>
          <w:rFonts w:ascii="Calibri" w:eastAsia="Calibri" w:hAnsi="Calibri" w:cs="Arial"/>
          <w:lang w:eastAsia="pl-PL"/>
        </w:rPr>
      </w:pPr>
      <w:r w:rsidRPr="003D19FB">
        <w:rPr>
          <w:rFonts w:ascii="Calibri" w:eastAsia="Calibri" w:hAnsi="Calibri" w:cs="Arial"/>
          <w:lang w:eastAsia="pl-PL"/>
        </w:rPr>
        <w:t>………………………….……………………………………</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(podpis i pieczęć osoby upoważnionej</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do składania oświadczeń woli w imieniu</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Wykonawcy)</w:t>
      </w:r>
    </w:p>
    <w:p w:rsidR="003D19FB" w:rsidRPr="003D19FB" w:rsidRDefault="003D19FB" w:rsidP="003D19FB">
      <w:pPr>
        <w:pageBreakBefore/>
        <w:tabs>
          <w:tab w:val="center" w:pos="4536"/>
          <w:tab w:val="right" w:pos="9072"/>
        </w:tabs>
        <w:spacing w:after="0" w:line="240" w:lineRule="auto"/>
        <w:jc w:val="right"/>
        <w:rPr>
          <w:rFonts w:ascii="Calibri" w:eastAsia="Calibri" w:hAnsi="Calibri" w:cs="Times New Roman"/>
          <w:lang w:val="x-none" w:eastAsia="x-none"/>
        </w:rPr>
      </w:pPr>
      <w:r w:rsidRPr="003D19FB">
        <w:rPr>
          <w:rFonts w:ascii="Calibri" w:eastAsia="Calibri" w:hAnsi="Calibri" w:cs="Times New Roman"/>
          <w:lang w:val="x-none" w:eastAsia="x-none"/>
        </w:rPr>
        <w:lastRenderedPageBreak/>
        <w:t>Załącznik Nr 4 do SIWZ</w:t>
      </w:r>
    </w:p>
    <w:p w:rsidR="003D19FB" w:rsidRPr="003D19FB" w:rsidRDefault="003D19FB" w:rsidP="003D19FB">
      <w:pPr>
        <w:tabs>
          <w:tab w:val="center" w:pos="4536"/>
          <w:tab w:val="right" w:pos="9072"/>
        </w:tabs>
        <w:spacing w:after="0" w:line="240" w:lineRule="auto"/>
        <w:jc w:val="right"/>
        <w:rPr>
          <w:rFonts w:ascii="Calibri" w:eastAsia="Calibri" w:hAnsi="Calibri" w:cs="Times New Roman"/>
          <w:lang w:eastAsia="x-none"/>
        </w:rPr>
      </w:pPr>
      <w:r w:rsidRPr="003D19FB">
        <w:rPr>
          <w:rFonts w:ascii="Calibri" w:eastAsia="Calibri" w:hAnsi="Calibri" w:cs="Times New Roman"/>
          <w:lang w:val="x-none" w:eastAsia="x-none"/>
        </w:rPr>
        <w:t xml:space="preserve">Nr sprawy: </w:t>
      </w:r>
      <w:r w:rsidRPr="003D19FB">
        <w:rPr>
          <w:rFonts w:ascii="Calibri" w:eastAsia="Calibri" w:hAnsi="Calibri" w:cs="Times New Roman"/>
          <w:lang w:eastAsia="x-none"/>
        </w:rPr>
        <w:t>OAG.I.271.</w:t>
      </w:r>
      <w:r w:rsidR="00E173DE">
        <w:rPr>
          <w:rFonts w:ascii="Calibri" w:eastAsia="Calibri" w:hAnsi="Calibri" w:cs="Times New Roman"/>
          <w:lang w:eastAsia="x-none"/>
        </w:rPr>
        <w:t>2</w:t>
      </w:r>
      <w:r w:rsidRPr="003D19FB">
        <w:rPr>
          <w:rFonts w:ascii="Calibri" w:eastAsia="Calibri" w:hAnsi="Calibri" w:cs="Times New Roman"/>
          <w:lang w:eastAsia="x-none"/>
        </w:rPr>
        <w:t>.2018.MG</w:t>
      </w:r>
    </w:p>
    <w:p w:rsidR="003D19FB" w:rsidRPr="003D19FB" w:rsidRDefault="003D19FB" w:rsidP="003D19FB">
      <w:pPr>
        <w:spacing w:after="0" w:line="240" w:lineRule="auto"/>
        <w:jc w:val="center"/>
        <w:rPr>
          <w:rFonts w:ascii="Calibri" w:eastAsia="Calibri" w:hAnsi="Calibri" w:cs="Arial"/>
          <w:b/>
          <w:u w:val="single"/>
          <w:lang w:eastAsia="pl-PL"/>
        </w:rPr>
      </w:pPr>
    </w:p>
    <w:p w:rsidR="003D19FB" w:rsidRPr="003D19FB" w:rsidRDefault="003D19FB" w:rsidP="003D19FB">
      <w:pPr>
        <w:spacing w:after="0" w:line="240" w:lineRule="auto"/>
        <w:jc w:val="center"/>
        <w:rPr>
          <w:rFonts w:ascii="Calibri" w:eastAsia="Calibri" w:hAnsi="Calibri" w:cs="Arial"/>
          <w:b/>
          <w:u w:val="single"/>
          <w:lang w:eastAsia="pl-PL"/>
        </w:rPr>
      </w:pPr>
      <w:r w:rsidRPr="003D19FB">
        <w:rPr>
          <w:rFonts w:ascii="Calibri" w:eastAsia="Calibri" w:hAnsi="Calibri" w:cs="Arial"/>
          <w:b/>
          <w:u w:val="single"/>
          <w:lang w:eastAsia="pl-PL"/>
        </w:rPr>
        <w:t xml:space="preserve">OŚWIADCZENIE WYKONAWCY </w:t>
      </w:r>
    </w:p>
    <w:p w:rsidR="003D19FB" w:rsidRPr="003D19FB" w:rsidRDefault="003D19FB" w:rsidP="003D19FB">
      <w:pPr>
        <w:spacing w:after="0" w:line="240" w:lineRule="auto"/>
        <w:jc w:val="center"/>
        <w:rPr>
          <w:rFonts w:ascii="Calibri" w:eastAsia="Calibri" w:hAnsi="Calibri" w:cs="Arial"/>
          <w:b/>
          <w:lang w:eastAsia="pl-PL"/>
        </w:rPr>
      </w:pPr>
      <w:r w:rsidRPr="003D19FB">
        <w:rPr>
          <w:rFonts w:ascii="Calibri" w:eastAsia="Calibri" w:hAnsi="Calibri" w:cs="Arial"/>
          <w:b/>
          <w:lang w:eastAsia="pl-PL"/>
        </w:rPr>
        <w:t xml:space="preserve">SKŁADANE NA PODSTAWIE ART. 25A UST. 1 USTAWY Z DNIA 29 STYCZNIA 2004 R. </w:t>
      </w:r>
    </w:p>
    <w:p w:rsidR="003D19FB" w:rsidRPr="003D19FB" w:rsidRDefault="003D19FB" w:rsidP="003D19FB">
      <w:pPr>
        <w:spacing w:after="0" w:line="240" w:lineRule="auto"/>
        <w:jc w:val="center"/>
        <w:rPr>
          <w:rFonts w:ascii="Calibri" w:eastAsia="Calibri" w:hAnsi="Calibri" w:cs="Arial"/>
          <w:b/>
          <w:lang w:eastAsia="pl-PL"/>
        </w:rPr>
      </w:pPr>
      <w:r w:rsidRPr="003D19FB">
        <w:rPr>
          <w:rFonts w:ascii="Calibri" w:eastAsia="Calibri" w:hAnsi="Calibri" w:cs="Arial"/>
          <w:b/>
          <w:lang w:eastAsia="pl-PL"/>
        </w:rPr>
        <w:t xml:space="preserve"> PRAWO ZAMÓWIEŃ PUBLICZNYCH (DALEJ JAKO: USTAWA PZP), </w:t>
      </w:r>
    </w:p>
    <w:p w:rsidR="003D19FB" w:rsidRPr="003D19FB" w:rsidRDefault="003D19FB" w:rsidP="003D19FB">
      <w:pPr>
        <w:spacing w:after="0" w:line="240" w:lineRule="auto"/>
        <w:jc w:val="center"/>
        <w:rPr>
          <w:rFonts w:ascii="Calibri" w:eastAsia="Calibri" w:hAnsi="Calibri" w:cs="Arial"/>
          <w:b/>
          <w:u w:val="single"/>
          <w:lang w:eastAsia="pl-PL"/>
        </w:rPr>
      </w:pPr>
      <w:r w:rsidRPr="003D19FB">
        <w:rPr>
          <w:rFonts w:ascii="Calibri" w:eastAsia="Calibri" w:hAnsi="Calibri" w:cs="Arial"/>
          <w:b/>
          <w:u w:val="single"/>
          <w:lang w:eastAsia="pl-PL"/>
        </w:rPr>
        <w:t xml:space="preserve">DOTYCZĄCE SPEŁNIANIA WARUNKÓW UDZIAŁU W POSTĘPOWANIU </w:t>
      </w:r>
      <w:r w:rsidRPr="003D19FB">
        <w:rPr>
          <w:rFonts w:ascii="Calibri" w:eastAsia="Calibri" w:hAnsi="Calibri" w:cs="Arial"/>
          <w:b/>
          <w:u w:val="single"/>
          <w:lang w:eastAsia="pl-PL"/>
        </w:rPr>
        <w:br/>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rPr>
          <w:rFonts w:ascii="Calibri" w:eastAsia="Calibri" w:hAnsi="Calibri" w:cs="Arial"/>
          <w:lang w:eastAsia="pl-PL"/>
        </w:rPr>
      </w:pPr>
      <w:r w:rsidRPr="003D19FB">
        <w:rPr>
          <w:rFonts w:ascii="Calibri" w:eastAsia="Calibri" w:hAnsi="Calibri" w:cs="Arial"/>
          <w:lang w:eastAsia="pl-PL"/>
        </w:rPr>
        <w:t>Na potrzeby niniejszego postępowania oświadczam, co następuje:</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b/>
          <w:lang w:eastAsia="pl-PL"/>
        </w:rPr>
      </w:pPr>
      <w:r w:rsidRPr="003D19FB">
        <w:rPr>
          <w:rFonts w:ascii="Calibri" w:eastAsia="Calibri" w:hAnsi="Calibri" w:cs="Arial"/>
          <w:b/>
          <w:lang w:eastAsia="pl-PL"/>
        </w:rPr>
        <w:t>INFORMACJA DOTYCZĄCA WYKONAWCY:</w:t>
      </w: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Oświadczam, że spełniam warunki udziału w postępowaniu określone przez Zamawiającego w rozdziale XIII.1 Specyfikacji Istotnych Warunków Zamówienia.</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 </w:t>
      </w:r>
      <w:r w:rsidRPr="003D19FB">
        <w:rPr>
          <w:rFonts w:ascii="Calibri" w:eastAsia="Calibri" w:hAnsi="Calibri" w:cs="Arial"/>
          <w:i/>
          <w:lang w:eastAsia="pl-PL"/>
        </w:rPr>
        <w:t xml:space="preserve">(miejscowość), </w:t>
      </w:r>
      <w:r w:rsidRPr="003D19FB">
        <w:rPr>
          <w:rFonts w:ascii="Calibri" w:eastAsia="Calibri" w:hAnsi="Calibri" w:cs="Arial"/>
          <w:lang w:eastAsia="pl-PL"/>
        </w:rPr>
        <w:t xml:space="preserve">dnia ………….……. r. </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ind w:left="4956"/>
        <w:jc w:val="both"/>
        <w:rPr>
          <w:rFonts w:ascii="Calibri" w:eastAsia="Calibri" w:hAnsi="Calibri" w:cs="Arial"/>
          <w:lang w:eastAsia="pl-PL"/>
        </w:rPr>
      </w:pPr>
      <w:r w:rsidRPr="003D19FB">
        <w:rPr>
          <w:rFonts w:ascii="Calibri" w:eastAsia="Calibri" w:hAnsi="Calibri" w:cs="Arial"/>
          <w:lang w:eastAsia="pl-PL"/>
        </w:rPr>
        <w:tab/>
      </w:r>
      <w:r w:rsidRPr="003D19FB">
        <w:rPr>
          <w:rFonts w:ascii="Calibri" w:eastAsia="Calibri" w:hAnsi="Calibri" w:cs="Arial"/>
          <w:lang w:eastAsia="pl-PL"/>
        </w:rPr>
        <w:tab/>
      </w:r>
      <w:r w:rsidRPr="003D19FB">
        <w:rPr>
          <w:rFonts w:ascii="Calibri" w:eastAsia="Calibri" w:hAnsi="Calibri" w:cs="Arial"/>
          <w:lang w:eastAsia="pl-PL"/>
        </w:rPr>
        <w:tab/>
        <w:t>……………………………….………………………</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(podpis i pieczęć osoby upoważnionej</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do składania oświadczeń woli w imieniu</w:t>
      </w:r>
    </w:p>
    <w:p w:rsidR="003D19FB" w:rsidRPr="003D19FB" w:rsidRDefault="003D19FB" w:rsidP="003D19FB">
      <w:pPr>
        <w:spacing w:after="0" w:line="240" w:lineRule="auto"/>
        <w:ind w:left="4248" w:firstLine="708"/>
        <w:jc w:val="center"/>
        <w:rPr>
          <w:rFonts w:ascii="Calibri" w:eastAsia="Calibri" w:hAnsi="Calibri" w:cs="Arial"/>
          <w:i/>
          <w:sz w:val="20"/>
          <w:lang w:eastAsia="pl-PL"/>
        </w:rPr>
      </w:pPr>
      <w:r w:rsidRPr="003D19FB">
        <w:rPr>
          <w:rFonts w:ascii="Calibri" w:eastAsia="Calibri" w:hAnsi="Calibri" w:cs="Arial"/>
          <w:i/>
          <w:sz w:val="20"/>
          <w:lang w:eastAsia="pl-PL"/>
        </w:rPr>
        <w:t>Wykonawcy)</w:t>
      </w:r>
    </w:p>
    <w:p w:rsidR="003D19FB" w:rsidRPr="003D19FB" w:rsidRDefault="003D19FB" w:rsidP="003D19FB">
      <w:pPr>
        <w:spacing w:after="0" w:line="240" w:lineRule="auto"/>
        <w:jc w:val="both"/>
        <w:rPr>
          <w:rFonts w:ascii="Calibri" w:eastAsia="Calibri" w:hAnsi="Calibri" w:cs="Arial"/>
          <w:b/>
          <w:lang w:eastAsia="pl-PL"/>
        </w:rPr>
      </w:pPr>
    </w:p>
    <w:p w:rsidR="003D19FB" w:rsidRPr="003D19FB" w:rsidRDefault="003D19FB" w:rsidP="003D19FB">
      <w:pPr>
        <w:spacing w:after="0" w:line="240" w:lineRule="auto"/>
        <w:jc w:val="both"/>
        <w:rPr>
          <w:rFonts w:ascii="Calibri" w:eastAsia="Calibri" w:hAnsi="Calibri" w:cs="Arial"/>
          <w:b/>
          <w:lang w:eastAsia="pl-PL"/>
        </w:rPr>
      </w:pPr>
    </w:p>
    <w:p w:rsidR="003D19FB" w:rsidRPr="003D19FB" w:rsidRDefault="003D19FB" w:rsidP="003D19FB">
      <w:pPr>
        <w:spacing w:after="0" w:line="240" w:lineRule="auto"/>
        <w:jc w:val="both"/>
        <w:rPr>
          <w:rFonts w:ascii="Calibri" w:eastAsia="Calibri" w:hAnsi="Calibri" w:cs="Arial"/>
          <w:b/>
          <w:lang w:eastAsia="pl-PL"/>
        </w:rPr>
      </w:pPr>
    </w:p>
    <w:p w:rsidR="003D19FB" w:rsidRPr="003D19FB" w:rsidRDefault="003D19FB" w:rsidP="003D19FB">
      <w:pPr>
        <w:spacing w:after="0" w:line="240" w:lineRule="auto"/>
        <w:jc w:val="both"/>
        <w:rPr>
          <w:rFonts w:ascii="Calibri" w:eastAsia="Calibri" w:hAnsi="Calibri" w:cs="Arial"/>
          <w:b/>
          <w:lang w:eastAsia="pl-PL"/>
        </w:rPr>
      </w:pPr>
    </w:p>
    <w:p w:rsidR="003D19FB" w:rsidRPr="003D19FB" w:rsidRDefault="003D19FB" w:rsidP="003D19FB">
      <w:pPr>
        <w:spacing w:after="0" w:line="240" w:lineRule="auto"/>
        <w:jc w:val="both"/>
        <w:rPr>
          <w:rFonts w:ascii="Calibri" w:eastAsia="Calibri" w:hAnsi="Calibri" w:cs="Arial"/>
          <w:b/>
          <w:lang w:eastAsia="pl-PL"/>
        </w:rPr>
      </w:pPr>
      <w:r w:rsidRPr="003D19FB">
        <w:rPr>
          <w:rFonts w:ascii="Calibri" w:eastAsia="Calibri" w:hAnsi="Calibri" w:cs="Arial"/>
          <w:b/>
          <w:lang w:eastAsia="pl-PL"/>
        </w:rPr>
        <w:t>INFORMACJA W ZWIĄZKU Z POLEGANIEM NA ZASOBACH INNYCH PODMIOTÓW</w:t>
      </w: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Oświadczam, że w celu wykazania spełniania warunków udziału w postępowaniu, określonych przez Zamawiającego w rozdziale XIII.1 Specyfikacji Istotnych Warunków Zamówienia, polegam na zasobach następującego/</w:t>
      </w:r>
      <w:proofErr w:type="spellStart"/>
      <w:r w:rsidRPr="003D19FB">
        <w:rPr>
          <w:rFonts w:ascii="Calibri" w:eastAsia="Calibri" w:hAnsi="Calibri" w:cs="Arial"/>
          <w:lang w:eastAsia="pl-PL"/>
        </w:rPr>
        <w:t>ych</w:t>
      </w:r>
      <w:proofErr w:type="spellEnd"/>
      <w:r w:rsidRPr="003D19FB">
        <w:rPr>
          <w:rFonts w:ascii="Calibri" w:eastAsia="Calibri" w:hAnsi="Calibri" w:cs="Arial"/>
          <w:lang w:eastAsia="pl-PL"/>
        </w:rPr>
        <w:t xml:space="preserve"> podmiotu/ów: </w:t>
      </w: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w:t>
      </w: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w następującym zakresie: ………………………………………………………………………………………………………………….……</w:t>
      </w:r>
    </w:p>
    <w:p w:rsidR="003D19FB" w:rsidRPr="003D19FB" w:rsidRDefault="003D19FB" w:rsidP="003D19FB">
      <w:pPr>
        <w:spacing w:after="0" w:line="240" w:lineRule="auto"/>
        <w:jc w:val="center"/>
        <w:rPr>
          <w:rFonts w:ascii="Calibri" w:eastAsia="Calibri" w:hAnsi="Calibri" w:cs="Arial"/>
          <w:i/>
          <w:lang w:eastAsia="pl-PL"/>
        </w:rPr>
      </w:pPr>
      <w:r w:rsidRPr="003D19FB">
        <w:rPr>
          <w:rFonts w:ascii="Calibri" w:eastAsia="Calibri" w:hAnsi="Calibri" w:cs="Arial"/>
          <w:lang w:eastAsia="pl-PL"/>
        </w:rPr>
        <w:t xml:space="preserve">…………………………….………………………………………………………………………………….………………………………… </w:t>
      </w:r>
      <w:r w:rsidRPr="003D19FB">
        <w:rPr>
          <w:rFonts w:ascii="Calibri" w:eastAsia="Calibri" w:hAnsi="Calibri" w:cs="Arial"/>
          <w:i/>
          <w:lang w:eastAsia="pl-PL"/>
        </w:rPr>
        <w:t>(wskazać podmiot i określić odpowiedni zakres dla wskazanego podmiotu).</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 </w:t>
      </w:r>
      <w:r w:rsidRPr="003D19FB">
        <w:rPr>
          <w:rFonts w:ascii="Calibri" w:eastAsia="Calibri" w:hAnsi="Calibri" w:cs="Arial"/>
          <w:i/>
          <w:lang w:eastAsia="pl-PL"/>
        </w:rPr>
        <w:t xml:space="preserve">(miejscowość), </w:t>
      </w:r>
      <w:r w:rsidRPr="003D19FB">
        <w:rPr>
          <w:rFonts w:ascii="Calibri" w:eastAsia="Calibri" w:hAnsi="Calibri" w:cs="Arial"/>
          <w:lang w:eastAsia="pl-PL"/>
        </w:rPr>
        <w:t xml:space="preserve">dnia ………….……. r. </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ind w:left="4956"/>
        <w:jc w:val="both"/>
        <w:rPr>
          <w:rFonts w:ascii="Calibri" w:eastAsia="Calibri" w:hAnsi="Calibri" w:cs="Arial"/>
          <w:lang w:eastAsia="pl-PL"/>
        </w:rPr>
      </w:pPr>
      <w:r w:rsidRPr="003D19FB">
        <w:rPr>
          <w:rFonts w:ascii="Calibri" w:eastAsia="Calibri" w:hAnsi="Calibri" w:cs="Arial"/>
          <w:lang w:eastAsia="pl-PL"/>
        </w:rPr>
        <w:t>……………………………….………………………</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(podpis i pieczęć osoby upoważnionej</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do składania oświadczeń woli w imieniu</w:t>
      </w:r>
    </w:p>
    <w:p w:rsidR="003D19FB" w:rsidRPr="003D19FB" w:rsidRDefault="003D19FB" w:rsidP="003D19FB">
      <w:pPr>
        <w:spacing w:after="0" w:line="240" w:lineRule="auto"/>
        <w:ind w:left="4248" w:firstLine="708"/>
        <w:jc w:val="center"/>
        <w:rPr>
          <w:rFonts w:ascii="Calibri" w:eastAsia="Calibri" w:hAnsi="Calibri" w:cs="Arial"/>
          <w:i/>
          <w:sz w:val="20"/>
          <w:lang w:eastAsia="pl-PL"/>
        </w:rPr>
      </w:pPr>
      <w:r w:rsidRPr="003D19FB">
        <w:rPr>
          <w:rFonts w:ascii="Calibri" w:eastAsia="Calibri" w:hAnsi="Calibri" w:cs="Arial"/>
          <w:i/>
          <w:sz w:val="20"/>
          <w:lang w:eastAsia="pl-PL"/>
        </w:rPr>
        <w:t>Wykonawcy)</w:t>
      </w:r>
    </w:p>
    <w:p w:rsidR="003D19FB" w:rsidRPr="003D19FB" w:rsidRDefault="003D19FB" w:rsidP="003D19FB">
      <w:pPr>
        <w:spacing w:after="0" w:line="240" w:lineRule="auto"/>
        <w:ind w:left="5664" w:firstLine="708"/>
        <w:jc w:val="both"/>
        <w:rPr>
          <w:rFonts w:ascii="Calibri" w:eastAsia="Calibri" w:hAnsi="Calibri" w:cs="Arial"/>
          <w:i/>
          <w:sz w:val="20"/>
          <w:lang w:eastAsia="pl-PL"/>
        </w:rPr>
      </w:pPr>
    </w:p>
    <w:p w:rsidR="003D19FB" w:rsidRPr="003D19FB" w:rsidRDefault="003D19FB" w:rsidP="003D19FB">
      <w:pPr>
        <w:spacing w:after="0" w:line="240" w:lineRule="auto"/>
        <w:ind w:left="5664" w:firstLine="708"/>
        <w:jc w:val="both"/>
        <w:rPr>
          <w:rFonts w:ascii="Calibri" w:eastAsia="Calibri" w:hAnsi="Calibri" w:cs="Arial"/>
          <w:i/>
          <w:lang w:eastAsia="pl-PL"/>
        </w:rPr>
      </w:pPr>
    </w:p>
    <w:p w:rsidR="003D19FB" w:rsidRPr="003D19FB" w:rsidRDefault="003D19FB" w:rsidP="003D19FB">
      <w:pPr>
        <w:spacing w:after="0" w:line="240" w:lineRule="auto"/>
        <w:jc w:val="both"/>
        <w:rPr>
          <w:rFonts w:ascii="Calibri" w:eastAsia="Calibri" w:hAnsi="Calibri" w:cs="Arial"/>
          <w:b/>
          <w:lang w:eastAsia="pl-PL"/>
        </w:rPr>
      </w:pPr>
    </w:p>
    <w:p w:rsidR="003D19FB" w:rsidRPr="003D19FB" w:rsidRDefault="003D19FB" w:rsidP="003D19FB">
      <w:pPr>
        <w:spacing w:after="0" w:line="240" w:lineRule="auto"/>
        <w:jc w:val="both"/>
        <w:rPr>
          <w:rFonts w:ascii="Calibri" w:eastAsia="Calibri" w:hAnsi="Calibri" w:cs="Arial"/>
          <w:b/>
          <w:lang w:eastAsia="pl-PL"/>
        </w:rPr>
      </w:pPr>
      <w:r w:rsidRPr="003D19FB">
        <w:rPr>
          <w:rFonts w:ascii="Calibri" w:eastAsia="Calibri" w:hAnsi="Calibri" w:cs="Arial"/>
          <w:b/>
          <w:lang w:eastAsia="pl-PL"/>
        </w:rPr>
        <w:lastRenderedPageBreak/>
        <w:t>OŚWIADCZENIE DOTYCZĄCE PODANYCH INFORMACJI:</w:t>
      </w: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Oświadczam, że wszystkie informacje podane w powyższych oświadczeniach są aktualne </w:t>
      </w:r>
      <w:r w:rsidRPr="003D19FB">
        <w:rPr>
          <w:rFonts w:ascii="Calibri" w:eastAsia="Calibri" w:hAnsi="Calibri" w:cs="Arial"/>
          <w:lang w:eastAsia="pl-PL"/>
        </w:rPr>
        <w:br/>
        <w:t>i zgodne z prawdą oraz zostały przedstawione z pełną świadomością konsekwencji wprowadzenia Zamawiającego w błąd przy przedstawianiu informacji.</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 xml:space="preserve">…………….……. </w:t>
      </w:r>
      <w:r w:rsidRPr="003D19FB">
        <w:rPr>
          <w:rFonts w:ascii="Calibri" w:eastAsia="Calibri" w:hAnsi="Calibri" w:cs="Arial"/>
          <w:i/>
          <w:lang w:eastAsia="pl-PL"/>
        </w:rPr>
        <w:t xml:space="preserve">(miejscowość), </w:t>
      </w:r>
      <w:r w:rsidRPr="003D19FB">
        <w:rPr>
          <w:rFonts w:ascii="Calibri" w:eastAsia="Calibri" w:hAnsi="Calibri" w:cs="Arial"/>
          <w:lang w:eastAsia="pl-PL"/>
        </w:rPr>
        <w:t xml:space="preserve">dnia ………….……. r. </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ind w:left="4956"/>
        <w:jc w:val="both"/>
        <w:rPr>
          <w:rFonts w:ascii="Calibri" w:eastAsia="Calibri" w:hAnsi="Calibri" w:cs="Arial"/>
          <w:lang w:eastAsia="pl-PL"/>
        </w:rPr>
      </w:pPr>
      <w:r w:rsidRPr="003D19FB">
        <w:rPr>
          <w:rFonts w:ascii="Calibri" w:eastAsia="Calibri" w:hAnsi="Calibri" w:cs="Arial"/>
          <w:lang w:eastAsia="pl-PL"/>
        </w:rPr>
        <w:t>………………………………..……….………………………</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(podpis i pieczęć osoby upoważnionej</w:t>
      </w:r>
    </w:p>
    <w:p w:rsidR="003D19FB" w:rsidRPr="003D19FB" w:rsidRDefault="003D19FB" w:rsidP="003D19FB">
      <w:pPr>
        <w:spacing w:after="0" w:line="240" w:lineRule="auto"/>
        <w:ind w:left="4956" w:firstLine="69"/>
        <w:jc w:val="center"/>
        <w:rPr>
          <w:rFonts w:ascii="Calibri" w:eastAsia="Calibri" w:hAnsi="Calibri" w:cs="Arial"/>
          <w:i/>
          <w:sz w:val="20"/>
          <w:lang w:eastAsia="pl-PL"/>
        </w:rPr>
      </w:pPr>
      <w:r w:rsidRPr="003D19FB">
        <w:rPr>
          <w:rFonts w:ascii="Calibri" w:eastAsia="Calibri" w:hAnsi="Calibri" w:cs="Arial"/>
          <w:i/>
          <w:sz w:val="20"/>
          <w:lang w:eastAsia="pl-PL"/>
        </w:rPr>
        <w:t>do składania oświadczeń woli w imieniu</w:t>
      </w:r>
    </w:p>
    <w:p w:rsidR="003D19FB" w:rsidRPr="003D19FB" w:rsidRDefault="003D19FB" w:rsidP="003D19FB">
      <w:pPr>
        <w:spacing w:after="0" w:line="240" w:lineRule="auto"/>
        <w:ind w:left="4248" w:firstLine="708"/>
        <w:jc w:val="center"/>
        <w:rPr>
          <w:rFonts w:ascii="Calibri" w:eastAsia="Times New Roman" w:hAnsi="Calibri" w:cs="Times New Roman"/>
          <w:sz w:val="20"/>
          <w:lang w:eastAsia="pl-PL"/>
        </w:rPr>
      </w:pPr>
      <w:r w:rsidRPr="003D19FB">
        <w:rPr>
          <w:rFonts w:ascii="Calibri" w:eastAsia="Calibri" w:hAnsi="Calibri" w:cs="Arial"/>
          <w:i/>
          <w:sz w:val="20"/>
          <w:lang w:eastAsia="pl-PL"/>
        </w:rPr>
        <w:t>Wykonawcy)</w:t>
      </w:r>
    </w:p>
    <w:p w:rsidR="003D19FB" w:rsidRPr="003D19FB" w:rsidRDefault="003D19FB" w:rsidP="003D19FB">
      <w:pPr>
        <w:pageBreakBefore/>
        <w:tabs>
          <w:tab w:val="center" w:pos="4536"/>
          <w:tab w:val="right" w:pos="9072"/>
        </w:tabs>
        <w:spacing w:after="0" w:line="240" w:lineRule="auto"/>
        <w:jc w:val="right"/>
        <w:rPr>
          <w:rFonts w:ascii="Calibri" w:eastAsia="Calibri" w:hAnsi="Calibri" w:cs="Times New Roman"/>
          <w:lang w:val="x-none" w:eastAsia="x-none"/>
        </w:rPr>
      </w:pPr>
      <w:r w:rsidRPr="003D19FB">
        <w:rPr>
          <w:rFonts w:ascii="Calibri" w:eastAsia="Calibri" w:hAnsi="Calibri" w:cs="Times New Roman"/>
          <w:lang w:val="x-none" w:eastAsia="x-none"/>
        </w:rPr>
        <w:lastRenderedPageBreak/>
        <w:t xml:space="preserve">Załącznik Nr </w:t>
      </w:r>
      <w:r w:rsidRPr="003D19FB">
        <w:rPr>
          <w:rFonts w:ascii="Calibri" w:eastAsia="Calibri" w:hAnsi="Calibri" w:cs="Times New Roman"/>
          <w:lang w:eastAsia="x-none"/>
        </w:rPr>
        <w:t>5</w:t>
      </w:r>
      <w:r w:rsidRPr="003D19FB">
        <w:rPr>
          <w:rFonts w:ascii="Calibri" w:eastAsia="Calibri" w:hAnsi="Calibri" w:cs="Times New Roman"/>
          <w:lang w:val="x-none" w:eastAsia="x-none"/>
        </w:rPr>
        <w:t xml:space="preserve"> do SIWZ</w:t>
      </w:r>
    </w:p>
    <w:p w:rsidR="003D19FB" w:rsidRPr="003D19FB" w:rsidRDefault="003D19FB" w:rsidP="003D19FB">
      <w:pPr>
        <w:spacing w:after="0" w:line="240" w:lineRule="auto"/>
        <w:jc w:val="right"/>
        <w:rPr>
          <w:rFonts w:ascii="Calibri" w:eastAsia="Calibri" w:hAnsi="Calibri" w:cs="Times New Roman"/>
          <w:sz w:val="24"/>
          <w:szCs w:val="24"/>
          <w:lang w:eastAsia="pl-PL"/>
        </w:rPr>
      </w:pPr>
      <w:r w:rsidRPr="003D19FB">
        <w:rPr>
          <w:rFonts w:ascii="Calibri" w:eastAsia="Calibri" w:hAnsi="Calibri" w:cs="Times New Roman"/>
          <w:lang w:eastAsia="pl-PL"/>
        </w:rPr>
        <w:t>Nr sprawy: OAG.I.271.</w:t>
      </w:r>
      <w:r w:rsidR="005F300A">
        <w:rPr>
          <w:rFonts w:ascii="Calibri" w:eastAsia="Calibri" w:hAnsi="Calibri" w:cs="Times New Roman"/>
          <w:lang w:eastAsia="pl-PL"/>
        </w:rPr>
        <w:t>2</w:t>
      </w:r>
      <w:r w:rsidRPr="003D19FB">
        <w:rPr>
          <w:rFonts w:ascii="Calibri" w:eastAsia="Calibri" w:hAnsi="Calibri" w:cs="Times New Roman"/>
          <w:lang w:eastAsia="pl-PL"/>
        </w:rPr>
        <w:t>.2018.MG</w:t>
      </w:r>
    </w:p>
    <w:p w:rsidR="003D19FB" w:rsidRPr="003D19FB" w:rsidRDefault="003D19FB" w:rsidP="003D19FB">
      <w:pPr>
        <w:spacing w:after="0" w:line="240" w:lineRule="auto"/>
        <w:ind w:left="5812"/>
        <w:rPr>
          <w:rFonts w:ascii="Calibri" w:eastAsia="Calibri" w:hAnsi="Calibri" w:cs="Times New Roman"/>
          <w:sz w:val="24"/>
          <w:szCs w:val="24"/>
          <w:lang w:eastAsia="pl-PL"/>
        </w:rPr>
      </w:pPr>
    </w:p>
    <w:p w:rsidR="003D19FB" w:rsidRPr="003D19FB" w:rsidRDefault="003D19FB" w:rsidP="003D19FB">
      <w:pPr>
        <w:spacing w:after="0" w:line="240" w:lineRule="auto"/>
        <w:ind w:left="5812"/>
        <w:rPr>
          <w:rFonts w:ascii="Calibri" w:eastAsia="Calibri" w:hAnsi="Calibri" w:cs="Times New Roman"/>
          <w:b/>
          <w:sz w:val="24"/>
          <w:szCs w:val="24"/>
          <w:lang w:eastAsia="pl-PL"/>
        </w:rPr>
      </w:pPr>
      <w:r w:rsidRPr="003D19FB">
        <w:rPr>
          <w:rFonts w:ascii="Calibri" w:eastAsia="Calibri" w:hAnsi="Calibri" w:cs="Times New Roman"/>
          <w:b/>
          <w:sz w:val="24"/>
          <w:szCs w:val="24"/>
          <w:lang w:eastAsia="pl-PL"/>
        </w:rPr>
        <w:t>Zamawiający:</w:t>
      </w:r>
    </w:p>
    <w:p w:rsidR="003D19FB" w:rsidRPr="003D19FB" w:rsidRDefault="003D19FB" w:rsidP="003D19FB">
      <w:pPr>
        <w:spacing w:after="0" w:line="240" w:lineRule="auto"/>
        <w:ind w:left="5812"/>
        <w:rPr>
          <w:rFonts w:ascii="Calibri" w:eastAsia="Calibri" w:hAnsi="Calibri" w:cs="Times New Roman"/>
          <w:b/>
          <w:sz w:val="24"/>
          <w:szCs w:val="24"/>
          <w:lang w:eastAsia="pl-PL"/>
        </w:rPr>
      </w:pPr>
      <w:r w:rsidRPr="003D19FB">
        <w:rPr>
          <w:rFonts w:ascii="Calibri" w:eastAsia="Calibri" w:hAnsi="Calibri" w:cs="Times New Roman"/>
          <w:b/>
          <w:sz w:val="24"/>
          <w:szCs w:val="24"/>
          <w:lang w:eastAsia="pl-PL"/>
        </w:rPr>
        <w:t>Gmina Brzesko</w:t>
      </w:r>
    </w:p>
    <w:p w:rsidR="003D19FB" w:rsidRPr="003D19FB" w:rsidRDefault="003D19FB" w:rsidP="003D19FB">
      <w:pPr>
        <w:spacing w:after="0" w:line="240" w:lineRule="auto"/>
        <w:ind w:left="5812"/>
        <w:rPr>
          <w:rFonts w:ascii="Calibri" w:eastAsia="Calibri" w:hAnsi="Calibri" w:cs="Times New Roman"/>
          <w:b/>
          <w:sz w:val="24"/>
          <w:szCs w:val="24"/>
          <w:lang w:eastAsia="pl-PL"/>
        </w:rPr>
      </w:pPr>
      <w:r w:rsidRPr="003D19FB">
        <w:rPr>
          <w:rFonts w:ascii="Calibri" w:eastAsia="Calibri" w:hAnsi="Calibri" w:cs="Times New Roman"/>
          <w:b/>
          <w:sz w:val="24"/>
          <w:szCs w:val="24"/>
          <w:lang w:eastAsia="pl-PL"/>
        </w:rPr>
        <w:t>ul. Bartosza Głowackiego 51</w:t>
      </w:r>
    </w:p>
    <w:p w:rsidR="003D19FB" w:rsidRPr="003D19FB" w:rsidRDefault="003D19FB" w:rsidP="003D19FB">
      <w:pPr>
        <w:spacing w:after="0" w:line="240" w:lineRule="auto"/>
        <w:ind w:left="5812"/>
        <w:rPr>
          <w:rFonts w:ascii="Calibri" w:eastAsia="Calibri" w:hAnsi="Calibri" w:cs="Times New Roman"/>
          <w:b/>
          <w:sz w:val="24"/>
          <w:szCs w:val="24"/>
          <w:lang w:eastAsia="pl-PL"/>
        </w:rPr>
      </w:pPr>
      <w:r w:rsidRPr="003D19FB">
        <w:rPr>
          <w:rFonts w:ascii="Calibri" w:eastAsia="Calibri" w:hAnsi="Calibri" w:cs="Times New Roman"/>
          <w:b/>
          <w:sz w:val="24"/>
          <w:szCs w:val="24"/>
          <w:lang w:eastAsia="pl-PL"/>
        </w:rPr>
        <w:t>32-800 Brzesko</w:t>
      </w:r>
    </w:p>
    <w:p w:rsidR="003D19FB" w:rsidRPr="003D19FB" w:rsidRDefault="003D19FB" w:rsidP="003D19FB">
      <w:pPr>
        <w:spacing w:after="0" w:line="240" w:lineRule="auto"/>
        <w:rPr>
          <w:rFonts w:ascii="Calibri" w:eastAsia="Calibri" w:hAnsi="Calibri" w:cs="Times New Roman"/>
          <w:sz w:val="24"/>
          <w:szCs w:val="24"/>
          <w:lang w:eastAsia="pl-PL"/>
        </w:rPr>
      </w:pPr>
    </w:p>
    <w:p w:rsidR="003D19FB" w:rsidRPr="003D19FB" w:rsidRDefault="003D19FB" w:rsidP="003D19FB">
      <w:pPr>
        <w:spacing w:after="0" w:line="240" w:lineRule="auto"/>
        <w:rPr>
          <w:rFonts w:ascii="Calibri" w:eastAsia="Calibri" w:hAnsi="Calibri" w:cs="Times New Roman"/>
          <w:b/>
          <w:sz w:val="24"/>
          <w:szCs w:val="24"/>
          <w:lang w:eastAsia="pl-PL"/>
        </w:rPr>
      </w:pPr>
      <w:r w:rsidRPr="003D19FB">
        <w:rPr>
          <w:rFonts w:ascii="Calibri" w:eastAsia="Calibri" w:hAnsi="Calibri" w:cs="Times New Roman"/>
          <w:b/>
          <w:sz w:val="24"/>
          <w:szCs w:val="24"/>
          <w:lang w:eastAsia="pl-PL"/>
        </w:rPr>
        <w:t>Wykonawca:</w:t>
      </w:r>
    </w:p>
    <w:p w:rsidR="003D19FB" w:rsidRPr="003D19FB" w:rsidRDefault="003D19FB" w:rsidP="003D19FB">
      <w:pPr>
        <w:spacing w:before="120" w:after="120" w:line="240" w:lineRule="auto"/>
        <w:rPr>
          <w:rFonts w:ascii="Calibri" w:eastAsia="Calibri" w:hAnsi="Calibri" w:cs="Times New Roman"/>
          <w:sz w:val="24"/>
          <w:szCs w:val="24"/>
          <w:lang w:eastAsia="pl-PL"/>
        </w:rPr>
      </w:pPr>
      <w:r w:rsidRPr="003D19FB">
        <w:rPr>
          <w:rFonts w:ascii="Calibri" w:eastAsia="Calibri" w:hAnsi="Calibri" w:cs="Times New Roman"/>
          <w:sz w:val="24"/>
          <w:szCs w:val="24"/>
          <w:lang w:eastAsia="pl-PL"/>
        </w:rPr>
        <w:t>………………………………………………………</w:t>
      </w:r>
    </w:p>
    <w:p w:rsidR="003D19FB" w:rsidRPr="003D19FB" w:rsidRDefault="003D19FB" w:rsidP="003D19FB">
      <w:pPr>
        <w:spacing w:before="120" w:after="120" w:line="240" w:lineRule="auto"/>
        <w:rPr>
          <w:rFonts w:ascii="Calibri" w:eastAsia="Calibri" w:hAnsi="Calibri" w:cs="Times New Roman"/>
          <w:sz w:val="24"/>
          <w:szCs w:val="24"/>
          <w:lang w:eastAsia="pl-PL"/>
        </w:rPr>
      </w:pPr>
      <w:r w:rsidRPr="003D19FB">
        <w:rPr>
          <w:rFonts w:ascii="Calibri" w:eastAsia="Calibri" w:hAnsi="Calibri" w:cs="Times New Roman"/>
          <w:sz w:val="24"/>
          <w:szCs w:val="24"/>
          <w:lang w:eastAsia="pl-PL"/>
        </w:rPr>
        <w:t>………………………………………………………</w:t>
      </w:r>
    </w:p>
    <w:p w:rsidR="003D19FB" w:rsidRPr="003D19FB" w:rsidRDefault="003D19FB" w:rsidP="003D19FB">
      <w:pPr>
        <w:spacing w:after="0" w:line="240" w:lineRule="auto"/>
        <w:ind w:right="5812"/>
        <w:jc w:val="center"/>
        <w:rPr>
          <w:rFonts w:ascii="Calibri" w:eastAsia="Calibri" w:hAnsi="Calibri" w:cs="Times New Roman"/>
          <w:sz w:val="18"/>
          <w:szCs w:val="24"/>
          <w:lang w:eastAsia="pl-PL"/>
        </w:rPr>
      </w:pPr>
      <w:r w:rsidRPr="003D19FB">
        <w:rPr>
          <w:rFonts w:ascii="Calibri" w:eastAsia="Calibri" w:hAnsi="Calibri" w:cs="Times New Roman"/>
          <w:sz w:val="18"/>
          <w:szCs w:val="24"/>
          <w:lang w:eastAsia="pl-PL"/>
        </w:rPr>
        <w:t>(pełna nazwa/firma, adres, w zależności od podmiotu: NIP/PESEL, KRS/</w:t>
      </w:r>
      <w:proofErr w:type="spellStart"/>
      <w:r w:rsidRPr="003D19FB">
        <w:rPr>
          <w:rFonts w:ascii="Calibri" w:eastAsia="Calibri" w:hAnsi="Calibri" w:cs="Times New Roman"/>
          <w:sz w:val="18"/>
          <w:szCs w:val="24"/>
          <w:lang w:eastAsia="pl-PL"/>
        </w:rPr>
        <w:t>CEiDG</w:t>
      </w:r>
      <w:proofErr w:type="spellEnd"/>
      <w:r w:rsidRPr="003D19FB">
        <w:rPr>
          <w:rFonts w:ascii="Calibri" w:eastAsia="Calibri" w:hAnsi="Calibri" w:cs="Times New Roman"/>
          <w:sz w:val="18"/>
          <w:szCs w:val="24"/>
          <w:lang w:eastAsia="pl-PL"/>
        </w:rPr>
        <w:t>)</w:t>
      </w:r>
    </w:p>
    <w:p w:rsidR="003D19FB" w:rsidRPr="003D19FB" w:rsidRDefault="003D19FB" w:rsidP="003D19FB">
      <w:pPr>
        <w:spacing w:after="0" w:line="240" w:lineRule="auto"/>
        <w:rPr>
          <w:rFonts w:ascii="Calibri" w:eastAsia="Calibri" w:hAnsi="Calibri" w:cs="Arial"/>
          <w:sz w:val="24"/>
          <w:szCs w:val="24"/>
          <w:lang w:eastAsia="pl-PL"/>
        </w:rPr>
      </w:pPr>
    </w:p>
    <w:p w:rsidR="003D19FB" w:rsidRPr="003D19FB" w:rsidRDefault="003D19FB" w:rsidP="003D19FB">
      <w:pPr>
        <w:spacing w:after="0" w:line="240" w:lineRule="auto"/>
        <w:rPr>
          <w:rFonts w:ascii="Calibri" w:eastAsia="Calibri" w:hAnsi="Calibri" w:cs="Arial"/>
          <w:sz w:val="24"/>
          <w:szCs w:val="24"/>
          <w:lang w:eastAsia="pl-PL"/>
        </w:rPr>
      </w:pPr>
    </w:p>
    <w:p w:rsidR="003D19FB" w:rsidRPr="003D19FB" w:rsidRDefault="003D19FB" w:rsidP="003D19FB">
      <w:pPr>
        <w:spacing w:after="120" w:line="240" w:lineRule="auto"/>
        <w:jc w:val="center"/>
        <w:rPr>
          <w:rFonts w:ascii="Calibri" w:eastAsia="Calibri" w:hAnsi="Calibri" w:cs="Arial"/>
          <w:b/>
          <w:sz w:val="24"/>
          <w:szCs w:val="24"/>
          <w:u w:val="single"/>
          <w:lang w:eastAsia="pl-PL"/>
        </w:rPr>
      </w:pPr>
      <w:r w:rsidRPr="003D19FB">
        <w:rPr>
          <w:rFonts w:ascii="Calibri" w:eastAsia="Calibri" w:hAnsi="Calibri" w:cs="Arial"/>
          <w:b/>
          <w:sz w:val="24"/>
          <w:szCs w:val="24"/>
          <w:u w:val="single"/>
          <w:lang w:eastAsia="pl-PL"/>
        </w:rPr>
        <w:t xml:space="preserve">Oświadczenie wykonawcy </w:t>
      </w:r>
    </w:p>
    <w:p w:rsidR="003D19FB" w:rsidRPr="003D19FB" w:rsidRDefault="003D19FB" w:rsidP="003D19FB">
      <w:pPr>
        <w:spacing w:after="0" w:line="240" w:lineRule="auto"/>
        <w:jc w:val="center"/>
        <w:rPr>
          <w:rFonts w:ascii="Calibri" w:eastAsia="Calibri" w:hAnsi="Calibri" w:cs="Arial"/>
          <w:b/>
          <w:sz w:val="20"/>
          <w:szCs w:val="20"/>
          <w:lang w:eastAsia="pl-PL"/>
        </w:rPr>
      </w:pPr>
      <w:r w:rsidRPr="003D19FB">
        <w:rPr>
          <w:rFonts w:ascii="Calibri" w:eastAsia="Calibri" w:hAnsi="Calibri" w:cs="Arial"/>
          <w:b/>
          <w:sz w:val="20"/>
          <w:szCs w:val="20"/>
          <w:lang w:eastAsia="pl-PL"/>
        </w:rPr>
        <w:t xml:space="preserve">składane na podstawie art. 24 ust. 11 ustawy z dnia 29 stycznia 2004 r. </w:t>
      </w:r>
    </w:p>
    <w:p w:rsidR="003D19FB" w:rsidRPr="003D19FB" w:rsidRDefault="003D19FB" w:rsidP="003D19FB">
      <w:pPr>
        <w:spacing w:after="0" w:line="240" w:lineRule="auto"/>
        <w:jc w:val="center"/>
        <w:rPr>
          <w:rFonts w:ascii="Calibri" w:eastAsia="Calibri" w:hAnsi="Calibri" w:cs="Arial"/>
          <w:b/>
          <w:sz w:val="20"/>
          <w:szCs w:val="20"/>
          <w:lang w:eastAsia="pl-PL"/>
        </w:rPr>
      </w:pPr>
      <w:r w:rsidRPr="003D19FB">
        <w:rPr>
          <w:rFonts w:ascii="Calibri" w:eastAsia="Calibri" w:hAnsi="Calibri" w:cs="Arial"/>
          <w:b/>
          <w:sz w:val="20"/>
          <w:szCs w:val="20"/>
          <w:lang w:eastAsia="pl-PL"/>
        </w:rPr>
        <w:t xml:space="preserve"> Prawo zamówień publicznych (dalej jako: ustawa </w:t>
      </w:r>
      <w:proofErr w:type="spellStart"/>
      <w:r w:rsidRPr="003D19FB">
        <w:rPr>
          <w:rFonts w:ascii="Calibri" w:eastAsia="Calibri" w:hAnsi="Calibri" w:cs="Arial"/>
          <w:b/>
          <w:sz w:val="20"/>
          <w:szCs w:val="20"/>
          <w:lang w:eastAsia="pl-PL"/>
        </w:rPr>
        <w:t>Pzp</w:t>
      </w:r>
      <w:proofErr w:type="spellEnd"/>
      <w:r w:rsidRPr="003D19FB">
        <w:rPr>
          <w:rFonts w:ascii="Calibri" w:eastAsia="Calibri" w:hAnsi="Calibri" w:cs="Arial"/>
          <w:b/>
          <w:sz w:val="20"/>
          <w:szCs w:val="20"/>
          <w:lang w:eastAsia="pl-PL"/>
        </w:rPr>
        <w:t xml:space="preserve">), </w:t>
      </w:r>
    </w:p>
    <w:p w:rsidR="003D19FB" w:rsidRPr="003D19FB" w:rsidRDefault="003D19FB" w:rsidP="003D19FB">
      <w:pPr>
        <w:spacing w:before="120" w:after="0" w:line="240" w:lineRule="auto"/>
        <w:jc w:val="center"/>
        <w:rPr>
          <w:rFonts w:ascii="Calibri" w:eastAsia="Calibri" w:hAnsi="Calibri" w:cs="Arial"/>
          <w:b/>
          <w:sz w:val="24"/>
          <w:szCs w:val="24"/>
          <w:u w:val="single"/>
          <w:lang w:eastAsia="pl-PL"/>
        </w:rPr>
      </w:pPr>
      <w:r w:rsidRPr="003D19FB">
        <w:rPr>
          <w:rFonts w:ascii="Calibri" w:eastAsia="Calibri" w:hAnsi="Calibri" w:cs="Arial"/>
          <w:b/>
          <w:sz w:val="24"/>
          <w:szCs w:val="24"/>
          <w:u w:val="single"/>
          <w:lang w:eastAsia="pl-PL"/>
        </w:rPr>
        <w:t>O PRZYNALEŻNOŚCI DO TEJ SAMEJ GRUPY KAPITAŁOWEJ</w:t>
      </w:r>
    </w:p>
    <w:p w:rsidR="003D19FB" w:rsidRPr="003D19FB" w:rsidRDefault="003D19FB" w:rsidP="003D19FB">
      <w:pPr>
        <w:spacing w:after="0" w:line="240" w:lineRule="auto"/>
        <w:jc w:val="both"/>
        <w:rPr>
          <w:rFonts w:ascii="Calibri" w:eastAsia="Calibri" w:hAnsi="Calibri" w:cs="Arial"/>
          <w:sz w:val="21"/>
          <w:szCs w:val="21"/>
          <w:lang w:eastAsia="pl-PL"/>
        </w:rPr>
      </w:pPr>
    </w:p>
    <w:p w:rsidR="003D19FB" w:rsidRPr="003D19FB" w:rsidRDefault="003D19FB" w:rsidP="003D19FB">
      <w:pPr>
        <w:spacing w:after="0" w:line="240" w:lineRule="auto"/>
        <w:ind w:firstLine="709"/>
        <w:jc w:val="both"/>
        <w:rPr>
          <w:rFonts w:ascii="Calibri" w:eastAsia="Calibri" w:hAnsi="Calibri" w:cs="Arial"/>
          <w:b/>
          <w:sz w:val="24"/>
          <w:szCs w:val="24"/>
          <w:lang w:eastAsia="pl-PL"/>
        </w:rPr>
      </w:pPr>
      <w:r w:rsidRPr="003D19FB">
        <w:rPr>
          <w:rFonts w:ascii="Calibri" w:eastAsia="Calibri" w:hAnsi="Calibri" w:cs="Arial"/>
          <w:sz w:val="24"/>
          <w:szCs w:val="24"/>
          <w:lang w:eastAsia="pl-PL"/>
        </w:rPr>
        <w:t>Na potrzeby postępowania o udzielenie zamówienia publicznego pn.</w:t>
      </w:r>
    </w:p>
    <w:p w:rsidR="003D19FB" w:rsidRPr="003D19FB" w:rsidRDefault="003D19FB" w:rsidP="003D19FB">
      <w:pPr>
        <w:spacing w:after="0" w:line="240" w:lineRule="auto"/>
        <w:jc w:val="center"/>
        <w:rPr>
          <w:rFonts w:ascii="Calibri" w:eastAsia="Calibri" w:hAnsi="Calibri" w:cs="Times New Roman"/>
          <w:b/>
          <w:sz w:val="24"/>
          <w:szCs w:val="20"/>
          <w:lang w:eastAsia="pl-PL"/>
        </w:rPr>
      </w:pPr>
      <w:r w:rsidRPr="003D19FB">
        <w:rPr>
          <w:rFonts w:ascii="Calibri" w:eastAsia="Calibri" w:hAnsi="Calibri" w:cs="Times New Roman"/>
          <w:b/>
          <w:sz w:val="24"/>
          <w:szCs w:val="20"/>
          <w:lang w:eastAsia="pl-PL"/>
        </w:rPr>
        <w:t>„USŁUGI POCZTOWE W URZĘDZIE MIEJSKIM W BREZSKU W ROKU 2019</w:t>
      </w:r>
      <w:r w:rsidR="005F300A">
        <w:rPr>
          <w:rFonts w:ascii="Calibri" w:eastAsia="Calibri" w:hAnsi="Calibri" w:cs="Times New Roman"/>
          <w:b/>
          <w:sz w:val="24"/>
          <w:szCs w:val="20"/>
          <w:lang w:eastAsia="pl-PL"/>
        </w:rPr>
        <w:t xml:space="preserve"> – PRZETARG 2</w:t>
      </w:r>
      <w:r w:rsidRPr="003D19FB">
        <w:rPr>
          <w:rFonts w:ascii="Calibri" w:eastAsia="Calibri" w:hAnsi="Calibri" w:cs="Times New Roman"/>
          <w:b/>
          <w:sz w:val="24"/>
          <w:szCs w:val="20"/>
          <w:lang w:eastAsia="pl-PL"/>
        </w:rPr>
        <w:t>”.</w:t>
      </w:r>
    </w:p>
    <w:p w:rsidR="003D19FB" w:rsidRPr="003D19FB" w:rsidRDefault="003D19FB" w:rsidP="003D19FB">
      <w:pPr>
        <w:spacing w:after="0" w:line="240" w:lineRule="auto"/>
        <w:jc w:val="both"/>
        <w:rPr>
          <w:rFonts w:ascii="Calibri" w:eastAsia="Calibri" w:hAnsi="Calibri" w:cs="Arial"/>
          <w:b/>
          <w:sz w:val="24"/>
          <w:szCs w:val="24"/>
          <w:lang w:eastAsia="pl-PL"/>
        </w:rPr>
      </w:pPr>
      <w:r w:rsidRPr="003D19FB">
        <w:rPr>
          <w:rFonts w:ascii="Calibri" w:eastAsia="Calibri" w:hAnsi="Calibri" w:cs="Arial"/>
          <w:b/>
          <w:sz w:val="24"/>
          <w:szCs w:val="24"/>
          <w:lang w:eastAsia="pl-PL"/>
        </w:rPr>
        <w:t xml:space="preserve">Dotyczy: </w:t>
      </w:r>
    </w:p>
    <w:p w:rsidR="003D19FB" w:rsidRPr="003D19FB" w:rsidRDefault="003D19FB" w:rsidP="003D19FB">
      <w:pPr>
        <w:spacing w:after="0" w:line="240" w:lineRule="auto"/>
        <w:jc w:val="both"/>
        <w:rPr>
          <w:rFonts w:ascii="Calibri" w:eastAsia="Calibri" w:hAnsi="Calibri" w:cs="Times New Roman"/>
          <w:b/>
          <w:iCs/>
          <w:sz w:val="24"/>
          <w:szCs w:val="20"/>
          <w:u w:val="single"/>
          <w:lang w:eastAsia="pl-PL"/>
        </w:rPr>
      </w:pPr>
      <w:r w:rsidRPr="003D19FB">
        <w:rPr>
          <w:rFonts w:ascii="Calibri" w:eastAsia="Calibri" w:hAnsi="Calibri" w:cs="Times New Roman"/>
          <w:b/>
          <w:iCs/>
          <w:sz w:val="24"/>
          <w:szCs w:val="20"/>
          <w:lang w:eastAsia="pl-PL"/>
        </w:rPr>
        <w:t>Część I - XXXXXXXXXX</w:t>
      </w:r>
      <w:r w:rsidRPr="003D19FB">
        <w:rPr>
          <w:rFonts w:ascii="Calibri" w:eastAsia="Calibri" w:hAnsi="Calibri" w:cs="Times New Roman"/>
          <w:b/>
          <w:sz w:val="24"/>
          <w:szCs w:val="24"/>
          <w:lang w:eastAsia="pl-PL"/>
        </w:rPr>
        <w:t xml:space="preserve"> *</w:t>
      </w:r>
    </w:p>
    <w:p w:rsidR="003D19FB" w:rsidRPr="003D19FB" w:rsidRDefault="003D19FB" w:rsidP="003D19FB">
      <w:pPr>
        <w:spacing w:after="0" w:line="240" w:lineRule="auto"/>
        <w:jc w:val="both"/>
        <w:rPr>
          <w:rFonts w:ascii="Calibri" w:eastAsia="Calibri" w:hAnsi="Calibri" w:cs="Times New Roman"/>
          <w:b/>
          <w:sz w:val="24"/>
          <w:szCs w:val="24"/>
          <w:lang w:eastAsia="pl-PL"/>
        </w:rPr>
      </w:pPr>
      <w:r w:rsidRPr="003D19FB">
        <w:rPr>
          <w:rFonts w:ascii="Calibri" w:eastAsia="Calibri" w:hAnsi="Calibri" w:cs="Times New Roman"/>
          <w:b/>
          <w:iCs/>
          <w:sz w:val="24"/>
          <w:szCs w:val="20"/>
          <w:lang w:eastAsia="pl-PL"/>
        </w:rPr>
        <w:t xml:space="preserve">Część II - </w:t>
      </w:r>
    </w:p>
    <w:p w:rsidR="003D19FB" w:rsidRPr="003D19FB" w:rsidRDefault="003D19FB" w:rsidP="003D19FB">
      <w:pPr>
        <w:spacing w:after="0" w:line="240" w:lineRule="auto"/>
        <w:jc w:val="both"/>
        <w:rPr>
          <w:rFonts w:ascii="Calibri" w:eastAsia="Calibri" w:hAnsi="Calibri" w:cs="Times New Roman"/>
          <w:b/>
          <w:sz w:val="24"/>
          <w:szCs w:val="24"/>
          <w:lang w:eastAsia="pl-PL"/>
        </w:rPr>
      </w:pPr>
      <w:r w:rsidRPr="003D19FB">
        <w:rPr>
          <w:rFonts w:ascii="Calibri" w:eastAsia="Calibri" w:hAnsi="Calibri" w:cs="Times New Roman"/>
          <w:b/>
          <w:sz w:val="24"/>
          <w:szCs w:val="24"/>
          <w:lang w:eastAsia="pl-PL"/>
        </w:rPr>
        <w:t>*niepotrzebne skreślić</w:t>
      </w:r>
    </w:p>
    <w:p w:rsidR="003D19FB" w:rsidRPr="003D19FB" w:rsidRDefault="003D19FB" w:rsidP="003D19FB">
      <w:pPr>
        <w:spacing w:after="0" w:line="240" w:lineRule="auto"/>
        <w:jc w:val="both"/>
        <w:rPr>
          <w:rFonts w:ascii="Calibri" w:eastAsia="Calibri" w:hAnsi="Calibri" w:cs="Arial"/>
          <w:b/>
          <w:sz w:val="24"/>
          <w:szCs w:val="24"/>
          <w:lang w:eastAsia="pl-PL"/>
        </w:rPr>
      </w:pPr>
      <w:r w:rsidRPr="003D19FB">
        <w:rPr>
          <w:rFonts w:ascii="Calibri" w:eastAsia="Calibri" w:hAnsi="Calibri" w:cs="Arial"/>
          <w:sz w:val="24"/>
          <w:szCs w:val="24"/>
          <w:lang w:eastAsia="pl-PL"/>
        </w:rPr>
        <w:t xml:space="preserve">prowadzonego przez </w:t>
      </w:r>
      <w:r w:rsidRPr="003D19FB">
        <w:rPr>
          <w:rFonts w:ascii="Calibri" w:eastAsia="Calibri" w:hAnsi="Calibri" w:cs="Arial"/>
          <w:b/>
          <w:sz w:val="24"/>
          <w:szCs w:val="24"/>
          <w:lang w:eastAsia="pl-PL"/>
        </w:rPr>
        <w:t>Gminę Brzesko</w:t>
      </w:r>
      <w:r w:rsidRPr="003D19FB">
        <w:rPr>
          <w:rFonts w:ascii="Calibri" w:eastAsia="Calibri" w:hAnsi="Calibri" w:cs="Arial"/>
          <w:i/>
          <w:sz w:val="24"/>
          <w:szCs w:val="24"/>
          <w:lang w:eastAsia="pl-PL"/>
        </w:rPr>
        <w:t xml:space="preserve">, </w:t>
      </w:r>
      <w:r w:rsidRPr="003D19FB">
        <w:rPr>
          <w:rFonts w:ascii="Calibri" w:eastAsia="Calibri" w:hAnsi="Calibri" w:cs="Arial"/>
          <w:sz w:val="24"/>
          <w:szCs w:val="24"/>
          <w:lang w:eastAsia="pl-PL"/>
        </w:rPr>
        <w:t>oświadczam, co następuje:</w:t>
      </w:r>
    </w:p>
    <w:p w:rsidR="003D19FB" w:rsidRPr="003D19FB" w:rsidRDefault="003D19FB" w:rsidP="003D19FB">
      <w:pPr>
        <w:spacing w:after="0" w:line="240" w:lineRule="auto"/>
        <w:jc w:val="both"/>
        <w:rPr>
          <w:rFonts w:ascii="Calibri" w:eastAsia="Calibri" w:hAnsi="Calibri" w:cs="Arial"/>
          <w:sz w:val="24"/>
          <w:szCs w:val="24"/>
          <w:lang w:eastAsia="pl-PL"/>
        </w:rPr>
      </w:pPr>
    </w:p>
    <w:p w:rsidR="003D19FB" w:rsidRPr="003D19FB" w:rsidRDefault="003D19FB" w:rsidP="003D19FB">
      <w:pPr>
        <w:shd w:val="clear" w:color="auto" w:fill="BFBFBF"/>
        <w:spacing w:before="120" w:after="120" w:line="240" w:lineRule="auto"/>
        <w:rPr>
          <w:rFonts w:ascii="Calibri" w:eastAsia="Calibri" w:hAnsi="Calibri" w:cs="Arial"/>
          <w:b/>
          <w:sz w:val="24"/>
          <w:szCs w:val="21"/>
          <w:lang w:eastAsia="pl-PL"/>
        </w:rPr>
      </w:pPr>
      <w:r w:rsidRPr="003D19FB">
        <w:rPr>
          <w:rFonts w:ascii="Calibri" w:eastAsia="Calibri" w:hAnsi="Calibri" w:cs="Arial"/>
          <w:b/>
          <w:sz w:val="24"/>
          <w:szCs w:val="21"/>
          <w:lang w:eastAsia="pl-PL"/>
        </w:rPr>
        <w:t>INFORMACJA DOTYCZĄCA WYKONAWCY:</w:t>
      </w:r>
    </w:p>
    <w:p w:rsidR="003D19FB" w:rsidRPr="003D19FB" w:rsidRDefault="003D19FB" w:rsidP="003D19FB">
      <w:pPr>
        <w:autoSpaceDE w:val="0"/>
        <w:autoSpaceDN w:val="0"/>
        <w:adjustRightInd w:val="0"/>
        <w:spacing w:after="120" w:line="240" w:lineRule="auto"/>
        <w:contextualSpacing/>
        <w:jc w:val="both"/>
        <w:rPr>
          <w:rFonts w:ascii="Calibri" w:eastAsia="Calibri" w:hAnsi="Calibri" w:cs="Arial"/>
          <w:b/>
          <w:sz w:val="18"/>
          <w:szCs w:val="18"/>
          <w:u w:val="single"/>
          <w:lang w:eastAsia="pl-PL"/>
        </w:rPr>
      </w:pPr>
    </w:p>
    <w:p w:rsidR="003D19FB" w:rsidRPr="003D19FB" w:rsidRDefault="003D19FB" w:rsidP="003D19FB">
      <w:pPr>
        <w:numPr>
          <w:ilvl w:val="0"/>
          <w:numId w:val="39"/>
        </w:numPr>
        <w:autoSpaceDE w:val="0"/>
        <w:autoSpaceDN w:val="0"/>
        <w:adjustRightInd w:val="0"/>
        <w:spacing w:after="120" w:line="240" w:lineRule="auto"/>
        <w:contextualSpacing/>
        <w:jc w:val="both"/>
        <w:rPr>
          <w:rFonts w:ascii="Calibri" w:eastAsia="Calibri" w:hAnsi="Calibri" w:cs="Arial"/>
          <w:b/>
          <w:sz w:val="18"/>
          <w:szCs w:val="18"/>
          <w:lang w:eastAsia="pl-PL"/>
        </w:rPr>
      </w:pPr>
      <w:r w:rsidRPr="003D19FB">
        <w:rPr>
          <w:rFonts w:ascii="Calibri" w:eastAsia="Calibri" w:hAnsi="Calibri" w:cs="Arial"/>
          <w:b/>
          <w:sz w:val="18"/>
          <w:szCs w:val="18"/>
          <w:lang w:eastAsia="pl-PL"/>
        </w:rPr>
        <w:t>należę do grupy kapitałowej,</w:t>
      </w:r>
      <w:r w:rsidRPr="003D19FB">
        <w:rPr>
          <w:rFonts w:ascii="Calibri" w:eastAsia="Calibri" w:hAnsi="Calibri" w:cs="Arial"/>
          <w:sz w:val="18"/>
          <w:szCs w:val="18"/>
          <w:lang w:eastAsia="pl-PL"/>
        </w:rPr>
        <w:t xml:space="preserve"> </w:t>
      </w:r>
      <w:r w:rsidRPr="003D19FB">
        <w:rPr>
          <w:rFonts w:ascii="Calibri" w:eastAsia="Calibri" w:hAnsi="Calibri" w:cs="Arial"/>
          <w:b/>
          <w:sz w:val="18"/>
          <w:szCs w:val="18"/>
          <w:lang w:eastAsia="pl-PL"/>
        </w:rPr>
        <w:t>o której mowa w art. 24 ust 1 pkt. 23 ustawy, w załączeniu przedkładam listę podmiotów należących do tej samej grupy kapitałowej*</w:t>
      </w:r>
    </w:p>
    <w:p w:rsidR="003D19FB" w:rsidRPr="003D19FB" w:rsidRDefault="003D19FB" w:rsidP="003D19FB">
      <w:pPr>
        <w:numPr>
          <w:ilvl w:val="0"/>
          <w:numId w:val="39"/>
        </w:numPr>
        <w:autoSpaceDE w:val="0"/>
        <w:autoSpaceDN w:val="0"/>
        <w:adjustRightInd w:val="0"/>
        <w:spacing w:after="120" w:line="240" w:lineRule="auto"/>
        <w:contextualSpacing/>
        <w:jc w:val="both"/>
        <w:rPr>
          <w:rFonts w:ascii="Calibri" w:eastAsia="Calibri" w:hAnsi="Calibri" w:cs="Arial"/>
          <w:b/>
          <w:sz w:val="18"/>
          <w:szCs w:val="18"/>
          <w:lang w:eastAsia="pl-PL"/>
        </w:rPr>
      </w:pPr>
      <w:r w:rsidRPr="003D19FB">
        <w:rPr>
          <w:rFonts w:ascii="Calibri" w:eastAsia="Calibri" w:hAnsi="Calibri" w:cs="Arial"/>
          <w:b/>
          <w:sz w:val="18"/>
          <w:szCs w:val="18"/>
          <w:lang w:eastAsia="pl-PL"/>
        </w:rPr>
        <w:t>nie należę do grupy kapitałowej *</w:t>
      </w:r>
    </w:p>
    <w:p w:rsidR="003D19FB" w:rsidRPr="003D19FB" w:rsidRDefault="003D19FB" w:rsidP="003D19FB">
      <w:pPr>
        <w:spacing w:after="0" w:line="240" w:lineRule="auto"/>
        <w:contextualSpacing/>
        <w:jc w:val="both"/>
        <w:rPr>
          <w:rFonts w:ascii="Calibri" w:eastAsia="Calibri" w:hAnsi="Calibri" w:cs="Arial"/>
          <w:sz w:val="24"/>
          <w:szCs w:val="24"/>
          <w:lang w:eastAsia="pl-PL"/>
        </w:rPr>
      </w:pPr>
    </w:p>
    <w:p w:rsidR="003D19FB" w:rsidRPr="003D19FB" w:rsidRDefault="003D19FB" w:rsidP="003D19FB">
      <w:pPr>
        <w:spacing w:after="0" w:line="240" w:lineRule="auto"/>
        <w:jc w:val="both"/>
        <w:rPr>
          <w:rFonts w:ascii="Calibri" w:eastAsia="Calibri" w:hAnsi="Calibri" w:cs="Arial"/>
          <w:sz w:val="20"/>
          <w:szCs w:val="20"/>
          <w:lang w:eastAsia="pl-PL"/>
        </w:rPr>
      </w:pPr>
    </w:p>
    <w:p w:rsidR="003D19FB" w:rsidRPr="003D19FB" w:rsidRDefault="003D19FB" w:rsidP="003D19FB">
      <w:pPr>
        <w:spacing w:after="0" w:line="240" w:lineRule="auto"/>
        <w:jc w:val="both"/>
        <w:rPr>
          <w:rFonts w:ascii="Calibri" w:eastAsia="Calibri" w:hAnsi="Calibri" w:cs="Arial"/>
          <w:sz w:val="20"/>
          <w:szCs w:val="20"/>
          <w:lang w:eastAsia="pl-PL"/>
        </w:rPr>
      </w:pPr>
      <w:r w:rsidRPr="003D19FB">
        <w:rPr>
          <w:rFonts w:ascii="Calibri" w:eastAsia="Calibri" w:hAnsi="Calibri" w:cs="Arial"/>
          <w:sz w:val="20"/>
          <w:szCs w:val="20"/>
          <w:lang w:eastAsia="pl-PL"/>
        </w:rPr>
        <w:t>* niepotrzebne skreślić</w:t>
      </w:r>
    </w:p>
    <w:p w:rsidR="003D19FB" w:rsidRPr="003D19FB" w:rsidRDefault="003D19FB" w:rsidP="003D19FB">
      <w:pPr>
        <w:spacing w:after="0" w:line="240" w:lineRule="auto"/>
        <w:jc w:val="both"/>
        <w:rPr>
          <w:rFonts w:ascii="Calibri" w:eastAsia="Calibri" w:hAnsi="Calibri" w:cs="Arial"/>
          <w:sz w:val="20"/>
          <w:szCs w:val="20"/>
          <w:lang w:eastAsia="pl-PL"/>
        </w:rPr>
      </w:pPr>
    </w:p>
    <w:p w:rsidR="003D19FB" w:rsidRPr="003D19FB" w:rsidRDefault="003D19FB" w:rsidP="003D19FB">
      <w:pPr>
        <w:spacing w:after="0" w:line="240" w:lineRule="auto"/>
        <w:jc w:val="both"/>
        <w:rPr>
          <w:rFonts w:ascii="Calibri" w:eastAsia="Calibri" w:hAnsi="Calibri" w:cs="Arial"/>
          <w:sz w:val="20"/>
          <w:szCs w:val="20"/>
          <w:lang w:eastAsia="pl-PL"/>
        </w:rPr>
      </w:pPr>
      <w:r w:rsidRPr="003D19FB">
        <w:rPr>
          <w:rFonts w:ascii="Calibri" w:eastAsia="Calibri" w:hAnsi="Calibri" w:cs="Arial"/>
          <w:sz w:val="24"/>
          <w:szCs w:val="20"/>
          <w:lang w:eastAsia="pl-PL"/>
        </w:rPr>
        <w:t>…………….……</w:t>
      </w:r>
      <w:r w:rsidRPr="003D19FB">
        <w:rPr>
          <w:rFonts w:ascii="Calibri" w:eastAsia="Calibri" w:hAnsi="Calibri" w:cs="Arial"/>
          <w:sz w:val="20"/>
          <w:szCs w:val="20"/>
          <w:lang w:eastAsia="pl-PL"/>
        </w:rPr>
        <w:t xml:space="preserve">. </w:t>
      </w:r>
      <w:r w:rsidRPr="003D19FB">
        <w:rPr>
          <w:rFonts w:ascii="Calibri" w:eastAsia="Calibri" w:hAnsi="Calibri" w:cs="Arial"/>
          <w:i/>
          <w:sz w:val="16"/>
          <w:szCs w:val="16"/>
          <w:lang w:eastAsia="pl-PL"/>
        </w:rPr>
        <w:t>(miejscowość),</w:t>
      </w:r>
      <w:r w:rsidRPr="003D19FB">
        <w:rPr>
          <w:rFonts w:ascii="Calibri" w:eastAsia="Calibri" w:hAnsi="Calibri" w:cs="Arial"/>
          <w:i/>
          <w:sz w:val="18"/>
          <w:szCs w:val="18"/>
          <w:lang w:eastAsia="pl-PL"/>
        </w:rPr>
        <w:t xml:space="preserve"> </w:t>
      </w:r>
      <w:r w:rsidRPr="003D19FB">
        <w:rPr>
          <w:rFonts w:ascii="Calibri" w:eastAsia="Calibri" w:hAnsi="Calibri" w:cs="Arial"/>
          <w:sz w:val="24"/>
          <w:szCs w:val="20"/>
          <w:lang w:eastAsia="pl-PL"/>
        </w:rPr>
        <w:t xml:space="preserve">dnia ………….……. r. </w:t>
      </w:r>
    </w:p>
    <w:p w:rsidR="003D19FB" w:rsidRPr="003D19FB" w:rsidRDefault="003D19FB" w:rsidP="003D19FB">
      <w:pPr>
        <w:spacing w:after="0" w:line="240" w:lineRule="auto"/>
        <w:jc w:val="both"/>
        <w:rPr>
          <w:rFonts w:ascii="Calibri" w:eastAsia="Calibri" w:hAnsi="Calibri" w:cs="Arial"/>
          <w:sz w:val="20"/>
          <w:szCs w:val="20"/>
          <w:lang w:eastAsia="pl-PL"/>
        </w:rPr>
      </w:pPr>
    </w:p>
    <w:p w:rsidR="003D19FB" w:rsidRPr="003D19FB" w:rsidRDefault="003D19FB" w:rsidP="003D19FB">
      <w:pPr>
        <w:spacing w:after="0" w:line="240" w:lineRule="auto"/>
        <w:jc w:val="both"/>
        <w:rPr>
          <w:rFonts w:ascii="Calibri" w:eastAsia="Calibri" w:hAnsi="Calibri" w:cs="Arial"/>
          <w:sz w:val="20"/>
          <w:szCs w:val="20"/>
          <w:lang w:eastAsia="pl-PL"/>
        </w:rPr>
      </w:pPr>
    </w:p>
    <w:p w:rsidR="003D19FB" w:rsidRPr="003D19FB" w:rsidRDefault="003D19FB" w:rsidP="003D19FB">
      <w:pPr>
        <w:spacing w:after="0" w:line="240" w:lineRule="auto"/>
        <w:ind w:left="4820"/>
        <w:jc w:val="center"/>
        <w:rPr>
          <w:rFonts w:ascii="Calibri" w:eastAsia="Calibri" w:hAnsi="Calibri" w:cs="Arial"/>
          <w:sz w:val="20"/>
          <w:szCs w:val="20"/>
          <w:lang w:eastAsia="pl-PL"/>
        </w:rPr>
      </w:pPr>
      <w:r w:rsidRPr="003D19FB">
        <w:rPr>
          <w:rFonts w:ascii="Calibri" w:eastAsia="Calibri" w:hAnsi="Calibri" w:cs="Arial"/>
          <w:sz w:val="24"/>
          <w:szCs w:val="20"/>
          <w:lang w:eastAsia="pl-PL"/>
        </w:rPr>
        <w:t>…………………………………………</w:t>
      </w:r>
    </w:p>
    <w:p w:rsidR="003D19FB" w:rsidRPr="003D19FB" w:rsidRDefault="003D19FB" w:rsidP="003D19FB">
      <w:pPr>
        <w:spacing w:after="0" w:line="240" w:lineRule="auto"/>
        <w:ind w:left="4820"/>
        <w:jc w:val="center"/>
        <w:rPr>
          <w:rFonts w:ascii="Calibri" w:eastAsia="Calibri" w:hAnsi="Calibri" w:cs="Arial"/>
          <w:i/>
          <w:sz w:val="16"/>
          <w:szCs w:val="20"/>
          <w:lang w:eastAsia="pl-PL"/>
        </w:rPr>
      </w:pPr>
      <w:r w:rsidRPr="003D19FB">
        <w:rPr>
          <w:rFonts w:ascii="Calibri" w:eastAsia="Calibri" w:hAnsi="Calibri" w:cs="Arial"/>
          <w:i/>
          <w:sz w:val="16"/>
          <w:szCs w:val="20"/>
          <w:lang w:eastAsia="pl-PL"/>
        </w:rPr>
        <w:t>(podpis)</w:t>
      </w:r>
    </w:p>
    <w:p w:rsidR="003D19FB" w:rsidRPr="003D19FB" w:rsidRDefault="003D19FB" w:rsidP="003D19FB">
      <w:pPr>
        <w:spacing w:after="0" w:line="240" w:lineRule="auto"/>
        <w:ind w:left="4820"/>
        <w:jc w:val="center"/>
        <w:rPr>
          <w:rFonts w:ascii="Calibri" w:eastAsia="Calibri" w:hAnsi="Calibri" w:cs="Arial"/>
          <w:i/>
          <w:sz w:val="16"/>
          <w:szCs w:val="20"/>
          <w:lang w:eastAsia="pl-PL"/>
        </w:rPr>
      </w:pPr>
    </w:p>
    <w:p w:rsidR="003D19FB" w:rsidRPr="003D19FB" w:rsidRDefault="003D19FB" w:rsidP="003D19FB">
      <w:pPr>
        <w:pageBreakBefore/>
        <w:tabs>
          <w:tab w:val="center" w:pos="4536"/>
          <w:tab w:val="right" w:pos="9072"/>
        </w:tabs>
        <w:spacing w:after="0" w:line="240" w:lineRule="auto"/>
        <w:jc w:val="right"/>
        <w:rPr>
          <w:rFonts w:ascii="Calibri" w:eastAsia="Calibri" w:hAnsi="Calibri" w:cs="Times New Roman"/>
          <w:lang w:val="x-none" w:eastAsia="x-none"/>
        </w:rPr>
      </w:pPr>
      <w:r w:rsidRPr="003D19FB">
        <w:rPr>
          <w:rFonts w:ascii="Calibri" w:eastAsia="Calibri" w:hAnsi="Calibri" w:cs="Times New Roman"/>
          <w:lang w:val="x-none" w:eastAsia="x-none"/>
        </w:rPr>
        <w:lastRenderedPageBreak/>
        <w:t xml:space="preserve">Załącznik Nr </w:t>
      </w:r>
      <w:r w:rsidRPr="003D19FB">
        <w:rPr>
          <w:rFonts w:ascii="Calibri" w:eastAsia="Calibri" w:hAnsi="Calibri" w:cs="Times New Roman"/>
          <w:lang w:eastAsia="x-none"/>
        </w:rPr>
        <w:t>6</w:t>
      </w:r>
      <w:r w:rsidRPr="003D19FB">
        <w:rPr>
          <w:rFonts w:ascii="Calibri" w:eastAsia="Calibri" w:hAnsi="Calibri" w:cs="Times New Roman"/>
          <w:lang w:val="x-none" w:eastAsia="x-none"/>
        </w:rPr>
        <w:t xml:space="preserve"> do SIWZ</w:t>
      </w:r>
    </w:p>
    <w:p w:rsidR="003D19FB" w:rsidRPr="003D19FB" w:rsidRDefault="003D19FB" w:rsidP="003D19FB">
      <w:pPr>
        <w:spacing w:after="0" w:line="240" w:lineRule="auto"/>
        <w:jc w:val="right"/>
        <w:rPr>
          <w:rFonts w:ascii="Calibri" w:eastAsia="Calibri" w:hAnsi="Calibri" w:cs="Times New Roman"/>
          <w:sz w:val="24"/>
          <w:szCs w:val="24"/>
          <w:lang w:eastAsia="pl-PL"/>
        </w:rPr>
      </w:pPr>
      <w:r w:rsidRPr="003D19FB">
        <w:rPr>
          <w:rFonts w:ascii="Calibri" w:eastAsia="Calibri" w:hAnsi="Calibri" w:cs="Times New Roman"/>
          <w:lang w:eastAsia="pl-PL"/>
        </w:rPr>
        <w:t>Nr sprawy: OAG.I.271.</w:t>
      </w:r>
      <w:r w:rsidR="005F300A">
        <w:rPr>
          <w:rFonts w:ascii="Calibri" w:eastAsia="Calibri" w:hAnsi="Calibri" w:cs="Times New Roman"/>
          <w:lang w:eastAsia="pl-PL"/>
        </w:rPr>
        <w:t>2</w:t>
      </w:r>
      <w:r w:rsidRPr="003D19FB">
        <w:rPr>
          <w:rFonts w:ascii="Calibri" w:eastAsia="Calibri" w:hAnsi="Calibri" w:cs="Times New Roman"/>
          <w:lang w:eastAsia="pl-PL"/>
        </w:rPr>
        <w:t>.2018.MG</w:t>
      </w:r>
    </w:p>
    <w:p w:rsidR="003D19FB" w:rsidRPr="003D19FB" w:rsidRDefault="003D19FB" w:rsidP="003D19FB">
      <w:pPr>
        <w:spacing w:after="0" w:line="240" w:lineRule="auto"/>
        <w:jc w:val="center"/>
        <w:rPr>
          <w:rFonts w:ascii="Calibri" w:eastAsia="Calibri" w:hAnsi="Calibri" w:cs="Tahoma"/>
          <w:lang w:val="x-none" w:eastAsia="x-none"/>
        </w:rPr>
      </w:pPr>
    </w:p>
    <w:p w:rsidR="003D19FB" w:rsidRPr="003D19FB" w:rsidRDefault="003D19FB" w:rsidP="003D19FB">
      <w:pPr>
        <w:spacing w:after="0" w:line="360" w:lineRule="auto"/>
        <w:jc w:val="both"/>
        <w:rPr>
          <w:rFonts w:ascii="Times New Roman" w:eastAsia="Calibri" w:hAnsi="Times New Roman" w:cs="Tahoma"/>
          <w:b/>
          <w:sz w:val="20"/>
          <w:szCs w:val="20"/>
          <w:lang w:eastAsia="pl-PL"/>
        </w:rPr>
      </w:pPr>
    </w:p>
    <w:p w:rsidR="003D19FB" w:rsidRPr="003D19FB" w:rsidRDefault="003D19FB" w:rsidP="003D19FB">
      <w:pPr>
        <w:spacing w:after="0" w:line="360" w:lineRule="auto"/>
        <w:jc w:val="center"/>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Umowa – WZÓR</w:t>
      </w:r>
    </w:p>
    <w:p w:rsidR="003D19FB" w:rsidRPr="003D19FB" w:rsidRDefault="003D19FB" w:rsidP="003D19FB">
      <w:pPr>
        <w:spacing w:after="0" w:line="360" w:lineRule="auto"/>
        <w:jc w:val="both"/>
        <w:rPr>
          <w:rFonts w:ascii="Times New Roman" w:eastAsia="Calibri" w:hAnsi="Times New Roman" w:cs="Tahoma"/>
          <w:sz w:val="20"/>
          <w:szCs w:val="20"/>
          <w:lang w:eastAsia="pl-PL"/>
        </w:rPr>
      </w:pP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Umowa zawarta w dniu………………………... w Brzesku pomiędzy:</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Gminą Brzesko z siedzibą przy ul. Głowackiego 51, 32-800 Brzesko, </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reprezentowaną przez:</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zwaną w dalszej części umowy „Zamawiającym”,</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a</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reprezentowaną przez:</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w:t>
      </w:r>
    </w:p>
    <w:p w:rsidR="003D19FB" w:rsidRPr="003D19FB" w:rsidRDefault="003D19FB" w:rsidP="003D19FB">
      <w:pPr>
        <w:spacing w:after="0" w:line="360" w:lineRule="auto"/>
        <w:jc w:val="both"/>
        <w:rPr>
          <w:rFonts w:ascii="Times New Roman" w:eastAsia="Calibri" w:hAnsi="Times New Roman" w:cs="Tahoma"/>
          <w:sz w:val="14"/>
          <w:szCs w:val="20"/>
          <w:lang w:eastAsia="pl-PL"/>
        </w:rPr>
      </w:pPr>
      <w:r w:rsidRPr="003D19FB">
        <w:rPr>
          <w:rFonts w:ascii="Times New Roman" w:eastAsia="Calibri" w:hAnsi="Times New Roman" w:cs="Tahoma"/>
          <w:sz w:val="14"/>
          <w:szCs w:val="20"/>
          <w:lang w:eastAsia="pl-PL"/>
        </w:rPr>
        <w:t>(nazwa lub imię i nazwisko kontrahenta, adres siedziby lub miejsca zamieszkania, NIP, nazwa organu rejestrującego oraz numer KRS lub wpisu do ewidencji działalności gospodarczej w przypadku przedsiębiorcy, ewentualnie inne dane identyfikujące kontrahenta)</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zwaną w dalszej części umowy „Wykonawcą”</w:t>
      </w:r>
    </w:p>
    <w:p w:rsidR="003D19FB" w:rsidRPr="003D19FB" w:rsidRDefault="003D19FB" w:rsidP="003D19FB">
      <w:pPr>
        <w:spacing w:after="0" w:line="360" w:lineRule="auto"/>
        <w:jc w:val="both"/>
        <w:rPr>
          <w:rFonts w:ascii="Times New Roman" w:eastAsia="Calibri" w:hAnsi="Times New Roman" w:cs="Tahoma"/>
          <w:sz w:val="20"/>
          <w:szCs w:val="20"/>
          <w:lang w:eastAsia="pl-PL"/>
        </w:rPr>
      </w:pPr>
    </w:p>
    <w:p w:rsidR="003D19FB" w:rsidRPr="003D19FB" w:rsidRDefault="003D19FB" w:rsidP="003D19FB">
      <w:pPr>
        <w:spacing w:after="0" w:line="360" w:lineRule="auto"/>
        <w:jc w:val="both"/>
        <w:rPr>
          <w:rFonts w:ascii="Times New Roman" w:eastAsia="Calibri" w:hAnsi="Times New Roman" w:cs="Times New Roman"/>
          <w:sz w:val="20"/>
          <w:szCs w:val="20"/>
          <w:lang w:eastAsia="pl-PL"/>
        </w:rPr>
      </w:pPr>
      <w:r w:rsidRPr="003D19FB">
        <w:rPr>
          <w:rFonts w:ascii="Times New Roman" w:eastAsia="Calibri" w:hAnsi="Times New Roman" w:cs="Tahoma"/>
          <w:sz w:val="20"/>
          <w:szCs w:val="20"/>
          <w:lang w:eastAsia="pl-PL"/>
        </w:rPr>
        <w:t xml:space="preserve">Podstawą do zawarcia niniejszej umowy jest wybór Wykonawcy w wyniku przeprowadzonego postępowania o zamówienie publiczne w trybie przetargu nieograniczonego na podstawie ustawy z dnia 29 stycznia 2004 r. Prawo zamówień </w:t>
      </w:r>
      <w:r w:rsidRPr="003D19FB">
        <w:rPr>
          <w:rFonts w:ascii="Times New Roman" w:eastAsia="Calibri" w:hAnsi="Times New Roman" w:cs="Times New Roman"/>
          <w:sz w:val="20"/>
          <w:szCs w:val="20"/>
          <w:lang w:eastAsia="pl-PL"/>
        </w:rPr>
        <w:t xml:space="preserve">publicznych (Dz. U. z 2018 poz. 1986, z </w:t>
      </w:r>
      <w:proofErr w:type="spellStart"/>
      <w:r w:rsidRPr="003D19FB">
        <w:rPr>
          <w:rFonts w:ascii="Times New Roman" w:eastAsia="Calibri" w:hAnsi="Times New Roman" w:cs="Times New Roman"/>
          <w:sz w:val="20"/>
          <w:szCs w:val="20"/>
          <w:lang w:eastAsia="pl-PL"/>
        </w:rPr>
        <w:t>późn</w:t>
      </w:r>
      <w:proofErr w:type="spellEnd"/>
      <w:r w:rsidRPr="003D19FB">
        <w:rPr>
          <w:rFonts w:ascii="Times New Roman" w:eastAsia="Calibri" w:hAnsi="Times New Roman" w:cs="Times New Roman"/>
          <w:sz w:val="20"/>
          <w:szCs w:val="20"/>
          <w:lang w:eastAsia="pl-PL"/>
        </w:rPr>
        <w:t>. zm.)</w:t>
      </w:r>
    </w:p>
    <w:p w:rsidR="003D19FB" w:rsidRPr="003D19FB" w:rsidRDefault="003D19FB" w:rsidP="003D19FB">
      <w:pPr>
        <w:spacing w:after="0" w:line="360" w:lineRule="auto"/>
        <w:jc w:val="center"/>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1.</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Przedmiotem umowy jest świadczenie od 1 stycznia 2019 r. do 31 grudnia 2019 r. na rzecz Urzędu Miejskiego w Brzesku usług pocztowych w obrocie krajowym i zagranicznym, w zakresie przyjmowania, przemieszczania i doręczania przesyłek pocztowych, ich ewentualnych zwrotów oraz usług kurierskich, w rozumieniu ustawy z dnia 23 listopada 2012 r. Prawo Pocztowe (Dz. U. z 2018 r., poz. 2188 ze zm.) oraz usługi odbioru przesyłek z siedziby Zamawiającego, w ilościach i rodzajach wymienionych w załączniku nr 1 do niniejszej umowy (oferta Wykonawcy), na zasadach określonych w umowie oraz w opisie przedmiotu zamówienia  stanowiącym załącznik nr 2 do niniejszej umowy.</w:t>
      </w:r>
    </w:p>
    <w:p w:rsidR="003D19FB" w:rsidRPr="003D19FB" w:rsidRDefault="003D19FB" w:rsidP="003D19FB">
      <w:pPr>
        <w:spacing w:after="0" w:line="360" w:lineRule="auto"/>
        <w:jc w:val="center"/>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2.</w:t>
      </w:r>
    </w:p>
    <w:p w:rsidR="003D19FB" w:rsidRPr="003D19FB" w:rsidRDefault="003D19FB" w:rsidP="003D19FB">
      <w:pPr>
        <w:numPr>
          <w:ilvl w:val="1"/>
          <w:numId w:val="33"/>
        </w:numPr>
        <w:suppressAutoHyphens/>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Zamawiający powierza, a Wykonawca przyjmuje do wykonania usługę polegającą na przyjęciu, przemieszczeniu i doręczeniu, a w razie niemożności doręczenia zwrotu do Zamawiającego niedoręczonych przesyłek niezwłocznie po wyczerpaniu możliwości ich doręczenia.</w:t>
      </w:r>
    </w:p>
    <w:p w:rsidR="003D19FB" w:rsidRPr="003D19FB" w:rsidRDefault="003D19FB" w:rsidP="003D19FB">
      <w:pPr>
        <w:numPr>
          <w:ilvl w:val="1"/>
          <w:numId w:val="33"/>
        </w:numPr>
        <w:suppressAutoHyphens/>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lastRenderedPageBreak/>
        <w:t>Przez przesyłki pocztowe (Gabaryt A i Gabaryt B)rozumie się:</w:t>
      </w:r>
    </w:p>
    <w:p w:rsidR="003D19FB" w:rsidRPr="003D19FB" w:rsidRDefault="003D19FB" w:rsidP="003D19FB">
      <w:pPr>
        <w:autoSpaceDE w:val="0"/>
        <w:autoSpaceDN w:val="0"/>
        <w:adjustRightInd w:val="0"/>
        <w:spacing w:after="0" w:line="240" w:lineRule="auto"/>
        <w:ind w:left="284"/>
        <w:jc w:val="both"/>
        <w:rPr>
          <w:rFonts w:ascii="Times New Roman" w:eastAsia="Calibri" w:hAnsi="Times New Roman" w:cs="Tahoma"/>
          <w:sz w:val="20"/>
          <w:szCs w:val="20"/>
          <w:lang w:eastAsia="pl-PL"/>
        </w:rPr>
      </w:pPr>
    </w:p>
    <w:p w:rsidR="003D19FB" w:rsidRPr="003D19FB" w:rsidRDefault="003D19FB" w:rsidP="003D19FB">
      <w:pPr>
        <w:numPr>
          <w:ilvl w:val="1"/>
          <w:numId w:val="45"/>
        </w:numPr>
        <w:autoSpaceDE w:val="0"/>
        <w:autoSpaceDN w:val="0"/>
        <w:adjustRightInd w:val="0"/>
        <w:spacing w:after="0" w:line="24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listy zwykłe – przesyłka nierejestrowana nie będąca przesyłką najszybszej kategorii,</w:t>
      </w:r>
    </w:p>
    <w:p w:rsidR="003D19FB" w:rsidRPr="003D19FB" w:rsidRDefault="003D19FB" w:rsidP="003D19FB">
      <w:pPr>
        <w:numPr>
          <w:ilvl w:val="1"/>
          <w:numId w:val="45"/>
        </w:numPr>
        <w:autoSpaceDE w:val="0"/>
        <w:autoSpaceDN w:val="0"/>
        <w:adjustRightInd w:val="0"/>
        <w:spacing w:after="0" w:line="24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listy zwykłe priorytetowe – przesyłka nierejestrowana najszybszej kategorii,</w:t>
      </w:r>
    </w:p>
    <w:p w:rsidR="003D19FB" w:rsidRPr="003D19FB" w:rsidRDefault="003D19FB" w:rsidP="003D19FB">
      <w:pPr>
        <w:numPr>
          <w:ilvl w:val="1"/>
          <w:numId w:val="45"/>
        </w:numPr>
        <w:autoSpaceDE w:val="0"/>
        <w:autoSpaceDN w:val="0"/>
        <w:adjustRightInd w:val="0"/>
        <w:spacing w:after="0" w:line="24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polecone – przesyłka rejestrowana, przemieszczana i doręczana w sposób zabezpieczający ją przed utratą, ubytkiem zawartości lub uszkodzeniem,</w:t>
      </w:r>
    </w:p>
    <w:p w:rsidR="003D19FB" w:rsidRPr="003D19FB" w:rsidRDefault="003D19FB" w:rsidP="003D19FB">
      <w:pPr>
        <w:numPr>
          <w:ilvl w:val="1"/>
          <w:numId w:val="45"/>
        </w:numPr>
        <w:autoSpaceDE w:val="0"/>
        <w:autoSpaceDN w:val="0"/>
        <w:adjustRightInd w:val="0"/>
        <w:spacing w:after="0" w:line="24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listy polecone priorytetowe – przesyłka rejestrowana najszybszej kategorii, przemieszczana i doręczana w sposób zabezpieczający ją przed utrata, ubytkiem lub uszkodzeniem,</w:t>
      </w:r>
    </w:p>
    <w:p w:rsidR="003D19FB" w:rsidRPr="003D19FB" w:rsidRDefault="003D19FB" w:rsidP="003D19FB">
      <w:pPr>
        <w:numPr>
          <w:ilvl w:val="1"/>
          <w:numId w:val="45"/>
        </w:numPr>
        <w:autoSpaceDE w:val="0"/>
        <w:autoSpaceDN w:val="0"/>
        <w:adjustRightInd w:val="0"/>
        <w:spacing w:after="0" w:line="24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listy polecone za zwrotnym potwierdzeniem odbioru (ZPO) – przesyłka rejestrowana, przyjęta za potwierdzeniem nadania i doręczana za pokwitowaniem,</w:t>
      </w:r>
    </w:p>
    <w:p w:rsidR="003D19FB" w:rsidRPr="003D19FB" w:rsidRDefault="003D19FB" w:rsidP="003D19FB">
      <w:pPr>
        <w:numPr>
          <w:ilvl w:val="1"/>
          <w:numId w:val="45"/>
        </w:numPr>
        <w:autoSpaceDE w:val="0"/>
        <w:autoSpaceDN w:val="0"/>
        <w:adjustRightInd w:val="0"/>
        <w:spacing w:after="0" w:line="24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listy polecone priorytetowe za zwrotnym potwierdzeniem odbioru (ZPO) – przesyłka rejestrowana najszybszej kategorii, przyjęta za potwierdzeniem nadania i doręczana za pokwitowaniem odbioru,</w:t>
      </w:r>
    </w:p>
    <w:p w:rsidR="003D19FB" w:rsidRPr="003D19FB" w:rsidRDefault="003D19FB" w:rsidP="003D19FB">
      <w:pPr>
        <w:numPr>
          <w:ilvl w:val="1"/>
          <w:numId w:val="45"/>
        </w:numPr>
        <w:autoSpaceDE w:val="0"/>
        <w:autoSpaceDN w:val="0"/>
        <w:adjustRightInd w:val="0"/>
        <w:spacing w:after="0" w:line="24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paczki zwykłe – paczki rejestrowane niebędące paczkami najszybszej kategorii,</w:t>
      </w:r>
    </w:p>
    <w:p w:rsidR="003D19FB" w:rsidRPr="003D19FB" w:rsidRDefault="003D19FB" w:rsidP="003D19FB">
      <w:pPr>
        <w:numPr>
          <w:ilvl w:val="1"/>
          <w:numId w:val="45"/>
        </w:numPr>
        <w:autoSpaceDE w:val="0"/>
        <w:autoSpaceDN w:val="0"/>
        <w:adjustRightInd w:val="0"/>
        <w:spacing w:after="0" w:line="24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paczki priorytetowe – paczki rejestrowane najszybszej kategorii,</w:t>
      </w:r>
    </w:p>
    <w:p w:rsidR="003D19FB" w:rsidRPr="003D19FB" w:rsidRDefault="003D19FB" w:rsidP="003D19FB">
      <w:pPr>
        <w:numPr>
          <w:ilvl w:val="1"/>
          <w:numId w:val="45"/>
        </w:numPr>
        <w:autoSpaceDE w:val="0"/>
        <w:autoSpaceDN w:val="0"/>
        <w:adjustRightInd w:val="0"/>
        <w:spacing w:after="0" w:line="24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przesyłki kurierskie</w:t>
      </w:r>
    </w:p>
    <w:p w:rsidR="003D19FB" w:rsidRPr="003D19FB" w:rsidRDefault="003D19FB" w:rsidP="003D19FB">
      <w:pPr>
        <w:autoSpaceDE w:val="0"/>
        <w:autoSpaceDN w:val="0"/>
        <w:adjustRightInd w:val="0"/>
        <w:spacing w:after="0" w:line="240" w:lineRule="auto"/>
        <w:ind w:left="1440"/>
        <w:contextualSpacing/>
        <w:jc w:val="both"/>
        <w:rPr>
          <w:rFonts w:ascii="Times New Roman" w:eastAsia="Calibri" w:hAnsi="Times New Roman" w:cs="Tahoma"/>
          <w:sz w:val="20"/>
          <w:szCs w:val="20"/>
          <w:lang w:eastAsia="pl-PL"/>
        </w:rPr>
      </w:pPr>
    </w:p>
    <w:p w:rsidR="003D19FB" w:rsidRPr="003D19FB" w:rsidRDefault="003D19FB" w:rsidP="003D19FB">
      <w:pPr>
        <w:autoSpaceDE w:val="0"/>
        <w:autoSpaceDN w:val="0"/>
        <w:adjustRightInd w:val="0"/>
        <w:spacing w:after="0" w:line="240" w:lineRule="auto"/>
        <w:ind w:left="1440"/>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Gabaryt A – to przesyłka o wymiarach:</w:t>
      </w:r>
    </w:p>
    <w:p w:rsidR="003D19FB" w:rsidRPr="003D19FB" w:rsidRDefault="003D19FB" w:rsidP="003D19FB">
      <w:pPr>
        <w:autoSpaceDE w:val="0"/>
        <w:autoSpaceDN w:val="0"/>
        <w:adjustRightInd w:val="0"/>
        <w:spacing w:after="0" w:line="240" w:lineRule="auto"/>
        <w:ind w:left="1440"/>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Minimum – wymiary strony adresowej nie mogą być mniejsze niż 90x140 mm</w:t>
      </w:r>
    </w:p>
    <w:p w:rsidR="003D19FB" w:rsidRPr="003D19FB" w:rsidRDefault="003D19FB" w:rsidP="003D19FB">
      <w:pPr>
        <w:autoSpaceDE w:val="0"/>
        <w:autoSpaceDN w:val="0"/>
        <w:adjustRightInd w:val="0"/>
        <w:spacing w:after="0" w:line="240" w:lineRule="auto"/>
        <w:ind w:left="1440"/>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Maksimum – żaden z wymiarów nie może przekroczyć wysokości 20 mm, szerokości 230 mm</w:t>
      </w:r>
    </w:p>
    <w:p w:rsidR="003D19FB" w:rsidRPr="003D19FB" w:rsidRDefault="003D19FB" w:rsidP="003D19FB">
      <w:pPr>
        <w:autoSpaceDE w:val="0"/>
        <w:autoSpaceDN w:val="0"/>
        <w:adjustRightInd w:val="0"/>
        <w:spacing w:after="0" w:line="240" w:lineRule="auto"/>
        <w:ind w:left="1440"/>
        <w:jc w:val="both"/>
        <w:rPr>
          <w:rFonts w:ascii="Times New Roman" w:eastAsia="Calibri" w:hAnsi="Times New Roman" w:cs="Tahoma"/>
          <w:sz w:val="20"/>
          <w:szCs w:val="20"/>
          <w:lang w:eastAsia="pl-PL"/>
        </w:rPr>
      </w:pPr>
    </w:p>
    <w:p w:rsidR="003D19FB" w:rsidRPr="003D19FB" w:rsidRDefault="003D19FB" w:rsidP="003D19FB">
      <w:pPr>
        <w:autoSpaceDE w:val="0"/>
        <w:autoSpaceDN w:val="0"/>
        <w:adjustRightInd w:val="0"/>
        <w:spacing w:after="0" w:line="240" w:lineRule="auto"/>
        <w:ind w:left="1440"/>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Gabaryt B – to przesyłka o wymiarach:</w:t>
      </w:r>
    </w:p>
    <w:p w:rsidR="003D19FB" w:rsidRPr="003D19FB" w:rsidRDefault="003D19FB" w:rsidP="003D19FB">
      <w:pPr>
        <w:autoSpaceDE w:val="0"/>
        <w:autoSpaceDN w:val="0"/>
        <w:adjustRightInd w:val="0"/>
        <w:spacing w:after="0" w:line="240" w:lineRule="auto"/>
        <w:ind w:left="1440"/>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Minimum – jeśli choć jeden z wymiarów przekracza wysokość 20 mm lub długość 325 mm lub szerokość 230 mm.</w:t>
      </w:r>
    </w:p>
    <w:p w:rsidR="003D19FB" w:rsidRPr="003D19FB" w:rsidRDefault="003D19FB" w:rsidP="003D19FB">
      <w:pPr>
        <w:autoSpaceDE w:val="0"/>
        <w:autoSpaceDN w:val="0"/>
        <w:adjustRightInd w:val="0"/>
        <w:spacing w:after="0" w:line="240" w:lineRule="auto"/>
        <w:ind w:left="1440"/>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Maksimum – suma długości, szerokości i wysokości nie może być większa niż 900 mm, przy czym największy z tych wymiarów (długość) nie może przekroczyć 600 mm.</w:t>
      </w:r>
    </w:p>
    <w:p w:rsidR="003D19FB" w:rsidRPr="003D19FB" w:rsidRDefault="003D19FB" w:rsidP="003D19FB">
      <w:pPr>
        <w:widowControl w:val="0"/>
        <w:spacing w:after="0" w:line="360" w:lineRule="auto"/>
        <w:contextualSpacing/>
        <w:jc w:val="both"/>
        <w:textAlignment w:val="baseline"/>
        <w:rPr>
          <w:rFonts w:ascii="Times New Roman" w:eastAsia="Calibri" w:hAnsi="Times New Roman" w:cs="Tahoma"/>
          <w:sz w:val="20"/>
          <w:szCs w:val="20"/>
          <w:lang w:eastAsia="pl-PL"/>
        </w:rPr>
      </w:pPr>
    </w:p>
    <w:p w:rsidR="003D19FB" w:rsidRPr="003D19FB" w:rsidRDefault="003D19FB" w:rsidP="003D19FB">
      <w:pPr>
        <w:widowControl w:val="0"/>
        <w:numPr>
          <w:ilvl w:val="1"/>
          <w:numId w:val="33"/>
        </w:numPr>
        <w:suppressAutoHyphens/>
        <w:autoSpaceDE w:val="0"/>
        <w:spacing w:after="0" w:line="360" w:lineRule="auto"/>
        <w:jc w:val="both"/>
        <w:textAlignment w:val="baseline"/>
        <w:rPr>
          <w:rFonts w:ascii="Times New Roman" w:eastAsia="Calibri" w:hAnsi="Times New Roman" w:cs="Tahoma"/>
          <w:color w:val="000000"/>
          <w:sz w:val="20"/>
          <w:szCs w:val="20"/>
          <w:lang w:eastAsia="pl-PL"/>
        </w:rPr>
      </w:pPr>
      <w:r w:rsidRPr="003D19FB">
        <w:rPr>
          <w:rFonts w:ascii="Times New Roman" w:eastAsia="Calibri" w:hAnsi="Times New Roman" w:cs="Tahoma"/>
          <w:sz w:val="20"/>
          <w:szCs w:val="20"/>
          <w:lang w:eastAsia="pl-PL"/>
        </w:rPr>
        <w:t xml:space="preserve">Przewidywane ilości przesyłek, wskazane w załączniku Nr 1 do SWIZ są wielkościami szacunkowymi. Zamawiający zastrzega, że rzeczywiste ilości będą wynikać z aktualnych potrzeb i mogą odbiegać od ilości podanych w załączniku. Wykonawcy nie przysługuje roszczenie o realizację usługi w wielkościach wyżej podanych. </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3.</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Usługi pocztowe, o których mowa w § 1 i 2 realizowane będą na zasadach określonych w:</w:t>
      </w:r>
    </w:p>
    <w:p w:rsidR="003D19FB" w:rsidRPr="003D19FB" w:rsidRDefault="003D19FB" w:rsidP="003D19FB">
      <w:pPr>
        <w:widowControl w:val="0"/>
        <w:numPr>
          <w:ilvl w:val="0"/>
          <w:numId w:val="43"/>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Ustawie z dnia 23 listopada 2012 r. Prawo Pocztowe (Dz. U. z 2018 r., poz. 2188), zwanej dalej Ustawą;</w:t>
      </w:r>
    </w:p>
    <w:p w:rsidR="003D19FB" w:rsidRPr="003D19FB" w:rsidRDefault="003D19FB" w:rsidP="003D19FB">
      <w:pPr>
        <w:widowControl w:val="0"/>
        <w:numPr>
          <w:ilvl w:val="0"/>
          <w:numId w:val="43"/>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Rozporządzeniu Ministra Administracji i Cyfryzacji z dnia 26 listopada 2013 r. w sprawie reklamacji usługi pocztowej (Dz. U. z 2018 r. poz. 421);</w:t>
      </w:r>
    </w:p>
    <w:p w:rsidR="003D19FB" w:rsidRPr="003D19FB" w:rsidRDefault="003D19FB" w:rsidP="003D19FB">
      <w:pPr>
        <w:widowControl w:val="0"/>
        <w:numPr>
          <w:ilvl w:val="0"/>
          <w:numId w:val="43"/>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Rozporządzeniu Ministra Administracji i Cyfryzacji z dnia 29 kwietnia 2013 r. w sprawie warunków wykonywania powszechnych usług pocztowych przez operatora wyznaczonego (Dz. U. z 2013 r., poz. 545);</w:t>
      </w:r>
    </w:p>
    <w:p w:rsidR="003D19FB" w:rsidRPr="003D19FB" w:rsidRDefault="003D19FB" w:rsidP="003D19FB">
      <w:pPr>
        <w:widowControl w:val="0"/>
        <w:numPr>
          <w:ilvl w:val="0"/>
          <w:numId w:val="43"/>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Ustawie z dnia 14 czerwca 1960 r. Kodeks postępowania administracyjnego określonego r. (Dz. U. z 2018 r., poz. 2096 ze zm.),</w:t>
      </w:r>
    </w:p>
    <w:p w:rsidR="003D19FB" w:rsidRPr="003D19FB" w:rsidRDefault="003D19FB" w:rsidP="003D19FB">
      <w:pPr>
        <w:widowControl w:val="0"/>
        <w:numPr>
          <w:ilvl w:val="0"/>
          <w:numId w:val="43"/>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Ustawie z dnia 29 sierpnia 1997 r. Ordynacja podatkowa (Dz. U. z 2018, poz. 800 ze zm.);</w:t>
      </w:r>
    </w:p>
    <w:p w:rsidR="003D19FB" w:rsidRPr="003D19FB" w:rsidRDefault="003D19FB" w:rsidP="003D19FB">
      <w:pPr>
        <w:widowControl w:val="0"/>
        <w:numPr>
          <w:ilvl w:val="0"/>
          <w:numId w:val="43"/>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Międzynarodowych przepisach pocztowych w zakresie świadczenia usług pocztowych w obrocie zagranicznym, o ile stanowią inaczej niż to zostało uregulowane przepisami ustawy z dnia 23 listopada </w:t>
      </w:r>
      <w:r w:rsidRPr="003D19FB">
        <w:rPr>
          <w:rFonts w:ascii="Times New Roman" w:eastAsia="Calibri" w:hAnsi="Times New Roman" w:cs="Tahoma"/>
          <w:sz w:val="20"/>
          <w:szCs w:val="20"/>
          <w:lang w:eastAsia="pl-PL"/>
        </w:rPr>
        <w:lastRenderedPageBreak/>
        <w:t>2012 r. – Prawo pocztowe.</w:t>
      </w:r>
    </w:p>
    <w:p w:rsidR="003D19FB" w:rsidRPr="003D19FB" w:rsidRDefault="003D19FB" w:rsidP="003D19FB">
      <w:pPr>
        <w:widowControl w:val="0"/>
        <w:numPr>
          <w:ilvl w:val="0"/>
          <w:numId w:val="43"/>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Specyfikacji istotnych warunków zamówienia i ofercie Wykonawcy złożonej w postępowaniu </w:t>
      </w:r>
      <w:r w:rsidRPr="003D19FB">
        <w:rPr>
          <w:rFonts w:ascii="Times New Roman" w:eastAsia="Calibri" w:hAnsi="Times New Roman" w:cs="Tahoma"/>
          <w:sz w:val="20"/>
          <w:szCs w:val="20"/>
          <w:lang w:eastAsia="pl-PL"/>
        </w:rPr>
        <w:br/>
        <w:t xml:space="preserve">o udzielenie zamówienia publicznego. </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4.</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Zamawiający zobowiązuje się do:</w:t>
      </w:r>
    </w:p>
    <w:p w:rsidR="003D19FB" w:rsidRPr="003D19FB" w:rsidRDefault="003D19FB" w:rsidP="003D19FB">
      <w:pPr>
        <w:widowControl w:val="0"/>
        <w:numPr>
          <w:ilvl w:val="0"/>
          <w:numId w:val="46"/>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nadawania przesyłek w formie odpowiadającej wymogom dla danego rodzaju przesyłek pocztowych, określonych w Ustawie Prawo Pocztowe, Rozporządzeniu Ministra Administracji i Cyfryzacji w sprawie warunków wykonywania powszechnych usług pocztowych przez operatora wyznaczonego oraz innych aktach prawnych wydanych na ich podstawie,</w:t>
      </w:r>
    </w:p>
    <w:p w:rsidR="003D19FB" w:rsidRPr="003D19FB" w:rsidRDefault="003D19FB" w:rsidP="003D19FB">
      <w:pPr>
        <w:widowControl w:val="0"/>
        <w:numPr>
          <w:ilvl w:val="0"/>
          <w:numId w:val="46"/>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nadawania przesyłek w stanie uporządkowanym, przez co należy rozumieć:</w:t>
      </w:r>
    </w:p>
    <w:p w:rsidR="003D19FB" w:rsidRPr="003D19FB" w:rsidRDefault="003D19FB" w:rsidP="003D19FB">
      <w:pPr>
        <w:widowControl w:val="0"/>
        <w:numPr>
          <w:ilvl w:val="1"/>
          <w:numId w:val="46"/>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dla przesyłek rejestrowanych – wpisanie każdej przesyłki do pocztowej książki nadawczej (wg wzoru uzgodnionego z Wykonawcą) w dwóch egzemplarzach, z których oryginał będzie przeznaczony dla placówki nadawczej w celach rozliczeniowych, a kopia stanowić będzie dla Zamawiającego potwierdzenie nadania danej partii przesyłek;</w:t>
      </w:r>
    </w:p>
    <w:p w:rsidR="003D19FB" w:rsidRPr="003D19FB" w:rsidRDefault="003D19FB" w:rsidP="003D19FB">
      <w:pPr>
        <w:widowControl w:val="0"/>
        <w:numPr>
          <w:ilvl w:val="1"/>
          <w:numId w:val="46"/>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dla przesyłek nierejestrowanych – zestawienie ilościowe przesyłek wg poszczególnych kategorii wagowych i rodzajowych (wg wzoru uzgodnionego z Wykonawcą), sporządzone dla celów rozliczeniowych w dwóch egzemplarzach, z których oryginał będzie przeznaczony dla placówki nadawczej w celach rozliczeniowych, a kopia stanowić będzie dla Zamawiającego potwierdzenie nadania danej partii przesyłek.</w:t>
      </w:r>
    </w:p>
    <w:p w:rsidR="003D19FB" w:rsidRPr="003D19FB" w:rsidRDefault="003D19FB" w:rsidP="003D19FB">
      <w:pPr>
        <w:widowControl w:val="0"/>
        <w:numPr>
          <w:ilvl w:val="0"/>
          <w:numId w:val="46"/>
        </w:numPr>
        <w:suppressAutoHyphens/>
        <w:spacing w:after="0" w:line="360" w:lineRule="auto"/>
        <w:ind w:left="357" w:hanging="357"/>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umieszczania na stronie adresowej każdej nadawanej przesyłki nadruku (pieczęci) określającej nazwę i adres Zamawiającego,</w:t>
      </w:r>
    </w:p>
    <w:p w:rsidR="003D19FB" w:rsidRPr="003D19FB" w:rsidRDefault="003D19FB" w:rsidP="003D19FB">
      <w:pPr>
        <w:widowControl w:val="0"/>
        <w:numPr>
          <w:ilvl w:val="0"/>
          <w:numId w:val="46"/>
        </w:numPr>
        <w:suppressAutoHyphens/>
        <w:spacing w:after="0" w:line="360" w:lineRule="auto"/>
        <w:ind w:left="357" w:hanging="357"/>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umieszczenia w miejscu przeznaczonym na znak opłaty pocztowej nadruku (pieczęci) potwierdzającego wniesieniu opłaty (wg wzoru uzgodnionego z Wykonawcą).</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5.</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Wykonawca zobowiązuje się do:</w:t>
      </w:r>
    </w:p>
    <w:p w:rsidR="003D19FB" w:rsidRPr="003D19FB" w:rsidRDefault="003D19FB" w:rsidP="003D19FB">
      <w:pPr>
        <w:widowControl w:val="0"/>
        <w:numPr>
          <w:ilvl w:val="0"/>
          <w:numId w:val="47"/>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nadawania przesyłek w dniu ich odbioru od Zamawiającego,</w:t>
      </w:r>
    </w:p>
    <w:p w:rsidR="003D19FB" w:rsidRPr="003D19FB" w:rsidRDefault="003D19FB" w:rsidP="003D19FB">
      <w:pPr>
        <w:widowControl w:val="0"/>
        <w:numPr>
          <w:ilvl w:val="0"/>
          <w:numId w:val="47"/>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każdorazowego potwierdzenia (z określeniem daty nadania, pieczęcią i podpisem) nadania przesyłek przez Zamawiającego, potwierdzenie będzie dokonywane po każdorazowym nadaniu w prowadzonej dla nadanych przesyłek książce nadawczej (dla przesyłek rejestrowanych) oraz na zestawieniu ilościowym wg poszczególnych kategorii wagowych i rodzajowych (dla przesyłek nierejestrowanych) - każda</w:t>
      </w:r>
      <w:r w:rsidRPr="003D19FB">
        <w:rPr>
          <w:rFonts w:ascii="Times New Roman" w:eastAsia="Calibri" w:hAnsi="Times New Roman" w:cs="Tahoma"/>
          <w:color w:val="FF6600"/>
          <w:sz w:val="20"/>
          <w:szCs w:val="20"/>
          <w:lang w:eastAsia="pl-PL"/>
        </w:rPr>
        <w:t xml:space="preserve"> </w:t>
      </w:r>
      <w:r w:rsidRPr="003D19FB">
        <w:rPr>
          <w:rFonts w:ascii="Times New Roman" w:eastAsia="Calibri" w:hAnsi="Times New Roman" w:cs="Tahoma"/>
          <w:sz w:val="20"/>
          <w:szCs w:val="20"/>
          <w:lang w:eastAsia="pl-PL"/>
        </w:rPr>
        <w:t>naniesiona  zmiana w zestawieniach listów zwykłych i poleconych musi być odnotowana na obu egzemplarzach wykazu (dotyczy wagi, gabarytu oraz wartości przesyłki),</w:t>
      </w:r>
    </w:p>
    <w:p w:rsidR="003D19FB" w:rsidRPr="003D19FB" w:rsidRDefault="003D19FB" w:rsidP="003D19FB">
      <w:pPr>
        <w:widowControl w:val="0"/>
        <w:numPr>
          <w:ilvl w:val="0"/>
          <w:numId w:val="47"/>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odbioru przesyłek przygotowanych do wyekspediowania z siedziby Urzędu Miejskiego w Brzesku przy ul. Głowackiego 51, jeden raz dziennie, każdego dnia od poniedziałku do piątku w godzinach między 14:30-15:00,</w:t>
      </w:r>
    </w:p>
    <w:p w:rsidR="003D19FB" w:rsidRPr="003D19FB" w:rsidRDefault="003D19FB" w:rsidP="003D19FB">
      <w:pPr>
        <w:widowControl w:val="0"/>
        <w:numPr>
          <w:ilvl w:val="0"/>
          <w:numId w:val="47"/>
        </w:numPr>
        <w:suppressAutoHyphens/>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wskazania placówki położonej najbliżej siedziby Zamawiającego stanowiącej miejsce nadania i odbioru </w:t>
      </w:r>
      <w:r w:rsidRPr="003D19FB">
        <w:rPr>
          <w:rFonts w:ascii="Times New Roman" w:eastAsia="Calibri" w:hAnsi="Times New Roman" w:cs="Tahoma"/>
          <w:sz w:val="20"/>
          <w:szCs w:val="20"/>
          <w:lang w:eastAsia="pl-PL"/>
        </w:rPr>
        <w:lastRenderedPageBreak/>
        <w:t>przesyłek, w obrębie miasta Brzesko.</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6.</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1. Zamawiający zobowiązuje się do zapłaty Wykonawcy wynagrodzenia w maksymalnej wysokości ……………………………………… brutto (słownie: …………………………………………………………………). </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2. Tytułem wynagrodzenia za wykonane usługi Zamawiający będzie uiszczał na rzecz Wykonawcy wynagrodzenie należne za nadawanie przesyłek pocztowych zgodnie z ofertą Wykonawcy.</w:t>
      </w:r>
    </w:p>
    <w:p w:rsidR="003D19FB" w:rsidRPr="003D19FB" w:rsidRDefault="003D19FB" w:rsidP="003D19FB">
      <w:pPr>
        <w:autoSpaceDE w:val="0"/>
        <w:autoSpaceDN w:val="0"/>
        <w:adjustRightInd w:val="0"/>
        <w:spacing w:after="0" w:line="360" w:lineRule="auto"/>
        <w:contextualSpacing/>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Ceny jednostkowe za przesyłki danego rodzaju wynikające z oferty Wykonawcy nie będą ulegały zmianie przez cały okres realizacji niniejszej umowy z zastrzeżeniem ust. 4.:</w:t>
      </w:r>
    </w:p>
    <w:p w:rsidR="003D19FB" w:rsidRPr="003D19FB" w:rsidRDefault="003D19FB" w:rsidP="003D19FB">
      <w:pPr>
        <w:numPr>
          <w:ilvl w:val="0"/>
          <w:numId w:val="44"/>
        </w:numPr>
        <w:autoSpaceDE w:val="0"/>
        <w:autoSpaceDN w:val="0"/>
        <w:adjustRightInd w:val="0"/>
        <w:spacing w:after="0" w:line="360" w:lineRule="auto"/>
        <w:ind w:hanging="284"/>
        <w:contextualSpacing/>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Zamawiający przewiduje możliwość zmiany umowy w zakresie ceny za wykonywanie przedmiotu zamówienia w następujących przypadkach:</w:t>
      </w:r>
    </w:p>
    <w:p w:rsidR="003D19FB" w:rsidRPr="003D19FB" w:rsidRDefault="003D19FB" w:rsidP="003D19FB">
      <w:pPr>
        <w:numPr>
          <w:ilvl w:val="1"/>
          <w:numId w:val="41"/>
        </w:numPr>
        <w:autoSpaceDE w:val="0"/>
        <w:autoSpaceDN w:val="0"/>
        <w:adjustRightInd w:val="0"/>
        <w:spacing w:after="0" w:line="360" w:lineRule="auto"/>
        <w:contextualSpacing/>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zmiany stawki podatku od towarów i usług na usługi pocztowe jeżeli nastąpi zmiana cen jednostkowych odpowiednio do zmiany stawki podatku od towarów i usług,</w:t>
      </w:r>
    </w:p>
    <w:p w:rsidR="003D19FB" w:rsidRPr="003D19FB" w:rsidRDefault="003D19FB" w:rsidP="003D19FB">
      <w:pPr>
        <w:numPr>
          <w:ilvl w:val="1"/>
          <w:numId w:val="41"/>
        </w:numPr>
        <w:autoSpaceDE w:val="0"/>
        <w:autoSpaceDN w:val="0"/>
        <w:adjustRightInd w:val="0"/>
        <w:spacing w:after="0" w:line="360" w:lineRule="auto"/>
        <w:contextualSpacing/>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zmiany wysokości minimalnego wynagrodzenia za pracę ustalonego na podstawie art. 2 ust. 3-5 ustawy z dnia 10 października 2002 r. o minimalnym wynagrodzeniu za pracę,</w:t>
      </w:r>
    </w:p>
    <w:p w:rsidR="003D19FB" w:rsidRPr="003D19FB" w:rsidRDefault="003D19FB" w:rsidP="003D19FB">
      <w:pPr>
        <w:numPr>
          <w:ilvl w:val="1"/>
          <w:numId w:val="41"/>
        </w:numPr>
        <w:autoSpaceDE w:val="0"/>
        <w:autoSpaceDN w:val="0"/>
        <w:adjustRightInd w:val="0"/>
        <w:spacing w:after="0" w:line="360" w:lineRule="auto"/>
        <w:contextualSpacing/>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zmiany zasad podlegania ubezpieczeniom społecznym lub ubezpieczeniu zdrowotnemu lub wysokości stawki składki na ubezpieczenia społeczne lub zdrowotne,</w:t>
      </w:r>
    </w:p>
    <w:p w:rsidR="003D19FB" w:rsidRPr="003D19FB" w:rsidRDefault="003D19FB" w:rsidP="003D19FB">
      <w:pPr>
        <w:numPr>
          <w:ilvl w:val="1"/>
          <w:numId w:val="41"/>
        </w:numPr>
        <w:autoSpaceDE w:val="0"/>
        <w:autoSpaceDN w:val="0"/>
        <w:adjustRightInd w:val="0"/>
        <w:spacing w:after="0" w:line="360" w:lineRule="auto"/>
        <w:contextualSpacing/>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gdy ceny określone przez Wykonawcę w ofercie ulegną obniżeniu w toku realizacji zamówienia w przypadku, gdy opłaty pocztowe wynikające ze standardowego cennika lub regulaminu Wykonawcy będą niższe od cen wynikających z przedłożonej oferty. Wykonawca ma wówczas obowiązek stosować względem Zamawiającego obniżone opłaty pocztowe dla usług, wynikające ze swego aktualnego cennika lub regulaminu,</w:t>
      </w:r>
    </w:p>
    <w:p w:rsidR="003D19FB" w:rsidRPr="003D19FB" w:rsidRDefault="003D19FB" w:rsidP="003D19FB">
      <w:pPr>
        <w:numPr>
          <w:ilvl w:val="1"/>
          <w:numId w:val="41"/>
        </w:numPr>
        <w:autoSpaceDE w:val="0"/>
        <w:autoSpaceDN w:val="0"/>
        <w:adjustRightInd w:val="0"/>
        <w:spacing w:after="0" w:line="360" w:lineRule="auto"/>
        <w:contextualSpacing/>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Zamawiającemu przysługuje możliwość korzystania z programów rabatowych oferowanych przez Wykonawcę w toku realizowanej umowy.</w:t>
      </w:r>
    </w:p>
    <w:p w:rsidR="003D19FB" w:rsidRPr="003D19FB" w:rsidRDefault="003D19FB" w:rsidP="003D19FB">
      <w:pPr>
        <w:widowControl w:val="0"/>
        <w:numPr>
          <w:ilvl w:val="0"/>
          <w:numId w:val="44"/>
        </w:numPr>
        <w:tabs>
          <w:tab w:val="left" w:pos="426"/>
        </w:tabs>
        <w:suppressAutoHyphens/>
        <w:autoSpaceDE w:val="0"/>
        <w:spacing w:after="0" w:line="360" w:lineRule="auto"/>
        <w:ind w:hanging="284"/>
        <w:jc w:val="both"/>
        <w:rPr>
          <w:rFonts w:ascii="Times New Roman" w:eastAsia="SimSun" w:hAnsi="Times New Roman" w:cs="Tahoma"/>
          <w:color w:val="000000"/>
          <w:sz w:val="20"/>
          <w:szCs w:val="20"/>
          <w:lang w:eastAsia="pl-PL"/>
        </w:rPr>
      </w:pPr>
      <w:r w:rsidRPr="003D19FB">
        <w:rPr>
          <w:rFonts w:ascii="Times New Roman" w:eastAsia="SimSun" w:hAnsi="Times New Roman" w:cs="Tahoma"/>
          <w:color w:val="000000"/>
          <w:sz w:val="20"/>
          <w:szCs w:val="20"/>
          <w:lang w:eastAsia="pl-PL"/>
        </w:rPr>
        <w:t>W przypadkach, o których mowa w pkt. 4 litera b i c zmiana umowy w zakresie ceny będzie możliwa w przypadku gdy wykonawca udowodni, że zmiana ta ma wpływ na koszty wykonania zamówienia przez Wykonawcę, tj. wykonawca przedstawi stosowne wyliczenie a zamawiający zaakceptuje tę zmianę.</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7.</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1. Opłata za usługi będące przedmiotem umowy będzie dokonywana przez Zamawiającego w formie opłat </w:t>
      </w:r>
      <w:r w:rsidRPr="003D19FB">
        <w:rPr>
          <w:rFonts w:ascii="Times New Roman" w:eastAsia="Calibri" w:hAnsi="Times New Roman" w:cs="Tahoma"/>
          <w:sz w:val="20"/>
          <w:szCs w:val="20"/>
          <w:lang w:eastAsia="pl-PL"/>
        </w:rPr>
        <w:br/>
        <w:t>„z dołu” tzn. w terminie późniejszym niż dzień nadania przesyłek, z zastrzeżeniem, iż obliczenia dokonuje się w ostatnim dniu okresu rozliczeniowego.</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2. Za okres rozliczeniowy przyjmuje się jeden miesiąc kalendarzowy.</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3. Po zakończeniu każdego miesiąca Wykonawca sporządzi zestawienie, określające ilość faktycznie nadanych przesyłek oraz sumę wszystkich należnych opłat, wynikających z cen jednostkowych wskazanych w ofercie Wykonawcy. Zestawienie będzie podstawą do wystawienia faktury VAT. </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4. Należności wynikające z faktur VAT Zamawiający regulować będzie przelewem na konto wskazane przez </w:t>
      </w:r>
      <w:r w:rsidRPr="003D19FB">
        <w:rPr>
          <w:rFonts w:ascii="Times New Roman" w:eastAsia="Calibri" w:hAnsi="Times New Roman" w:cs="Tahoma"/>
          <w:sz w:val="20"/>
          <w:szCs w:val="20"/>
          <w:lang w:eastAsia="pl-PL"/>
        </w:rPr>
        <w:lastRenderedPageBreak/>
        <w:t>Wykonawcę.</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5. Termin płatności faktury VAT wynosi 21 dni kalendarzowych licząc od dnia wystawienia faktury, pod warunkiem, że doręczenie przesyłki z fakturą do siedziby Zamawiającego, nastąpi w ciągu 4 dni roboczych od dnia jej wystawienia. W przeciwnym wypadku termin płatności faktury wynosi 14 dni kalendarzowych licząc od dnia doręczenia Zamawiającemu przesyłki z fakturą.</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6. Za dzień zapłaty strony przyjmują dzień wpływu środków na rachunek bankowy Wykonawcy.</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7. Strony ustalają, że faktury VAT będą wystawiane i przesyłane na adres Zamawiającego wskazany </w:t>
      </w:r>
      <w:r w:rsidRPr="003D19FB">
        <w:rPr>
          <w:rFonts w:ascii="Times New Roman" w:eastAsia="Calibri" w:hAnsi="Times New Roman" w:cs="Tahoma"/>
          <w:sz w:val="20"/>
          <w:szCs w:val="20"/>
          <w:lang w:eastAsia="pl-PL"/>
        </w:rPr>
        <w:br/>
        <w:t>w preambule umowy.</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8.</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1. Umowa zostaje zawarta na czas określony i obowiązuje od dnia 01.01.2019 r. do dnia 31.12.2019 r. </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2. Niniejsza umowa wygasa przed upływem terminu końcowego wskazanego w ust. 1 bez potrzeby składania oświadczenia woli w tym zakresie przez strony umowy- z chwilą gdy wartość usług świadczonych przez Wykonawcę przekroczy kwotę określoną w </w:t>
      </w:r>
      <w:r w:rsidRPr="003D19FB">
        <w:rPr>
          <w:rFonts w:ascii="Times New Roman" w:eastAsia="Calibri" w:hAnsi="Times New Roman" w:cs="Arial"/>
          <w:sz w:val="20"/>
          <w:szCs w:val="20"/>
          <w:lang w:eastAsia="pl-PL"/>
        </w:rPr>
        <w:t>§</w:t>
      </w:r>
      <w:r w:rsidRPr="003D19FB">
        <w:rPr>
          <w:rFonts w:ascii="Times New Roman" w:eastAsia="Calibri" w:hAnsi="Times New Roman" w:cs="Tahoma"/>
          <w:sz w:val="20"/>
          <w:szCs w:val="20"/>
          <w:lang w:eastAsia="pl-PL"/>
        </w:rPr>
        <w:t xml:space="preserve"> 6 ust. 1.</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3. Umowa może być rozwiązana przez każdą ze stron w formie pisemnej, z obowiązkiem dokonania płatności za usługi będące w toku wynikające z wykonywania umowy:</w:t>
      </w:r>
    </w:p>
    <w:p w:rsidR="003D19FB" w:rsidRPr="003D19FB" w:rsidRDefault="003D19FB" w:rsidP="003D19FB">
      <w:pPr>
        <w:widowControl w:val="0"/>
        <w:numPr>
          <w:ilvl w:val="0"/>
          <w:numId w:val="42"/>
        </w:numPr>
        <w:suppressAutoHyphens/>
        <w:spacing w:after="0" w:line="360" w:lineRule="auto"/>
        <w:ind w:left="360"/>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w terminie natychmiastowym, w przypadku niedotrzymania warunków niniejszej umowy, lub w przypadku zmiany w trakcie obowiązywania umowy przepisów prawnych regulujących działalność pocztową, jeżeli wejście w życie tych przepisów uniemożliwi realizację umowy,</w:t>
      </w:r>
    </w:p>
    <w:p w:rsidR="003D19FB" w:rsidRPr="003D19FB" w:rsidRDefault="003D19FB" w:rsidP="003D19FB">
      <w:pPr>
        <w:widowControl w:val="0"/>
        <w:numPr>
          <w:ilvl w:val="0"/>
          <w:numId w:val="42"/>
        </w:numPr>
        <w:suppressAutoHyphens/>
        <w:spacing w:after="0" w:line="360" w:lineRule="auto"/>
        <w:ind w:left="360"/>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 zachowaniem miesięcznego okresu wypowiedzenia, ze skutkiem na ostatni dzień miesiąca kalendarzowego, bez podania powodu.</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9.</w:t>
      </w:r>
    </w:p>
    <w:p w:rsidR="003D19FB" w:rsidRPr="003D19FB" w:rsidRDefault="003D19FB" w:rsidP="003D19FB">
      <w:pPr>
        <w:widowControl w:val="0"/>
        <w:spacing w:after="0" w:line="360" w:lineRule="auto"/>
        <w:contextualSpacing/>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1. Zamawiający w przedmiotowym postępowaniu stosuje klauzulę społeczną na podstawie art. 29 ust. 3a ustawy </w:t>
      </w:r>
      <w:proofErr w:type="spellStart"/>
      <w:r w:rsidRPr="003D19FB">
        <w:rPr>
          <w:rFonts w:ascii="Times New Roman" w:eastAsia="Calibri" w:hAnsi="Times New Roman" w:cs="Tahoma"/>
          <w:sz w:val="20"/>
          <w:szCs w:val="20"/>
          <w:lang w:eastAsia="pl-PL"/>
        </w:rPr>
        <w:t>Pzp</w:t>
      </w:r>
      <w:proofErr w:type="spellEnd"/>
      <w:r w:rsidRPr="003D19FB">
        <w:rPr>
          <w:rFonts w:ascii="Times New Roman" w:eastAsia="Calibri" w:hAnsi="Times New Roman" w:cs="Tahoma"/>
          <w:sz w:val="20"/>
          <w:szCs w:val="20"/>
          <w:lang w:eastAsia="pl-PL"/>
        </w:rPr>
        <w:t>.</w:t>
      </w:r>
    </w:p>
    <w:p w:rsidR="003D19FB" w:rsidRPr="003D19FB" w:rsidRDefault="003D19FB" w:rsidP="003D19FB">
      <w:pPr>
        <w:widowControl w:val="0"/>
        <w:spacing w:after="0" w:line="360" w:lineRule="auto"/>
        <w:contextualSpacing/>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2. Wykonawca lub Podwykonawca przez cały okres wykonywania przedmiotu umowy zobowiązany jest zatrudniać na podstawie umowy o pracę, co najmniej dwóch pracowników operacyjnych zatrudnionych przy realizacji przedmiotu zamówienia.</w:t>
      </w:r>
    </w:p>
    <w:p w:rsidR="003D19FB" w:rsidRPr="003D19FB" w:rsidRDefault="003D19FB" w:rsidP="003D19FB">
      <w:pPr>
        <w:widowControl w:val="0"/>
        <w:spacing w:after="0" w:line="360" w:lineRule="auto"/>
        <w:contextualSpacing/>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3. Najpóźniej w dniu przystąpienia do realizacji zamówienia Wykonawca zobowiązany jest do złożenia pisemnego oświadczenia, które potwierdzi, że osoby wykonujące czynności wskazane w ust. 3 będą realizowane przez osoby zatrudnione w oparciu o umowę o pracę.</w:t>
      </w:r>
    </w:p>
    <w:p w:rsidR="003D19FB" w:rsidRPr="003D19FB" w:rsidRDefault="003D19FB" w:rsidP="003D19FB">
      <w:pPr>
        <w:widowControl w:val="0"/>
        <w:spacing w:after="0" w:line="360" w:lineRule="auto"/>
        <w:contextualSpacing/>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4. Wykonawca zobowiązany jest na żądanie Zamawiającego, złożyć w terminie do 5 dni roboczych od dnia otrzymania pisemnego wezwania, kopie umów o pracę poświadczone za zgodność z oryginałem (odpowiednio przez Wykonawcę/Podwykonawcę) zawartych przez Wykonawcę/Podwykonawcę z pracownikami wykonującymi czynności, o których mowa w ust.2.</w:t>
      </w:r>
    </w:p>
    <w:p w:rsidR="003D19FB" w:rsidRPr="003D19FB" w:rsidRDefault="003D19FB" w:rsidP="003D19FB">
      <w:pPr>
        <w:widowControl w:val="0"/>
        <w:spacing w:after="0" w:line="360" w:lineRule="auto"/>
        <w:contextualSpacing/>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5. Zamawiający dopuszcza zmiany osób podlegających zatrudnieniu zgodnie z wymogami określonymi w ust. 2. Zmiany te nie stanowią zmian umowy.</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10.</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lastRenderedPageBreak/>
        <w:t>1. Zamawiający może żądać zapłaty kar umownych w wysokości 10% wynagrodzenia brutto określonego w §6 ust.1 umowy, a także rozwiązać umowę ze skutkiem natychmiastowym, w przypadku, gdy Wykonawca rażąco narusza warunki niniejszej umowy, a w szczególności, gdy:</w:t>
      </w:r>
    </w:p>
    <w:p w:rsidR="003D19FB" w:rsidRPr="003D19FB" w:rsidRDefault="003D19FB" w:rsidP="003D19FB">
      <w:pPr>
        <w:widowControl w:val="0"/>
        <w:spacing w:after="0" w:line="360" w:lineRule="auto"/>
        <w:ind w:firstLine="708"/>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1) nie przystąpił do realizacji umowy,</w:t>
      </w:r>
    </w:p>
    <w:p w:rsidR="003D19FB" w:rsidRPr="003D19FB" w:rsidRDefault="003D19FB" w:rsidP="003D19FB">
      <w:pPr>
        <w:widowControl w:val="0"/>
        <w:spacing w:after="0" w:line="360" w:lineRule="auto"/>
        <w:ind w:firstLine="708"/>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2) odstąpił od realizacji umowy w trakcie jej wykonywania z przyczyn niezależnych od Zamawiającego,</w:t>
      </w:r>
    </w:p>
    <w:p w:rsidR="003D19FB" w:rsidRPr="003D19FB" w:rsidRDefault="003D19FB" w:rsidP="003D19FB">
      <w:pPr>
        <w:widowControl w:val="0"/>
        <w:spacing w:after="0" w:line="360" w:lineRule="auto"/>
        <w:ind w:left="708"/>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3) złożył fałszywe oświadczenia lub inne dokumenty poświadczające nieprawdę, bądź nie podał istotnych okoliczności, mających wpływ na zawarcie umowy.</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2. Sankcją za niedopełnienie przez Wykonawcę wymogu zatrudnienia pracowników realizujących zamówienie na podstawie umowy o pracę w rozumieniu przepisów Kodeksu Pracy, będzie powiadomienie Państwowego Inspektora Pracy.</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3. Karą za niedopełnienie przez Wykonawcę wymogu zatrudnienia pracowników realizujących zamówienie na podstawie umowy o pracę w rozumieniu przepisów Kodeksu Pracy, będzie obowiązek zapłaty przez Wykonawcę kwoty w wysokości 1000, 00 zł za każdy stwierdzony przypadek niespełnienia wymogu.</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4. W przypadku utraty, ubytku, uszkodzenia przesyłki bądź niewykonania lub nienależytego wykonania przedmiotu umowy Wykonawca zapłaci Zamawiającemu należne odszkodowania, zgodnie z przepisami rozdziału VIII Ustawy </w:t>
      </w:r>
      <w:proofErr w:type="spellStart"/>
      <w:r w:rsidRPr="003D19FB">
        <w:rPr>
          <w:rFonts w:ascii="Times New Roman" w:eastAsia="Calibri" w:hAnsi="Times New Roman" w:cs="Tahoma"/>
          <w:sz w:val="20"/>
          <w:szCs w:val="20"/>
          <w:lang w:eastAsia="pl-PL"/>
        </w:rPr>
        <w:t>Praoa</w:t>
      </w:r>
      <w:proofErr w:type="spellEnd"/>
      <w:r w:rsidRPr="003D19FB">
        <w:rPr>
          <w:rFonts w:ascii="Times New Roman" w:eastAsia="Calibri" w:hAnsi="Times New Roman" w:cs="Tahoma"/>
          <w:sz w:val="20"/>
          <w:szCs w:val="20"/>
          <w:lang w:eastAsia="pl-PL"/>
        </w:rPr>
        <w:t xml:space="preserve"> pocztowe.</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5. Zaplata kar umownych nie wyklucza dochodzenia przez Zamawiającego odszkodowania na zasadach ogólnych kodeksu cywilnego.</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6. Wykonawca wyraża zgodę na potrącenie naliczonych kar umownych na rzecz Zamawiającego z należności za wykonanie przedmiotu umowy.</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11.</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1. Strony zobowiązują się do niezwłocznego, wzajemnego, pisemnego powiadamiana się o zamianach dotyczących określonych w umowie nazw, adresów, bez konieczności sporządzania aneksu do niniejszej umowy. Korespondencję przesłaną na adresy do korespondencji wskazane w ust. 2, każda ze Stron uzna za prawidłowo doręczoną w przypadku nie powiadomienia drugiej Strony o zmianie swego adresu. Każda ze Stron przyjmuje na siebie odpowiedzialność za wszelkie negatywne skutki wynikłe z powodu nie wskazania drugiej Stronie aktualnego adresu.</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2. Strony ustalają, że ich aktualne adresy do korespondencji są następujące:</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Zamawiający:</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Gmina Brzesko z siedzibą ul. Głowackiego 51, 32-800 Brzesko</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Wykonawca:</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12.</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 xml:space="preserve">W sprawach nie uregulowanych umową stosuje się odpowiednie przepisy prawa, w szczególności przepisy, o </w:t>
      </w:r>
      <w:r w:rsidRPr="003D19FB">
        <w:rPr>
          <w:rFonts w:ascii="Times New Roman" w:eastAsia="Calibri" w:hAnsi="Times New Roman" w:cs="Tahoma"/>
          <w:sz w:val="20"/>
          <w:szCs w:val="20"/>
          <w:lang w:eastAsia="pl-PL"/>
        </w:rPr>
        <w:lastRenderedPageBreak/>
        <w:t>których mowa w § 3 oraz ustawy z dnia 29.01.2004 r. Prawo Zamówień Publicznych i Kodeksu cywilnego.</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13.</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Sprawy sporne mogące wyniknąć na tle realizacji niniejszej umowy, rozstrzygane będą przez sąd właściwy ze względu na siedzibę Zamawiającego.</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14.</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Wszelkie zmiany do niniejszej umowy wymagają formy pisemnej w postaci aneksu pod rygorem nieważności, z wyjątkiem przypadków określonych w §11 ust.1 niniejszej umowy.</w:t>
      </w:r>
    </w:p>
    <w:p w:rsidR="003D19FB" w:rsidRPr="003D19FB" w:rsidRDefault="003D19FB" w:rsidP="003D19FB">
      <w:pPr>
        <w:widowControl w:val="0"/>
        <w:spacing w:after="0" w:line="360" w:lineRule="auto"/>
        <w:jc w:val="center"/>
        <w:textAlignment w:val="baseline"/>
        <w:rPr>
          <w:rFonts w:ascii="Times New Roman" w:eastAsia="Calibri" w:hAnsi="Times New Roman" w:cs="Tahoma"/>
          <w:b/>
          <w:sz w:val="20"/>
          <w:szCs w:val="20"/>
          <w:lang w:eastAsia="pl-PL"/>
        </w:rPr>
      </w:pPr>
      <w:r w:rsidRPr="003D19FB">
        <w:rPr>
          <w:rFonts w:ascii="Times New Roman" w:eastAsia="Calibri" w:hAnsi="Times New Roman" w:cs="Tahoma"/>
          <w:b/>
          <w:sz w:val="20"/>
          <w:szCs w:val="20"/>
          <w:lang w:eastAsia="pl-PL"/>
        </w:rPr>
        <w:t>§ 15.</w:t>
      </w:r>
    </w:p>
    <w:p w:rsidR="003D19FB" w:rsidRPr="003D19FB" w:rsidRDefault="003D19FB" w:rsidP="003D19FB">
      <w:pPr>
        <w:spacing w:after="0" w:line="360" w:lineRule="auto"/>
        <w:jc w:val="both"/>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Umowa sporządzona jest w trzech jednobrzmiących egzemplarzach, dwa egzemplarze dla Zamawiającego, jeden egzemplarz do Wykonawcy.</w:t>
      </w: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p>
    <w:p w:rsidR="003D19FB" w:rsidRPr="003D19FB" w:rsidRDefault="003D19FB" w:rsidP="003D19FB">
      <w:pPr>
        <w:widowControl w:val="0"/>
        <w:spacing w:after="0" w:line="360" w:lineRule="auto"/>
        <w:jc w:val="both"/>
        <w:textAlignment w:val="baseline"/>
        <w:rPr>
          <w:rFonts w:ascii="Times New Roman" w:eastAsia="Calibri" w:hAnsi="Times New Roman" w:cs="Tahoma"/>
          <w:sz w:val="20"/>
          <w:szCs w:val="20"/>
          <w:lang w:eastAsia="pl-PL"/>
        </w:rPr>
      </w:pPr>
    </w:p>
    <w:p w:rsidR="003D19FB" w:rsidRPr="003D19FB" w:rsidRDefault="003D19FB" w:rsidP="003D19FB">
      <w:pPr>
        <w:widowControl w:val="0"/>
        <w:spacing w:after="0" w:line="360" w:lineRule="auto"/>
        <w:ind w:left="708"/>
        <w:jc w:val="both"/>
        <w:textAlignment w:val="baseline"/>
        <w:rPr>
          <w:rFonts w:ascii="Times New Roman" w:eastAsia="Calibri" w:hAnsi="Times New Roman" w:cs="Tahoma"/>
          <w:sz w:val="20"/>
          <w:szCs w:val="20"/>
          <w:lang w:eastAsia="pl-PL"/>
        </w:rPr>
      </w:pPr>
    </w:p>
    <w:p w:rsidR="003D19FB" w:rsidRPr="003D19FB" w:rsidRDefault="003D19FB" w:rsidP="003D19FB">
      <w:pPr>
        <w:widowControl w:val="0"/>
        <w:spacing w:after="0" w:line="360" w:lineRule="auto"/>
        <w:ind w:left="708"/>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sz w:val="20"/>
          <w:szCs w:val="20"/>
          <w:lang w:eastAsia="pl-PL"/>
        </w:rPr>
        <w:t>................................................</w:t>
      </w:r>
      <w:r w:rsidRPr="003D19FB">
        <w:rPr>
          <w:rFonts w:ascii="Times New Roman" w:eastAsia="Calibri" w:hAnsi="Times New Roman" w:cs="Tahoma"/>
          <w:sz w:val="20"/>
          <w:szCs w:val="20"/>
          <w:lang w:eastAsia="pl-PL"/>
        </w:rPr>
        <w:tab/>
      </w:r>
      <w:r w:rsidRPr="003D19FB">
        <w:rPr>
          <w:rFonts w:ascii="Times New Roman" w:eastAsia="Calibri" w:hAnsi="Times New Roman" w:cs="Tahoma"/>
          <w:sz w:val="20"/>
          <w:szCs w:val="20"/>
          <w:lang w:eastAsia="pl-PL"/>
        </w:rPr>
        <w:tab/>
        <w:t xml:space="preserve">    </w:t>
      </w:r>
      <w:r w:rsidRPr="003D19FB">
        <w:rPr>
          <w:rFonts w:ascii="Times New Roman" w:eastAsia="Calibri" w:hAnsi="Times New Roman" w:cs="Tahoma"/>
          <w:sz w:val="20"/>
          <w:szCs w:val="20"/>
          <w:lang w:eastAsia="pl-PL"/>
        </w:rPr>
        <w:tab/>
      </w:r>
      <w:r w:rsidRPr="003D19FB">
        <w:rPr>
          <w:rFonts w:ascii="Times New Roman" w:eastAsia="Calibri" w:hAnsi="Times New Roman" w:cs="Tahoma"/>
          <w:sz w:val="20"/>
          <w:szCs w:val="20"/>
          <w:lang w:eastAsia="pl-PL"/>
        </w:rPr>
        <w:tab/>
      </w:r>
      <w:r w:rsidRPr="003D19FB">
        <w:rPr>
          <w:rFonts w:ascii="Times New Roman" w:eastAsia="Calibri" w:hAnsi="Times New Roman" w:cs="Tahoma"/>
          <w:sz w:val="20"/>
          <w:szCs w:val="20"/>
          <w:lang w:eastAsia="pl-PL"/>
        </w:rPr>
        <w:tab/>
        <w:t xml:space="preserve">         .............................................</w:t>
      </w:r>
    </w:p>
    <w:p w:rsidR="003D19FB" w:rsidRPr="003D19FB" w:rsidRDefault="003D19FB" w:rsidP="003D19FB">
      <w:pPr>
        <w:widowControl w:val="0"/>
        <w:spacing w:after="0" w:line="360" w:lineRule="auto"/>
        <w:ind w:firstLine="708"/>
        <w:jc w:val="both"/>
        <w:textAlignment w:val="baseline"/>
        <w:rPr>
          <w:rFonts w:ascii="Times New Roman" w:eastAsia="Calibri" w:hAnsi="Times New Roman" w:cs="Tahoma"/>
          <w:sz w:val="20"/>
          <w:szCs w:val="20"/>
          <w:lang w:eastAsia="pl-PL"/>
        </w:rPr>
      </w:pPr>
      <w:r w:rsidRPr="003D19FB">
        <w:rPr>
          <w:rFonts w:ascii="Times New Roman" w:eastAsia="Calibri" w:hAnsi="Times New Roman" w:cs="Tahoma"/>
          <w:b/>
          <w:sz w:val="20"/>
          <w:szCs w:val="20"/>
          <w:lang w:eastAsia="pl-PL"/>
        </w:rPr>
        <w:t xml:space="preserve">  Zamawiający</w:t>
      </w:r>
      <w:r w:rsidRPr="003D19FB">
        <w:rPr>
          <w:rFonts w:ascii="Times New Roman" w:eastAsia="Calibri" w:hAnsi="Times New Roman" w:cs="Tahoma"/>
          <w:b/>
          <w:sz w:val="20"/>
          <w:szCs w:val="20"/>
          <w:lang w:eastAsia="pl-PL"/>
        </w:rPr>
        <w:tab/>
      </w:r>
      <w:r w:rsidRPr="003D19FB">
        <w:rPr>
          <w:rFonts w:ascii="Times New Roman" w:eastAsia="Calibri" w:hAnsi="Times New Roman" w:cs="Tahoma"/>
          <w:b/>
          <w:sz w:val="20"/>
          <w:szCs w:val="20"/>
          <w:lang w:eastAsia="pl-PL"/>
        </w:rPr>
        <w:tab/>
      </w:r>
      <w:r w:rsidRPr="003D19FB">
        <w:rPr>
          <w:rFonts w:ascii="Times New Roman" w:eastAsia="Calibri" w:hAnsi="Times New Roman" w:cs="Tahoma"/>
          <w:b/>
          <w:sz w:val="20"/>
          <w:szCs w:val="20"/>
          <w:lang w:eastAsia="pl-PL"/>
        </w:rPr>
        <w:tab/>
      </w:r>
      <w:r w:rsidRPr="003D19FB">
        <w:rPr>
          <w:rFonts w:ascii="Times New Roman" w:eastAsia="Calibri" w:hAnsi="Times New Roman" w:cs="Tahoma"/>
          <w:b/>
          <w:sz w:val="20"/>
          <w:szCs w:val="20"/>
          <w:lang w:eastAsia="pl-PL"/>
        </w:rPr>
        <w:tab/>
      </w:r>
      <w:r w:rsidRPr="003D19FB">
        <w:rPr>
          <w:rFonts w:ascii="Times New Roman" w:eastAsia="Calibri" w:hAnsi="Times New Roman" w:cs="Tahoma"/>
          <w:b/>
          <w:sz w:val="20"/>
          <w:szCs w:val="20"/>
          <w:lang w:eastAsia="pl-PL"/>
        </w:rPr>
        <w:tab/>
      </w:r>
      <w:r w:rsidRPr="003D19FB">
        <w:rPr>
          <w:rFonts w:ascii="Times New Roman" w:eastAsia="Calibri" w:hAnsi="Times New Roman" w:cs="Tahoma"/>
          <w:b/>
          <w:sz w:val="20"/>
          <w:szCs w:val="20"/>
          <w:lang w:eastAsia="pl-PL"/>
        </w:rPr>
        <w:tab/>
      </w:r>
      <w:r w:rsidRPr="003D19FB">
        <w:rPr>
          <w:rFonts w:ascii="Times New Roman" w:eastAsia="Calibri" w:hAnsi="Times New Roman" w:cs="Tahoma"/>
          <w:b/>
          <w:sz w:val="20"/>
          <w:szCs w:val="20"/>
          <w:lang w:eastAsia="pl-PL"/>
        </w:rPr>
        <w:tab/>
      </w:r>
      <w:r w:rsidRPr="003D19FB">
        <w:rPr>
          <w:rFonts w:ascii="Times New Roman" w:eastAsia="Calibri" w:hAnsi="Times New Roman" w:cs="Tahoma"/>
          <w:b/>
          <w:sz w:val="20"/>
          <w:szCs w:val="20"/>
          <w:lang w:eastAsia="pl-PL"/>
        </w:rPr>
        <w:tab/>
        <w:t xml:space="preserve">       Wykonawca</w:t>
      </w:r>
    </w:p>
    <w:p w:rsidR="003D19FB" w:rsidRPr="003D19FB" w:rsidRDefault="003D19FB" w:rsidP="003D19FB">
      <w:pPr>
        <w:spacing w:after="0" w:line="240" w:lineRule="auto"/>
        <w:rPr>
          <w:rFonts w:ascii="Times New Roman" w:eastAsia="Calibri" w:hAnsi="Times New Roman" w:cs="Times New Roman"/>
          <w:sz w:val="24"/>
          <w:szCs w:val="24"/>
          <w:lang w:eastAsia="pl-PL"/>
        </w:rPr>
      </w:pPr>
    </w:p>
    <w:p w:rsidR="003D19FB" w:rsidRPr="003D19FB" w:rsidRDefault="003D19FB" w:rsidP="003D19FB">
      <w:pPr>
        <w:spacing w:after="0" w:line="240" w:lineRule="auto"/>
        <w:rPr>
          <w:rFonts w:ascii="Times New Roman" w:eastAsia="Calibri" w:hAnsi="Times New Roman" w:cs="Times New Roman"/>
          <w:sz w:val="24"/>
          <w:szCs w:val="24"/>
          <w:lang w:eastAsia="pl-PL"/>
        </w:rPr>
      </w:pPr>
    </w:p>
    <w:p w:rsidR="003D19FB" w:rsidRPr="003D19FB" w:rsidRDefault="003D19FB" w:rsidP="003D19FB">
      <w:pPr>
        <w:pageBreakBefore/>
        <w:tabs>
          <w:tab w:val="center" w:pos="4536"/>
          <w:tab w:val="right" w:pos="9072"/>
        </w:tabs>
        <w:spacing w:after="0" w:line="240" w:lineRule="auto"/>
        <w:jc w:val="right"/>
        <w:rPr>
          <w:rFonts w:ascii="Calibri" w:eastAsia="Calibri" w:hAnsi="Calibri" w:cs="Times New Roman"/>
          <w:lang w:val="x-none" w:eastAsia="x-none"/>
        </w:rPr>
      </w:pPr>
      <w:bookmarkStart w:id="8" w:name="_Hlk531604621"/>
      <w:r w:rsidRPr="003D19FB">
        <w:rPr>
          <w:rFonts w:ascii="Calibri" w:eastAsia="Calibri" w:hAnsi="Calibri" w:cs="Times New Roman"/>
          <w:lang w:val="x-none" w:eastAsia="x-none"/>
        </w:rPr>
        <w:lastRenderedPageBreak/>
        <w:t>Załącznik nr 7 do SIWZ</w:t>
      </w:r>
    </w:p>
    <w:p w:rsidR="003D19FB" w:rsidRPr="003D19FB" w:rsidRDefault="003D19FB" w:rsidP="003D19FB">
      <w:pPr>
        <w:tabs>
          <w:tab w:val="center" w:pos="4536"/>
          <w:tab w:val="right" w:pos="9072"/>
        </w:tabs>
        <w:spacing w:after="0" w:line="240" w:lineRule="auto"/>
        <w:jc w:val="right"/>
        <w:rPr>
          <w:rFonts w:ascii="Calibri" w:eastAsia="Calibri" w:hAnsi="Calibri" w:cs="Times New Roman"/>
          <w:lang w:eastAsia="x-none"/>
        </w:rPr>
      </w:pPr>
      <w:r w:rsidRPr="003D19FB">
        <w:rPr>
          <w:rFonts w:ascii="Calibri" w:eastAsia="Calibri" w:hAnsi="Calibri" w:cs="Times New Roman"/>
          <w:lang w:val="x-none" w:eastAsia="x-none"/>
        </w:rPr>
        <w:t xml:space="preserve">Nr sprawy: </w:t>
      </w:r>
      <w:r w:rsidRPr="003D19FB">
        <w:rPr>
          <w:rFonts w:ascii="Calibri" w:eastAsia="Calibri" w:hAnsi="Calibri" w:cs="Times New Roman"/>
          <w:lang w:eastAsia="x-none"/>
        </w:rPr>
        <w:t>OAG.I.271.</w:t>
      </w:r>
      <w:r w:rsidR="005F300A">
        <w:rPr>
          <w:rFonts w:ascii="Calibri" w:eastAsia="Calibri" w:hAnsi="Calibri" w:cs="Times New Roman"/>
          <w:lang w:eastAsia="x-none"/>
        </w:rPr>
        <w:t>2</w:t>
      </w:r>
      <w:r w:rsidRPr="003D19FB">
        <w:rPr>
          <w:rFonts w:ascii="Calibri" w:eastAsia="Calibri" w:hAnsi="Calibri" w:cs="Times New Roman"/>
          <w:lang w:eastAsia="x-none"/>
        </w:rPr>
        <w:t>.2018.MG</w:t>
      </w:r>
    </w:p>
    <w:bookmarkEnd w:id="8"/>
    <w:p w:rsidR="003D19FB" w:rsidRPr="003D19FB" w:rsidRDefault="003D19FB" w:rsidP="003D19FB">
      <w:pPr>
        <w:spacing w:after="0" w:line="240" w:lineRule="auto"/>
        <w:jc w:val="center"/>
        <w:rPr>
          <w:rFonts w:ascii="Calibri" w:eastAsia="Calibri" w:hAnsi="Calibri" w:cs="Tahoma"/>
          <w:lang w:val="x-none" w:eastAsia="x-none"/>
        </w:rPr>
      </w:pPr>
    </w:p>
    <w:p w:rsidR="003D19FB" w:rsidRPr="003D19FB" w:rsidRDefault="003D19FB" w:rsidP="003D19FB">
      <w:pPr>
        <w:spacing w:after="0" w:line="240" w:lineRule="auto"/>
        <w:jc w:val="center"/>
        <w:rPr>
          <w:rFonts w:ascii="Calibri" w:eastAsia="Calibri" w:hAnsi="Calibri" w:cs="Tahoma"/>
          <w:lang w:val="x-none" w:eastAsia="x-none"/>
        </w:rPr>
      </w:pPr>
    </w:p>
    <w:p w:rsidR="003D19FB" w:rsidRPr="003D19FB" w:rsidRDefault="003D19FB" w:rsidP="003D19FB">
      <w:pPr>
        <w:spacing w:after="0" w:line="240" w:lineRule="auto"/>
        <w:jc w:val="center"/>
        <w:rPr>
          <w:rFonts w:ascii="Calibri" w:eastAsia="Calibri" w:hAnsi="Calibri" w:cs="Tahoma"/>
          <w:lang w:val="x-none" w:eastAsia="x-none"/>
        </w:rPr>
      </w:pPr>
      <w:r w:rsidRPr="003D19FB">
        <w:rPr>
          <w:rFonts w:ascii="Calibri" w:eastAsia="Calibri" w:hAnsi="Calibri" w:cs="Tahoma"/>
          <w:lang w:val="x-none" w:eastAsia="x-none"/>
        </w:rPr>
        <w:t>WZÓR</w:t>
      </w:r>
    </w:p>
    <w:p w:rsidR="003D19FB" w:rsidRPr="003D19FB" w:rsidRDefault="003D19FB" w:rsidP="003D19FB">
      <w:pPr>
        <w:spacing w:after="0" w:line="240" w:lineRule="auto"/>
        <w:jc w:val="center"/>
        <w:rPr>
          <w:rFonts w:ascii="Calibri" w:eastAsia="Calibri" w:hAnsi="Calibri" w:cs="Tahoma"/>
          <w:b/>
          <w:lang w:val="x-none" w:eastAsia="x-none"/>
        </w:rPr>
      </w:pPr>
      <w:r w:rsidRPr="003D19FB">
        <w:rPr>
          <w:rFonts w:ascii="Calibri" w:eastAsia="Calibri" w:hAnsi="Calibri" w:cs="Tahoma"/>
          <w:b/>
          <w:lang w:val="x-none" w:eastAsia="x-none"/>
        </w:rPr>
        <w:t>(wymagany do złożenia przez Wykonawcę wraz z ofertą)</w:t>
      </w:r>
    </w:p>
    <w:p w:rsidR="003D19FB" w:rsidRPr="003D19FB" w:rsidRDefault="003D19FB" w:rsidP="003D19FB">
      <w:pPr>
        <w:spacing w:after="0" w:line="240" w:lineRule="auto"/>
        <w:ind w:right="5472"/>
        <w:jc w:val="both"/>
        <w:rPr>
          <w:rFonts w:ascii="Calibri" w:eastAsia="Calibri" w:hAnsi="Calibri" w:cs="Arial"/>
          <w:lang w:eastAsia="pl-PL"/>
        </w:rPr>
      </w:pPr>
    </w:p>
    <w:p w:rsidR="003D19FB" w:rsidRPr="003D19FB" w:rsidRDefault="003D19FB" w:rsidP="003D19FB">
      <w:pPr>
        <w:spacing w:after="0" w:line="240" w:lineRule="auto"/>
        <w:ind w:right="5472"/>
        <w:jc w:val="both"/>
        <w:rPr>
          <w:rFonts w:ascii="Calibri" w:eastAsia="Calibri" w:hAnsi="Calibri" w:cs="Arial"/>
          <w:lang w:eastAsia="pl-PL"/>
        </w:rPr>
      </w:pPr>
      <w:r w:rsidRPr="003D19FB">
        <w:rPr>
          <w:rFonts w:ascii="Calibri" w:eastAsia="Calibri" w:hAnsi="Calibri" w:cs="Arial"/>
          <w:lang w:eastAsia="pl-PL"/>
        </w:rPr>
        <w:t>……………………………………..</w:t>
      </w:r>
    </w:p>
    <w:p w:rsidR="003D19FB" w:rsidRPr="003D19FB" w:rsidRDefault="003D19FB" w:rsidP="003D19FB">
      <w:pPr>
        <w:spacing w:after="0" w:line="240" w:lineRule="auto"/>
        <w:ind w:right="5472"/>
        <w:jc w:val="both"/>
        <w:rPr>
          <w:rFonts w:ascii="Calibri" w:eastAsia="Calibri" w:hAnsi="Calibri" w:cs="Arial"/>
          <w:lang w:eastAsia="pl-PL"/>
        </w:rPr>
      </w:pPr>
      <w:r w:rsidRPr="003D19FB">
        <w:rPr>
          <w:rFonts w:ascii="Calibri" w:eastAsia="Calibri" w:hAnsi="Calibri" w:cs="Arial"/>
          <w:lang w:eastAsia="pl-PL"/>
        </w:rPr>
        <w:t>pieczęć adresowa Wykonawcy</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center"/>
        <w:rPr>
          <w:rFonts w:ascii="Calibri" w:eastAsia="Calibri" w:hAnsi="Calibri" w:cs="Arial"/>
          <w:b/>
          <w:lang w:eastAsia="pl-PL"/>
        </w:rPr>
      </w:pPr>
      <w:r w:rsidRPr="003D19FB">
        <w:rPr>
          <w:rFonts w:ascii="Calibri" w:eastAsia="Calibri" w:hAnsi="Calibri" w:cs="Arial"/>
          <w:b/>
          <w:lang w:eastAsia="pl-PL"/>
        </w:rPr>
        <w:t>INFORMACJA O PODWYKONAWCACH</w:t>
      </w:r>
    </w:p>
    <w:p w:rsidR="003D19FB" w:rsidRPr="003D19FB" w:rsidRDefault="003D19FB" w:rsidP="003D19FB">
      <w:pPr>
        <w:spacing w:after="0" w:line="240" w:lineRule="auto"/>
        <w:jc w:val="both"/>
        <w:rPr>
          <w:rFonts w:ascii="Calibri" w:eastAsia="Calibri" w:hAnsi="Calibri" w:cs="Arial"/>
          <w:b/>
          <w:lang w:eastAsia="pl-PL"/>
        </w:rPr>
      </w:pPr>
      <w:r w:rsidRPr="003D19FB">
        <w:rPr>
          <w:rFonts w:ascii="Calibri" w:eastAsia="Calibri" w:hAnsi="Calibri" w:cs="Arial"/>
          <w:lang w:eastAsia="pl-PL"/>
        </w:rPr>
        <w:t>Nazwa zadania ………………………………………………………………………………………………………………..</w:t>
      </w:r>
    </w:p>
    <w:p w:rsidR="003D19FB" w:rsidRPr="003D19FB" w:rsidRDefault="003D19FB" w:rsidP="003D19FB">
      <w:pPr>
        <w:spacing w:after="0" w:line="240" w:lineRule="auto"/>
        <w:ind w:left="720"/>
        <w:jc w:val="both"/>
        <w:rPr>
          <w:rFonts w:ascii="Calibri" w:eastAsia="Calibri" w:hAnsi="Calibri" w:cs="Arial"/>
          <w:b/>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617"/>
        <w:gridCol w:w="3899"/>
      </w:tblGrid>
      <w:tr w:rsidR="003D19FB" w:rsidRPr="003D19FB" w:rsidTr="003D19FB">
        <w:trPr>
          <w:trHeight w:val="49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3D19FB" w:rsidRPr="003D19FB" w:rsidRDefault="003D19FB" w:rsidP="003D19FB">
            <w:pPr>
              <w:spacing w:after="0" w:line="240" w:lineRule="auto"/>
              <w:jc w:val="center"/>
              <w:rPr>
                <w:rFonts w:ascii="Calibri" w:eastAsia="Calibri" w:hAnsi="Calibri" w:cs="Arial"/>
                <w:lang w:eastAsia="pl-PL"/>
              </w:rPr>
            </w:pPr>
            <w:r w:rsidRPr="003D19FB">
              <w:rPr>
                <w:rFonts w:ascii="Calibri" w:eastAsia="Calibri" w:hAnsi="Calibri" w:cs="Arial"/>
                <w:lang w:eastAsia="pl-PL"/>
              </w:rPr>
              <w:t>Lp.</w:t>
            </w:r>
          </w:p>
        </w:tc>
        <w:tc>
          <w:tcPr>
            <w:tcW w:w="4704" w:type="dxa"/>
            <w:vMerge w:val="restart"/>
            <w:tcBorders>
              <w:top w:val="single" w:sz="4" w:space="0" w:color="auto"/>
              <w:left w:val="single" w:sz="4" w:space="0" w:color="auto"/>
              <w:bottom w:val="single" w:sz="4" w:space="0" w:color="auto"/>
              <w:right w:val="single" w:sz="4" w:space="0" w:color="auto"/>
            </w:tcBorders>
            <w:vAlign w:val="center"/>
          </w:tcPr>
          <w:p w:rsidR="003D19FB" w:rsidRPr="003D19FB" w:rsidRDefault="003D19FB" w:rsidP="003D19FB">
            <w:pPr>
              <w:spacing w:after="0" w:line="240" w:lineRule="auto"/>
              <w:jc w:val="center"/>
              <w:rPr>
                <w:rFonts w:ascii="Calibri" w:eastAsia="Calibri" w:hAnsi="Calibri" w:cs="Arial"/>
                <w:lang w:eastAsia="pl-PL"/>
              </w:rPr>
            </w:pPr>
            <w:r w:rsidRPr="003D19FB">
              <w:rPr>
                <w:rFonts w:ascii="Calibri" w:eastAsia="Calibri" w:hAnsi="Calibri" w:cs="Arial"/>
                <w:lang w:eastAsia="pl-PL"/>
              </w:rPr>
              <w:t>Nazwa podwykonawcy i adres</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3D19FB" w:rsidRPr="003D19FB" w:rsidRDefault="003D19FB" w:rsidP="003D19FB">
            <w:pPr>
              <w:spacing w:after="0" w:line="240" w:lineRule="auto"/>
              <w:jc w:val="center"/>
              <w:rPr>
                <w:rFonts w:ascii="Calibri" w:eastAsia="Calibri" w:hAnsi="Calibri" w:cs="Arial"/>
                <w:lang w:eastAsia="pl-PL"/>
              </w:rPr>
            </w:pPr>
            <w:r w:rsidRPr="003D19FB">
              <w:rPr>
                <w:rFonts w:ascii="Calibri" w:eastAsia="Calibri" w:hAnsi="Calibri" w:cs="Arial"/>
                <w:lang w:eastAsia="pl-PL"/>
              </w:rPr>
              <w:t>Zakres realizowanych robót</w:t>
            </w:r>
          </w:p>
        </w:tc>
      </w:tr>
      <w:tr w:rsidR="003D19FB" w:rsidRPr="003D19FB" w:rsidTr="003D19FB">
        <w:trPr>
          <w:trHeight w:val="832"/>
        </w:trPr>
        <w:tc>
          <w:tcPr>
            <w:tcW w:w="0" w:type="auto"/>
            <w:vMerge/>
            <w:tcBorders>
              <w:top w:val="single" w:sz="4" w:space="0" w:color="auto"/>
              <w:left w:val="single" w:sz="4" w:space="0" w:color="auto"/>
              <w:bottom w:val="single" w:sz="4" w:space="0" w:color="auto"/>
              <w:right w:val="single" w:sz="4" w:space="0" w:color="auto"/>
            </w:tcBorders>
            <w:vAlign w:val="center"/>
          </w:tcPr>
          <w:p w:rsidR="003D19FB" w:rsidRPr="003D19FB" w:rsidRDefault="003D19FB" w:rsidP="003D19FB">
            <w:pPr>
              <w:spacing w:after="0" w:line="240" w:lineRule="auto"/>
              <w:jc w:val="both"/>
              <w:rPr>
                <w:rFonts w:ascii="Calibri" w:eastAsia="Calibri" w:hAnsi="Calibri" w:cs="Arial"/>
                <w:lang w:eastAsia="pl-PL"/>
              </w:rPr>
            </w:pPr>
          </w:p>
        </w:tc>
        <w:tc>
          <w:tcPr>
            <w:tcW w:w="4704" w:type="dxa"/>
            <w:vMerge/>
            <w:tcBorders>
              <w:top w:val="single" w:sz="4" w:space="0" w:color="auto"/>
              <w:left w:val="single" w:sz="4" w:space="0" w:color="auto"/>
              <w:bottom w:val="single" w:sz="4" w:space="0" w:color="auto"/>
              <w:right w:val="single" w:sz="4" w:space="0" w:color="auto"/>
            </w:tcBorders>
            <w:vAlign w:val="center"/>
          </w:tcPr>
          <w:p w:rsidR="003D19FB" w:rsidRPr="003D19FB" w:rsidRDefault="003D19FB" w:rsidP="003D19FB">
            <w:pPr>
              <w:spacing w:after="0" w:line="240" w:lineRule="auto"/>
              <w:jc w:val="both"/>
              <w:rPr>
                <w:rFonts w:ascii="Calibri" w:eastAsia="Calibri" w:hAnsi="Calibri" w:cs="Arial"/>
                <w:lang w:eastAsia="pl-PL"/>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3D19FB" w:rsidRPr="003D19FB" w:rsidRDefault="003D19FB" w:rsidP="003D19FB">
            <w:pPr>
              <w:spacing w:after="0" w:line="240" w:lineRule="auto"/>
              <w:jc w:val="both"/>
              <w:rPr>
                <w:rFonts w:ascii="Calibri" w:eastAsia="Calibri" w:hAnsi="Calibri" w:cs="Arial"/>
                <w:lang w:eastAsia="pl-PL"/>
              </w:rPr>
            </w:pPr>
          </w:p>
        </w:tc>
      </w:tr>
      <w:tr w:rsidR="003D19FB" w:rsidRPr="003D19FB" w:rsidTr="003D19FB">
        <w:trPr>
          <w:trHeight w:val="908"/>
        </w:trPr>
        <w:tc>
          <w:tcPr>
            <w:tcW w:w="0" w:type="auto"/>
            <w:tcBorders>
              <w:top w:val="single" w:sz="4" w:space="0" w:color="auto"/>
              <w:left w:val="single" w:sz="4" w:space="0" w:color="auto"/>
              <w:bottom w:val="single" w:sz="4" w:space="0" w:color="auto"/>
              <w:right w:val="single" w:sz="4" w:space="0" w:color="auto"/>
            </w:tcBorders>
            <w:vAlign w:val="center"/>
          </w:tcPr>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1</w:t>
            </w:r>
          </w:p>
        </w:tc>
        <w:tc>
          <w:tcPr>
            <w:tcW w:w="4704" w:type="dxa"/>
            <w:tcBorders>
              <w:top w:val="single" w:sz="4" w:space="0" w:color="auto"/>
              <w:left w:val="single" w:sz="4" w:space="0" w:color="auto"/>
              <w:bottom w:val="single" w:sz="4" w:space="0" w:color="auto"/>
              <w:right w:val="single" w:sz="4" w:space="0" w:color="auto"/>
            </w:tcBorders>
          </w:tcPr>
          <w:p w:rsidR="003D19FB" w:rsidRPr="003D19FB" w:rsidRDefault="003D19FB" w:rsidP="003D19FB">
            <w:pPr>
              <w:spacing w:after="0" w:line="240" w:lineRule="auto"/>
              <w:jc w:val="both"/>
              <w:rPr>
                <w:rFonts w:ascii="Calibri" w:eastAsia="Calibri" w:hAnsi="Calibri" w:cs="Arial"/>
                <w:lang w:eastAsia="pl-PL"/>
              </w:rPr>
            </w:pPr>
          </w:p>
        </w:tc>
        <w:tc>
          <w:tcPr>
            <w:tcW w:w="3969" w:type="dxa"/>
            <w:tcBorders>
              <w:top w:val="single" w:sz="4" w:space="0" w:color="auto"/>
              <w:left w:val="single" w:sz="4" w:space="0" w:color="auto"/>
              <w:bottom w:val="single" w:sz="4" w:space="0" w:color="auto"/>
              <w:right w:val="single" w:sz="4" w:space="0" w:color="auto"/>
            </w:tcBorders>
          </w:tcPr>
          <w:p w:rsidR="003D19FB" w:rsidRPr="003D19FB" w:rsidRDefault="003D19FB" w:rsidP="003D19FB">
            <w:pPr>
              <w:spacing w:after="0" w:line="240" w:lineRule="auto"/>
              <w:jc w:val="both"/>
              <w:rPr>
                <w:rFonts w:ascii="Calibri" w:eastAsia="Calibri" w:hAnsi="Calibri" w:cs="Arial"/>
                <w:lang w:eastAsia="pl-PL"/>
              </w:rPr>
            </w:pPr>
          </w:p>
        </w:tc>
      </w:tr>
      <w:tr w:rsidR="003D19FB" w:rsidRPr="003D19FB" w:rsidTr="003D19FB">
        <w:trPr>
          <w:trHeight w:val="908"/>
        </w:trPr>
        <w:tc>
          <w:tcPr>
            <w:tcW w:w="0" w:type="auto"/>
            <w:tcBorders>
              <w:top w:val="single" w:sz="4" w:space="0" w:color="auto"/>
              <w:left w:val="single" w:sz="4" w:space="0" w:color="auto"/>
              <w:bottom w:val="single" w:sz="4" w:space="0" w:color="auto"/>
              <w:right w:val="single" w:sz="4" w:space="0" w:color="auto"/>
            </w:tcBorders>
            <w:vAlign w:val="center"/>
          </w:tcPr>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2</w:t>
            </w:r>
          </w:p>
        </w:tc>
        <w:tc>
          <w:tcPr>
            <w:tcW w:w="4704" w:type="dxa"/>
            <w:tcBorders>
              <w:top w:val="single" w:sz="4" w:space="0" w:color="auto"/>
              <w:left w:val="single" w:sz="4" w:space="0" w:color="auto"/>
              <w:bottom w:val="single" w:sz="4" w:space="0" w:color="auto"/>
              <w:right w:val="single" w:sz="4" w:space="0" w:color="auto"/>
            </w:tcBorders>
          </w:tcPr>
          <w:p w:rsidR="003D19FB" w:rsidRPr="003D19FB" w:rsidRDefault="003D19FB" w:rsidP="003D19FB">
            <w:pPr>
              <w:spacing w:after="0" w:line="240" w:lineRule="auto"/>
              <w:jc w:val="both"/>
              <w:rPr>
                <w:rFonts w:ascii="Calibri" w:eastAsia="Calibri" w:hAnsi="Calibri" w:cs="Arial"/>
                <w:lang w:eastAsia="pl-PL"/>
              </w:rPr>
            </w:pPr>
          </w:p>
        </w:tc>
        <w:tc>
          <w:tcPr>
            <w:tcW w:w="3969" w:type="dxa"/>
            <w:tcBorders>
              <w:top w:val="single" w:sz="4" w:space="0" w:color="auto"/>
              <w:left w:val="single" w:sz="4" w:space="0" w:color="auto"/>
              <w:bottom w:val="single" w:sz="4" w:space="0" w:color="auto"/>
              <w:right w:val="single" w:sz="4" w:space="0" w:color="auto"/>
            </w:tcBorders>
          </w:tcPr>
          <w:p w:rsidR="003D19FB" w:rsidRPr="003D19FB" w:rsidRDefault="003D19FB" w:rsidP="003D19FB">
            <w:pPr>
              <w:spacing w:after="0" w:line="240" w:lineRule="auto"/>
              <w:jc w:val="both"/>
              <w:rPr>
                <w:rFonts w:ascii="Calibri" w:eastAsia="Calibri" w:hAnsi="Calibri" w:cs="Arial"/>
                <w:lang w:eastAsia="pl-PL"/>
              </w:rPr>
            </w:pPr>
          </w:p>
        </w:tc>
      </w:tr>
      <w:tr w:rsidR="003D19FB" w:rsidRPr="003D19FB" w:rsidTr="003D19FB">
        <w:trPr>
          <w:trHeight w:val="908"/>
        </w:trPr>
        <w:tc>
          <w:tcPr>
            <w:tcW w:w="0" w:type="auto"/>
            <w:tcBorders>
              <w:top w:val="single" w:sz="4" w:space="0" w:color="auto"/>
              <w:left w:val="single" w:sz="4" w:space="0" w:color="auto"/>
              <w:bottom w:val="single" w:sz="4" w:space="0" w:color="auto"/>
              <w:right w:val="single" w:sz="4" w:space="0" w:color="auto"/>
            </w:tcBorders>
            <w:vAlign w:val="center"/>
          </w:tcPr>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3</w:t>
            </w:r>
          </w:p>
        </w:tc>
        <w:tc>
          <w:tcPr>
            <w:tcW w:w="4704" w:type="dxa"/>
            <w:tcBorders>
              <w:top w:val="single" w:sz="4" w:space="0" w:color="auto"/>
              <w:left w:val="single" w:sz="4" w:space="0" w:color="auto"/>
              <w:bottom w:val="single" w:sz="4" w:space="0" w:color="auto"/>
              <w:right w:val="single" w:sz="4" w:space="0" w:color="auto"/>
            </w:tcBorders>
          </w:tcPr>
          <w:p w:rsidR="003D19FB" w:rsidRPr="003D19FB" w:rsidRDefault="003D19FB" w:rsidP="003D19FB">
            <w:pPr>
              <w:spacing w:after="0" w:line="240" w:lineRule="auto"/>
              <w:jc w:val="both"/>
              <w:rPr>
                <w:rFonts w:ascii="Calibri" w:eastAsia="Calibri" w:hAnsi="Calibri" w:cs="Arial"/>
                <w:lang w:eastAsia="pl-PL"/>
              </w:rPr>
            </w:pPr>
          </w:p>
        </w:tc>
        <w:tc>
          <w:tcPr>
            <w:tcW w:w="3969" w:type="dxa"/>
            <w:tcBorders>
              <w:top w:val="single" w:sz="4" w:space="0" w:color="auto"/>
              <w:left w:val="single" w:sz="4" w:space="0" w:color="auto"/>
              <w:bottom w:val="single" w:sz="4" w:space="0" w:color="auto"/>
              <w:right w:val="single" w:sz="4" w:space="0" w:color="auto"/>
            </w:tcBorders>
          </w:tcPr>
          <w:p w:rsidR="003D19FB" w:rsidRPr="003D19FB" w:rsidRDefault="003D19FB" w:rsidP="003D19FB">
            <w:pPr>
              <w:spacing w:after="0" w:line="240" w:lineRule="auto"/>
              <w:jc w:val="both"/>
              <w:rPr>
                <w:rFonts w:ascii="Calibri" w:eastAsia="Calibri" w:hAnsi="Calibri" w:cs="Arial"/>
                <w:lang w:eastAsia="pl-PL"/>
              </w:rPr>
            </w:pPr>
          </w:p>
        </w:tc>
      </w:tr>
      <w:tr w:rsidR="003D19FB" w:rsidRPr="003D19FB" w:rsidTr="003D19FB">
        <w:trPr>
          <w:trHeight w:val="908"/>
        </w:trPr>
        <w:tc>
          <w:tcPr>
            <w:tcW w:w="0" w:type="auto"/>
            <w:tcBorders>
              <w:top w:val="single" w:sz="4" w:space="0" w:color="auto"/>
              <w:left w:val="single" w:sz="4" w:space="0" w:color="auto"/>
              <w:bottom w:val="single" w:sz="4" w:space="0" w:color="auto"/>
              <w:right w:val="single" w:sz="4" w:space="0" w:color="auto"/>
            </w:tcBorders>
            <w:vAlign w:val="center"/>
          </w:tcPr>
          <w:p w:rsidR="003D19FB" w:rsidRPr="003D19FB" w:rsidRDefault="003D19FB" w:rsidP="003D19FB">
            <w:pPr>
              <w:spacing w:after="0" w:line="240" w:lineRule="auto"/>
              <w:jc w:val="both"/>
              <w:rPr>
                <w:rFonts w:ascii="Calibri" w:eastAsia="Calibri" w:hAnsi="Calibri" w:cs="Arial"/>
                <w:lang w:eastAsia="pl-PL"/>
              </w:rPr>
            </w:pPr>
            <w:r w:rsidRPr="003D19FB">
              <w:rPr>
                <w:rFonts w:ascii="Calibri" w:eastAsia="Calibri" w:hAnsi="Calibri" w:cs="Arial"/>
                <w:lang w:eastAsia="pl-PL"/>
              </w:rPr>
              <w:t>Etc.</w:t>
            </w:r>
          </w:p>
        </w:tc>
        <w:tc>
          <w:tcPr>
            <w:tcW w:w="4704" w:type="dxa"/>
            <w:tcBorders>
              <w:top w:val="single" w:sz="4" w:space="0" w:color="auto"/>
              <w:left w:val="single" w:sz="4" w:space="0" w:color="auto"/>
              <w:bottom w:val="single" w:sz="4" w:space="0" w:color="auto"/>
              <w:right w:val="single" w:sz="4" w:space="0" w:color="auto"/>
            </w:tcBorders>
          </w:tcPr>
          <w:p w:rsidR="003D19FB" w:rsidRPr="003D19FB" w:rsidRDefault="003D19FB" w:rsidP="003D19FB">
            <w:pPr>
              <w:spacing w:after="0" w:line="240" w:lineRule="auto"/>
              <w:jc w:val="both"/>
              <w:rPr>
                <w:rFonts w:ascii="Calibri" w:eastAsia="Calibri" w:hAnsi="Calibri" w:cs="Arial"/>
                <w:lang w:eastAsia="pl-PL"/>
              </w:rPr>
            </w:pPr>
          </w:p>
        </w:tc>
        <w:tc>
          <w:tcPr>
            <w:tcW w:w="3969" w:type="dxa"/>
            <w:tcBorders>
              <w:top w:val="single" w:sz="4" w:space="0" w:color="auto"/>
              <w:left w:val="single" w:sz="4" w:space="0" w:color="auto"/>
              <w:bottom w:val="single" w:sz="4" w:space="0" w:color="auto"/>
              <w:right w:val="single" w:sz="4" w:space="0" w:color="auto"/>
            </w:tcBorders>
          </w:tcPr>
          <w:p w:rsidR="003D19FB" w:rsidRPr="003D19FB" w:rsidRDefault="003D19FB" w:rsidP="003D19FB">
            <w:pPr>
              <w:spacing w:after="0" w:line="240" w:lineRule="auto"/>
              <w:jc w:val="both"/>
              <w:rPr>
                <w:rFonts w:ascii="Calibri" w:eastAsia="Calibri" w:hAnsi="Calibri" w:cs="Arial"/>
                <w:lang w:eastAsia="pl-PL"/>
              </w:rPr>
            </w:pPr>
          </w:p>
        </w:tc>
      </w:tr>
    </w:tbl>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autoSpaceDE w:val="0"/>
        <w:autoSpaceDN w:val="0"/>
        <w:spacing w:after="0" w:line="240" w:lineRule="auto"/>
        <w:jc w:val="both"/>
        <w:rPr>
          <w:rFonts w:ascii="Calibri" w:eastAsia="Times New Roman" w:hAnsi="Calibri" w:cs="Arial"/>
          <w:kern w:val="22"/>
          <w:lang w:eastAsia="pl-PL"/>
        </w:rPr>
      </w:pPr>
      <w:r w:rsidRPr="003D19FB">
        <w:rPr>
          <w:rFonts w:ascii="Calibri" w:eastAsia="Times New Roman" w:hAnsi="Calibri" w:cs="Arial"/>
          <w:kern w:val="22"/>
          <w:lang w:eastAsia="pl-PL"/>
        </w:rPr>
        <w:t>……………………, dn. ………………</w:t>
      </w:r>
    </w:p>
    <w:p w:rsidR="003D19FB" w:rsidRPr="003D19FB" w:rsidRDefault="003D19FB" w:rsidP="003D19FB">
      <w:pPr>
        <w:autoSpaceDE w:val="0"/>
        <w:autoSpaceDN w:val="0"/>
        <w:spacing w:after="0" w:line="240" w:lineRule="auto"/>
        <w:ind w:left="3969"/>
        <w:jc w:val="both"/>
        <w:rPr>
          <w:rFonts w:ascii="Calibri" w:eastAsia="Times New Roman" w:hAnsi="Calibri" w:cs="Arial"/>
          <w:kern w:val="22"/>
          <w:lang w:eastAsia="pl-PL"/>
        </w:rPr>
      </w:pPr>
    </w:p>
    <w:p w:rsidR="003D19FB" w:rsidRPr="003D19FB" w:rsidRDefault="003D19FB" w:rsidP="003D19FB">
      <w:pPr>
        <w:autoSpaceDE w:val="0"/>
        <w:autoSpaceDN w:val="0"/>
        <w:spacing w:after="0" w:line="240" w:lineRule="auto"/>
        <w:ind w:left="3969"/>
        <w:jc w:val="both"/>
        <w:rPr>
          <w:rFonts w:ascii="Calibri" w:eastAsia="Times New Roman" w:hAnsi="Calibri" w:cs="Arial"/>
          <w:kern w:val="22"/>
          <w:lang w:eastAsia="pl-PL"/>
        </w:rPr>
      </w:pPr>
    </w:p>
    <w:p w:rsidR="003D19FB" w:rsidRPr="003D19FB" w:rsidRDefault="003D19FB" w:rsidP="003D19FB">
      <w:pPr>
        <w:autoSpaceDE w:val="0"/>
        <w:autoSpaceDN w:val="0"/>
        <w:spacing w:after="0" w:line="240" w:lineRule="auto"/>
        <w:ind w:left="3969"/>
        <w:jc w:val="both"/>
        <w:rPr>
          <w:rFonts w:ascii="Calibri" w:eastAsia="Times New Roman" w:hAnsi="Calibri" w:cs="Arial"/>
          <w:kern w:val="22"/>
          <w:lang w:eastAsia="pl-PL"/>
        </w:rPr>
      </w:pPr>
    </w:p>
    <w:p w:rsidR="003D19FB" w:rsidRPr="003D19FB" w:rsidRDefault="003D19FB" w:rsidP="003D19FB">
      <w:pPr>
        <w:autoSpaceDE w:val="0"/>
        <w:autoSpaceDN w:val="0"/>
        <w:spacing w:after="0" w:line="240" w:lineRule="auto"/>
        <w:ind w:left="3969"/>
        <w:jc w:val="center"/>
        <w:rPr>
          <w:rFonts w:ascii="Calibri" w:eastAsia="Times New Roman" w:hAnsi="Calibri" w:cs="Arial"/>
          <w:kern w:val="22"/>
          <w:lang w:eastAsia="pl-PL"/>
        </w:rPr>
      </w:pPr>
      <w:r w:rsidRPr="003D19FB">
        <w:rPr>
          <w:rFonts w:ascii="Calibri" w:eastAsia="Times New Roman" w:hAnsi="Calibri" w:cs="Arial"/>
          <w:kern w:val="22"/>
          <w:lang w:eastAsia="pl-PL"/>
        </w:rPr>
        <w:t>…………………..……………………………………….</w:t>
      </w:r>
    </w:p>
    <w:p w:rsidR="003D19FB" w:rsidRPr="003D19FB" w:rsidRDefault="003D19FB" w:rsidP="003D19FB">
      <w:pPr>
        <w:autoSpaceDE w:val="0"/>
        <w:autoSpaceDN w:val="0"/>
        <w:spacing w:after="0" w:line="240" w:lineRule="auto"/>
        <w:ind w:left="3969"/>
        <w:jc w:val="center"/>
        <w:rPr>
          <w:rFonts w:ascii="Calibri" w:eastAsia="Times New Roman" w:hAnsi="Calibri" w:cs="Arial"/>
          <w:kern w:val="22"/>
          <w:sz w:val="20"/>
          <w:lang w:eastAsia="pl-PL"/>
        </w:rPr>
      </w:pPr>
      <w:r w:rsidRPr="003D19FB">
        <w:rPr>
          <w:rFonts w:ascii="Calibri" w:eastAsia="Times New Roman" w:hAnsi="Calibri" w:cs="Arial"/>
          <w:kern w:val="22"/>
          <w:sz w:val="20"/>
          <w:lang w:eastAsia="pl-PL"/>
        </w:rPr>
        <w:t>(Pieczęć i podpis osoby lub osób uprawnionych do</w:t>
      </w:r>
    </w:p>
    <w:p w:rsidR="003D19FB" w:rsidRPr="003D19FB" w:rsidRDefault="003D19FB" w:rsidP="003D19FB">
      <w:pPr>
        <w:autoSpaceDE w:val="0"/>
        <w:autoSpaceDN w:val="0"/>
        <w:spacing w:after="0" w:line="240" w:lineRule="auto"/>
        <w:ind w:left="3969"/>
        <w:jc w:val="center"/>
        <w:rPr>
          <w:rFonts w:ascii="Calibri" w:eastAsia="Times New Roman" w:hAnsi="Calibri" w:cs="Arial"/>
          <w:sz w:val="20"/>
          <w:u w:val="single"/>
          <w:lang w:eastAsia="pl-PL"/>
        </w:rPr>
      </w:pPr>
      <w:r w:rsidRPr="003D19FB">
        <w:rPr>
          <w:rFonts w:ascii="Calibri" w:eastAsia="Times New Roman" w:hAnsi="Calibri" w:cs="Arial"/>
          <w:kern w:val="22"/>
          <w:sz w:val="20"/>
          <w:lang w:eastAsia="pl-PL"/>
        </w:rPr>
        <w:t>reprezentowania Wykonawcy)</w:t>
      </w: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spacing w:after="0" w:line="240" w:lineRule="auto"/>
        <w:jc w:val="both"/>
        <w:rPr>
          <w:rFonts w:ascii="Calibri" w:eastAsia="Calibri" w:hAnsi="Calibri" w:cs="Arial"/>
          <w:lang w:eastAsia="pl-PL"/>
        </w:rPr>
      </w:pPr>
    </w:p>
    <w:p w:rsidR="003D19FB" w:rsidRPr="003D19FB" w:rsidRDefault="003D19FB" w:rsidP="003D19FB">
      <w:pPr>
        <w:pageBreakBefore/>
        <w:tabs>
          <w:tab w:val="center" w:pos="4536"/>
          <w:tab w:val="right" w:pos="9072"/>
        </w:tabs>
        <w:spacing w:after="0" w:line="240" w:lineRule="auto"/>
        <w:jc w:val="right"/>
        <w:rPr>
          <w:rFonts w:ascii="Calibri" w:eastAsia="Calibri" w:hAnsi="Calibri" w:cs="Times New Roman"/>
          <w:lang w:val="x-none" w:eastAsia="x-none"/>
        </w:rPr>
      </w:pPr>
      <w:r w:rsidRPr="003D19FB">
        <w:rPr>
          <w:rFonts w:ascii="Calibri" w:eastAsia="Calibri" w:hAnsi="Calibri" w:cs="Times New Roman"/>
          <w:lang w:val="x-none" w:eastAsia="x-none"/>
        </w:rPr>
        <w:lastRenderedPageBreak/>
        <w:t xml:space="preserve">Załącznik nr </w:t>
      </w:r>
      <w:r w:rsidRPr="003D19FB">
        <w:rPr>
          <w:rFonts w:ascii="Calibri" w:eastAsia="Calibri" w:hAnsi="Calibri" w:cs="Times New Roman"/>
          <w:lang w:eastAsia="x-none"/>
        </w:rPr>
        <w:t>8</w:t>
      </w:r>
      <w:r w:rsidRPr="003D19FB">
        <w:rPr>
          <w:rFonts w:ascii="Calibri" w:eastAsia="Calibri" w:hAnsi="Calibri" w:cs="Times New Roman"/>
          <w:lang w:val="x-none" w:eastAsia="x-none"/>
        </w:rPr>
        <w:t xml:space="preserve"> do SIWZ</w:t>
      </w:r>
    </w:p>
    <w:p w:rsidR="003D19FB" w:rsidRPr="003D19FB" w:rsidRDefault="003D19FB" w:rsidP="003D19FB">
      <w:pPr>
        <w:tabs>
          <w:tab w:val="center" w:pos="4536"/>
          <w:tab w:val="right" w:pos="9072"/>
        </w:tabs>
        <w:spacing w:after="0" w:line="240" w:lineRule="auto"/>
        <w:jc w:val="right"/>
        <w:rPr>
          <w:rFonts w:ascii="Calibri" w:eastAsia="Calibri" w:hAnsi="Calibri" w:cs="Times New Roman"/>
          <w:lang w:eastAsia="x-none"/>
        </w:rPr>
      </w:pPr>
      <w:r w:rsidRPr="003D19FB">
        <w:rPr>
          <w:rFonts w:ascii="Calibri" w:eastAsia="Calibri" w:hAnsi="Calibri" w:cs="Times New Roman"/>
          <w:lang w:val="x-none" w:eastAsia="x-none"/>
        </w:rPr>
        <w:t xml:space="preserve">Nr sprawy: </w:t>
      </w:r>
      <w:r w:rsidRPr="003D19FB">
        <w:rPr>
          <w:rFonts w:ascii="Calibri" w:eastAsia="Calibri" w:hAnsi="Calibri" w:cs="Times New Roman"/>
          <w:lang w:eastAsia="x-none"/>
        </w:rPr>
        <w:t>OAG.I.271.1.2018.MG</w:t>
      </w:r>
    </w:p>
    <w:p w:rsidR="003D19FB" w:rsidRPr="003D19FB" w:rsidRDefault="003D19FB" w:rsidP="003D19FB">
      <w:pPr>
        <w:spacing w:after="0" w:line="240" w:lineRule="auto"/>
        <w:jc w:val="both"/>
        <w:rPr>
          <w:rFonts w:ascii="Calibri" w:eastAsia="Calibri" w:hAnsi="Calibri" w:cs="Calibri"/>
          <w:sz w:val="20"/>
          <w:szCs w:val="20"/>
          <w:lang w:eastAsia="pl-PL"/>
        </w:rPr>
      </w:pPr>
    </w:p>
    <w:p w:rsidR="003D19FB" w:rsidRPr="003D19FB" w:rsidRDefault="003D19FB" w:rsidP="003D19FB">
      <w:pPr>
        <w:tabs>
          <w:tab w:val="left" w:pos="6043"/>
        </w:tabs>
        <w:spacing w:after="0" w:line="240" w:lineRule="auto"/>
        <w:jc w:val="both"/>
        <w:rPr>
          <w:rFonts w:ascii="Calibri" w:eastAsia="Calibri" w:hAnsi="Calibri" w:cs="Calibri"/>
          <w:sz w:val="20"/>
          <w:szCs w:val="20"/>
          <w:lang w:eastAsia="pl-PL"/>
        </w:rPr>
      </w:pPr>
      <w:r w:rsidRPr="003D19FB">
        <w:rPr>
          <w:rFonts w:ascii="Calibri" w:eastAsia="Calibri" w:hAnsi="Calibri" w:cs="Calibri"/>
          <w:sz w:val="20"/>
          <w:szCs w:val="20"/>
          <w:lang w:eastAsia="pl-PL"/>
        </w:rPr>
        <w:t>........................................................................</w:t>
      </w:r>
      <w:r w:rsidRPr="003D19FB">
        <w:rPr>
          <w:rFonts w:ascii="Calibri" w:eastAsia="Calibri" w:hAnsi="Calibri" w:cs="Calibri"/>
          <w:sz w:val="20"/>
          <w:szCs w:val="20"/>
          <w:lang w:eastAsia="pl-PL"/>
        </w:rPr>
        <w:tab/>
      </w:r>
      <w:r w:rsidRPr="003D19FB">
        <w:rPr>
          <w:rFonts w:ascii="Calibri" w:eastAsia="Calibri" w:hAnsi="Calibri" w:cs="Calibri"/>
          <w:sz w:val="20"/>
          <w:szCs w:val="20"/>
          <w:lang w:eastAsia="pl-PL"/>
        </w:rPr>
        <w:tab/>
      </w:r>
      <w:r w:rsidRPr="003D19FB">
        <w:rPr>
          <w:rFonts w:ascii="Calibri" w:eastAsia="Calibri" w:hAnsi="Calibri" w:cs="Calibri"/>
          <w:sz w:val="20"/>
          <w:szCs w:val="20"/>
          <w:lang w:eastAsia="pl-PL"/>
        </w:rPr>
        <w:tab/>
      </w:r>
    </w:p>
    <w:p w:rsidR="003D19FB" w:rsidRPr="003D19FB" w:rsidRDefault="003D19FB" w:rsidP="003D19FB">
      <w:pPr>
        <w:tabs>
          <w:tab w:val="left" w:pos="6043"/>
        </w:tabs>
        <w:spacing w:after="0" w:line="360" w:lineRule="auto"/>
        <w:jc w:val="both"/>
        <w:rPr>
          <w:rFonts w:ascii="Calibri" w:eastAsia="Calibri" w:hAnsi="Calibri" w:cs="Calibri"/>
          <w:sz w:val="18"/>
          <w:szCs w:val="20"/>
          <w:vertAlign w:val="superscript"/>
          <w:lang w:eastAsia="pl-PL"/>
        </w:rPr>
      </w:pPr>
      <w:r w:rsidRPr="003D19FB">
        <w:rPr>
          <w:rFonts w:ascii="Calibri" w:eastAsia="Calibri" w:hAnsi="Calibri" w:cs="Calibri"/>
          <w:sz w:val="18"/>
          <w:szCs w:val="20"/>
          <w:lang w:eastAsia="pl-PL"/>
        </w:rPr>
        <w:t xml:space="preserve">          Nazwa (firma)wykonawcy</w:t>
      </w:r>
    </w:p>
    <w:p w:rsidR="003D19FB" w:rsidRPr="003D19FB" w:rsidRDefault="003D19FB" w:rsidP="003D19FB">
      <w:pPr>
        <w:tabs>
          <w:tab w:val="left" w:pos="6043"/>
        </w:tabs>
        <w:spacing w:after="0" w:line="240" w:lineRule="auto"/>
        <w:jc w:val="both"/>
        <w:rPr>
          <w:rFonts w:ascii="Calibri" w:eastAsia="Calibri" w:hAnsi="Calibri" w:cs="Calibri"/>
          <w:sz w:val="20"/>
          <w:szCs w:val="20"/>
          <w:lang w:eastAsia="pl-PL"/>
        </w:rPr>
      </w:pPr>
      <w:r w:rsidRPr="003D19FB">
        <w:rPr>
          <w:rFonts w:ascii="Calibri" w:eastAsia="Calibri" w:hAnsi="Calibri" w:cs="Calibri"/>
          <w:sz w:val="20"/>
          <w:szCs w:val="20"/>
          <w:lang w:eastAsia="pl-PL"/>
        </w:rPr>
        <w:t>……………………………….……………………………………</w:t>
      </w:r>
    </w:p>
    <w:p w:rsidR="003D19FB" w:rsidRPr="003D19FB" w:rsidRDefault="003D19FB" w:rsidP="003D19FB">
      <w:pPr>
        <w:spacing w:after="0" w:line="360" w:lineRule="auto"/>
        <w:jc w:val="both"/>
        <w:rPr>
          <w:rFonts w:ascii="Calibri" w:eastAsia="Calibri" w:hAnsi="Calibri" w:cs="Calibri"/>
          <w:sz w:val="18"/>
          <w:szCs w:val="20"/>
          <w:lang w:eastAsia="pl-PL"/>
        </w:rPr>
      </w:pPr>
      <w:r w:rsidRPr="003D19FB">
        <w:rPr>
          <w:rFonts w:ascii="Calibri" w:eastAsia="Calibri" w:hAnsi="Calibri" w:cs="Calibri"/>
          <w:sz w:val="20"/>
          <w:szCs w:val="20"/>
          <w:lang w:eastAsia="pl-PL"/>
        </w:rPr>
        <w:t xml:space="preserve">         </w:t>
      </w:r>
      <w:r w:rsidRPr="003D19FB">
        <w:rPr>
          <w:rFonts w:ascii="Calibri" w:eastAsia="Calibri" w:hAnsi="Calibri" w:cs="Calibri"/>
          <w:sz w:val="20"/>
          <w:szCs w:val="20"/>
          <w:lang w:eastAsia="pl-PL"/>
        </w:rPr>
        <w:tab/>
      </w:r>
      <w:r w:rsidRPr="003D19FB">
        <w:rPr>
          <w:rFonts w:ascii="Calibri" w:eastAsia="Calibri" w:hAnsi="Calibri" w:cs="Calibri"/>
          <w:sz w:val="18"/>
          <w:szCs w:val="20"/>
          <w:lang w:eastAsia="pl-PL"/>
        </w:rPr>
        <w:t xml:space="preserve"> adres wykonawcy</w:t>
      </w:r>
    </w:p>
    <w:p w:rsidR="003D19FB" w:rsidRPr="003D19FB" w:rsidRDefault="003D19FB" w:rsidP="003D19FB">
      <w:pPr>
        <w:spacing w:before="100" w:after="119" w:line="240" w:lineRule="auto"/>
        <w:ind w:left="720"/>
        <w:jc w:val="center"/>
        <w:rPr>
          <w:rFonts w:ascii="Calibri" w:eastAsia="Arial Unicode MS" w:hAnsi="Calibri" w:cs="Calibri"/>
          <w:b/>
          <w:sz w:val="20"/>
          <w:szCs w:val="20"/>
          <w:lang w:eastAsia="pl-PL"/>
        </w:rPr>
      </w:pPr>
    </w:p>
    <w:p w:rsidR="003D19FB" w:rsidRPr="003D19FB" w:rsidRDefault="003D19FB" w:rsidP="003D19FB">
      <w:pPr>
        <w:spacing w:before="100" w:after="119" w:line="240" w:lineRule="auto"/>
        <w:ind w:left="720"/>
        <w:jc w:val="center"/>
        <w:rPr>
          <w:rFonts w:ascii="Calibri" w:eastAsia="Arial Unicode MS" w:hAnsi="Calibri" w:cs="Calibri"/>
          <w:b/>
          <w:sz w:val="20"/>
          <w:szCs w:val="20"/>
          <w:lang w:eastAsia="pl-PL"/>
        </w:rPr>
      </w:pPr>
      <w:r w:rsidRPr="003D19FB">
        <w:rPr>
          <w:rFonts w:ascii="Calibri" w:eastAsia="Arial Unicode MS" w:hAnsi="Calibri" w:cs="Calibri"/>
          <w:b/>
          <w:sz w:val="20"/>
          <w:szCs w:val="20"/>
          <w:lang w:eastAsia="pl-PL"/>
        </w:rPr>
        <w:t>WYKAZ USŁUG</w:t>
      </w:r>
    </w:p>
    <w:p w:rsidR="003D19FB" w:rsidRPr="003D19FB" w:rsidRDefault="003D19FB" w:rsidP="003D19FB">
      <w:pPr>
        <w:tabs>
          <w:tab w:val="left" w:pos="6043"/>
        </w:tabs>
        <w:spacing w:after="0" w:line="240" w:lineRule="auto"/>
        <w:rPr>
          <w:rFonts w:ascii="Calibri" w:eastAsia="Calibri" w:hAnsi="Calibri" w:cs="Calibri"/>
          <w:sz w:val="20"/>
          <w:szCs w:val="20"/>
          <w:lang w:eastAsia="pl-PL"/>
        </w:rPr>
      </w:pPr>
    </w:p>
    <w:p w:rsidR="003D19FB" w:rsidRPr="003D19FB" w:rsidRDefault="003D19FB" w:rsidP="003D19FB">
      <w:pPr>
        <w:tabs>
          <w:tab w:val="left" w:pos="6043"/>
        </w:tabs>
        <w:spacing w:after="0" w:line="240" w:lineRule="auto"/>
        <w:rPr>
          <w:rFonts w:ascii="Calibri" w:eastAsia="Calibri" w:hAnsi="Calibri" w:cs="Calibri"/>
          <w:b/>
          <w:sz w:val="20"/>
          <w:szCs w:val="20"/>
          <w:lang w:eastAsia="pl-PL"/>
        </w:rPr>
      </w:pPr>
      <w:r w:rsidRPr="003D19FB">
        <w:rPr>
          <w:rFonts w:ascii="Calibri" w:eastAsia="Calibri" w:hAnsi="Calibri" w:cs="Calibri"/>
          <w:sz w:val="20"/>
          <w:szCs w:val="20"/>
          <w:lang w:eastAsia="pl-PL"/>
        </w:rPr>
        <w:t xml:space="preserve">Dotyczy postępowania: </w:t>
      </w:r>
      <w:r w:rsidRPr="003D19FB">
        <w:rPr>
          <w:rFonts w:ascii="Calibri" w:eastAsia="Calibri" w:hAnsi="Calibri" w:cs="Calibri"/>
          <w:b/>
          <w:sz w:val="20"/>
          <w:szCs w:val="20"/>
          <w:lang w:eastAsia="pl-PL"/>
        </w:rPr>
        <w:t>USŁUGI POCZTOWE W URZĘDZIE MIEJSKIM W BRZESKU  W ROKU 2019</w:t>
      </w:r>
      <w:r w:rsidR="005F300A">
        <w:rPr>
          <w:rFonts w:ascii="Calibri" w:eastAsia="Calibri" w:hAnsi="Calibri" w:cs="Calibri"/>
          <w:b/>
          <w:sz w:val="20"/>
          <w:szCs w:val="20"/>
          <w:lang w:eastAsia="pl-PL"/>
        </w:rPr>
        <w:t xml:space="preserve"> – PRZETARG 2</w:t>
      </w:r>
    </w:p>
    <w:p w:rsidR="003D19FB" w:rsidRPr="003D19FB" w:rsidRDefault="003D19FB" w:rsidP="003D19FB">
      <w:pPr>
        <w:spacing w:before="100" w:after="119" w:line="240" w:lineRule="auto"/>
        <w:jc w:val="both"/>
        <w:rPr>
          <w:rFonts w:ascii="Calibri" w:eastAsia="Arial Unicode MS" w:hAnsi="Calibri" w:cs="Calibri"/>
          <w:sz w:val="20"/>
          <w:szCs w:val="20"/>
          <w:lang w:eastAsia="pl-PL"/>
        </w:rPr>
      </w:pPr>
      <w:r w:rsidRPr="003D19FB">
        <w:rPr>
          <w:rFonts w:ascii="Calibri" w:eastAsia="Arial Unicode MS" w:hAnsi="Calibri" w:cs="Calibri"/>
          <w:sz w:val="20"/>
          <w:szCs w:val="20"/>
          <w:lang w:eastAsia="pl-PL"/>
        </w:rPr>
        <w:t>Wykaz wykonanych w okresie ostatnich trzech lat usług, a jeżeli okres prowadzenia działalności jest krótszy w tym okresie, wymagany jest w celu potwierdzenia warunku określonego w specyfikacji istotnych warunków zamówienia.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803"/>
        <w:gridCol w:w="901"/>
        <w:gridCol w:w="4718"/>
        <w:gridCol w:w="1116"/>
      </w:tblGrid>
      <w:tr w:rsidR="003D19FB" w:rsidRPr="003D19FB" w:rsidTr="003D19FB">
        <w:tc>
          <w:tcPr>
            <w:tcW w:w="526" w:type="dxa"/>
            <w:shd w:val="pct5" w:color="auto" w:fill="auto"/>
          </w:tcPr>
          <w:p w:rsidR="003D19FB" w:rsidRPr="003D19FB" w:rsidRDefault="003D19FB" w:rsidP="003D19FB">
            <w:pPr>
              <w:spacing w:after="0" w:line="240" w:lineRule="auto"/>
              <w:jc w:val="center"/>
              <w:rPr>
                <w:rFonts w:ascii="Calibri" w:eastAsia="Arial Unicode MS" w:hAnsi="Calibri" w:cs="Calibri"/>
                <w:b/>
                <w:sz w:val="16"/>
                <w:szCs w:val="20"/>
                <w:lang w:eastAsia="pl-PL"/>
              </w:rPr>
            </w:pPr>
            <w:r w:rsidRPr="003D19FB">
              <w:rPr>
                <w:rFonts w:ascii="Calibri" w:eastAsia="Arial Unicode MS" w:hAnsi="Calibri" w:cs="Calibri"/>
                <w:b/>
                <w:sz w:val="16"/>
                <w:szCs w:val="20"/>
                <w:lang w:eastAsia="pl-PL"/>
              </w:rPr>
              <w:t>L.p.</w:t>
            </w:r>
          </w:p>
        </w:tc>
        <w:tc>
          <w:tcPr>
            <w:tcW w:w="1839" w:type="dxa"/>
            <w:shd w:val="pct5" w:color="auto" w:fill="auto"/>
          </w:tcPr>
          <w:p w:rsidR="003D19FB" w:rsidRPr="003D19FB" w:rsidRDefault="003D19FB" w:rsidP="003D19FB">
            <w:pPr>
              <w:spacing w:after="0" w:line="240" w:lineRule="auto"/>
              <w:jc w:val="center"/>
              <w:rPr>
                <w:rFonts w:ascii="Calibri" w:eastAsia="Arial Unicode MS" w:hAnsi="Calibri" w:cs="Calibri"/>
                <w:b/>
                <w:sz w:val="16"/>
                <w:szCs w:val="20"/>
                <w:lang w:eastAsia="pl-PL"/>
              </w:rPr>
            </w:pPr>
            <w:r w:rsidRPr="003D19FB">
              <w:rPr>
                <w:rFonts w:ascii="Calibri" w:eastAsia="Arial Unicode MS" w:hAnsi="Calibri" w:cs="Calibri"/>
                <w:b/>
                <w:sz w:val="16"/>
                <w:szCs w:val="20"/>
                <w:lang w:eastAsia="pl-PL"/>
              </w:rPr>
              <w:t>Podmiot, na rzecz którego usługi zostały wykonywane</w:t>
            </w:r>
          </w:p>
        </w:tc>
        <w:tc>
          <w:tcPr>
            <w:tcW w:w="908" w:type="dxa"/>
            <w:shd w:val="pct5" w:color="auto" w:fill="auto"/>
          </w:tcPr>
          <w:p w:rsidR="003D19FB" w:rsidRPr="003D19FB" w:rsidRDefault="003D19FB" w:rsidP="003D19FB">
            <w:pPr>
              <w:spacing w:after="0" w:line="240" w:lineRule="auto"/>
              <w:jc w:val="center"/>
              <w:rPr>
                <w:rFonts w:ascii="Calibri" w:eastAsia="Arial Unicode MS" w:hAnsi="Calibri" w:cs="Calibri"/>
                <w:b/>
                <w:sz w:val="16"/>
                <w:szCs w:val="20"/>
                <w:lang w:eastAsia="pl-PL"/>
              </w:rPr>
            </w:pPr>
            <w:r w:rsidRPr="003D19FB">
              <w:rPr>
                <w:rFonts w:ascii="Calibri" w:eastAsia="Arial Unicode MS" w:hAnsi="Calibri" w:cs="Calibri"/>
                <w:b/>
                <w:sz w:val="16"/>
                <w:szCs w:val="20"/>
                <w:lang w:eastAsia="pl-PL"/>
              </w:rPr>
              <w:t>Wartość</w:t>
            </w:r>
          </w:p>
        </w:tc>
        <w:tc>
          <w:tcPr>
            <w:tcW w:w="4890" w:type="dxa"/>
            <w:shd w:val="pct5" w:color="auto" w:fill="auto"/>
          </w:tcPr>
          <w:p w:rsidR="003D19FB" w:rsidRPr="003D19FB" w:rsidRDefault="003D19FB" w:rsidP="003D19FB">
            <w:pPr>
              <w:spacing w:after="0" w:line="240" w:lineRule="auto"/>
              <w:jc w:val="center"/>
              <w:rPr>
                <w:rFonts w:ascii="Calibri" w:eastAsia="Arial Unicode MS" w:hAnsi="Calibri" w:cs="Calibri"/>
                <w:sz w:val="16"/>
                <w:szCs w:val="20"/>
                <w:lang w:eastAsia="pl-PL"/>
              </w:rPr>
            </w:pPr>
            <w:r w:rsidRPr="003D19FB">
              <w:rPr>
                <w:rFonts w:ascii="Calibri" w:eastAsia="Arial Unicode MS" w:hAnsi="Calibri" w:cs="Calibri"/>
                <w:b/>
                <w:sz w:val="16"/>
                <w:szCs w:val="20"/>
                <w:lang w:eastAsia="pl-PL"/>
              </w:rPr>
              <w:t>Podmiot wykonanej usługi</w:t>
            </w:r>
            <w:r w:rsidRPr="003D19FB">
              <w:rPr>
                <w:rFonts w:ascii="Calibri" w:eastAsia="Arial Unicode MS" w:hAnsi="Calibri" w:cs="Calibri"/>
                <w:sz w:val="16"/>
                <w:szCs w:val="20"/>
                <w:lang w:eastAsia="pl-PL"/>
              </w:rPr>
              <w:t xml:space="preserve"> (2 usługi/kontrakty) polegające na świadczeniu usług pocztowych w obrocie krajowym i zagranicznym, przy czym każda z nich wykonywana była nieprzerwanie przez okres minimum 12 miesięcy i wartość każdej z nich wynosiła co najmniej 150.000,00 zł brutto)</w:t>
            </w:r>
          </w:p>
        </w:tc>
        <w:tc>
          <w:tcPr>
            <w:tcW w:w="1125" w:type="dxa"/>
            <w:shd w:val="pct5" w:color="auto" w:fill="auto"/>
          </w:tcPr>
          <w:p w:rsidR="003D19FB" w:rsidRPr="003D19FB" w:rsidRDefault="003D19FB" w:rsidP="003D19FB">
            <w:pPr>
              <w:spacing w:after="0" w:line="240" w:lineRule="auto"/>
              <w:jc w:val="center"/>
              <w:rPr>
                <w:rFonts w:ascii="Calibri" w:eastAsia="Arial Unicode MS" w:hAnsi="Calibri" w:cs="Calibri"/>
                <w:b/>
                <w:sz w:val="16"/>
                <w:szCs w:val="20"/>
                <w:lang w:eastAsia="pl-PL"/>
              </w:rPr>
            </w:pPr>
            <w:r w:rsidRPr="003D19FB">
              <w:rPr>
                <w:rFonts w:ascii="Calibri" w:eastAsia="Arial Unicode MS" w:hAnsi="Calibri" w:cs="Calibri"/>
                <w:b/>
                <w:sz w:val="16"/>
                <w:szCs w:val="20"/>
                <w:lang w:eastAsia="pl-PL"/>
              </w:rPr>
              <w:t>Data wykonania</w:t>
            </w:r>
          </w:p>
        </w:tc>
      </w:tr>
      <w:tr w:rsidR="003D19FB" w:rsidRPr="003D19FB" w:rsidTr="003D19FB">
        <w:tc>
          <w:tcPr>
            <w:tcW w:w="526"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1839"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tc>
        <w:tc>
          <w:tcPr>
            <w:tcW w:w="908"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4890"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1125"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r>
      <w:tr w:rsidR="003D19FB" w:rsidRPr="003D19FB" w:rsidTr="003D19FB">
        <w:tc>
          <w:tcPr>
            <w:tcW w:w="526"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1839"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tc>
        <w:tc>
          <w:tcPr>
            <w:tcW w:w="908"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4890"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1125"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r>
      <w:tr w:rsidR="003D19FB" w:rsidRPr="003D19FB" w:rsidTr="003D19FB">
        <w:tc>
          <w:tcPr>
            <w:tcW w:w="526"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1839"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tc>
        <w:tc>
          <w:tcPr>
            <w:tcW w:w="908"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4890"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1125"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r>
      <w:tr w:rsidR="003D19FB" w:rsidRPr="003D19FB" w:rsidTr="003D19FB">
        <w:tc>
          <w:tcPr>
            <w:tcW w:w="526"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1839"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tc>
        <w:tc>
          <w:tcPr>
            <w:tcW w:w="908"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4890"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c>
          <w:tcPr>
            <w:tcW w:w="1125" w:type="dxa"/>
            <w:shd w:val="clear" w:color="auto" w:fill="auto"/>
          </w:tcPr>
          <w:p w:rsidR="003D19FB" w:rsidRPr="003D19FB" w:rsidRDefault="003D19FB" w:rsidP="003D19FB">
            <w:pPr>
              <w:spacing w:after="0" w:line="240" w:lineRule="auto"/>
              <w:rPr>
                <w:rFonts w:ascii="Calibri" w:eastAsia="Arial Unicode MS" w:hAnsi="Calibri" w:cs="Calibri"/>
                <w:sz w:val="20"/>
                <w:szCs w:val="20"/>
                <w:lang w:eastAsia="pl-PL"/>
              </w:rPr>
            </w:pPr>
          </w:p>
        </w:tc>
      </w:tr>
    </w:tbl>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jc w:val="both"/>
        <w:rPr>
          <w:rFonts w:ascii="Calibri" w:eastAsia="Arial Unicode MS" w:hAnsi="Calibri" w:cs="Calibri"/>
          <w:sz w:val="20"/>
          <w:szCs w:val="20"/>
          <w:lang w:eastAsia="pl-PL"/>
        </w:rPr>
      </w:pPr>
      <w:r w:rsidRPr="003D19FB">
        <w:rPr>
          <w:rFonts w:ascii="Calibri" w:eastAsia="Arial Unicode MS" w:hAnsi="Calibri" w:cs="Calibri"/>
          <w:sz w:val="20"/>
          <w:szCs w:val="20"/>
          <w:lang w:eastAsia="pl-PL"/>
        </w:rPr>
        <w:t>Do wykazu należy dołączyć dowody potwierdzające, że w/w usługi zostały wykonane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albo wniosków o dopuszczenie do udziału w postępowaniu.</w:t>
      </w:r>
    </w:p>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spacing w:after="0" w:line="240" w:lineRule="auto"/>
        <w:rPr>
          <w:rFonts w:ascii="Calibri" w:eastAsia="Arial Unicode MS" w:hAnsi="Calibri" w:cs="Calibri"/>
          <w:sz w:val="20"/>
          <w:szCs w:val="20"/>
          <w:lang w:eastAsia="pl-PL"/>
        </w:rPr>
      </w:pPr>
    </w:p>
    <w:p w:rsidR="003D19FB" w:rsidRPr="003D19FB" w:rsidRDefault="003D19FB" w:rsidP="003D19FB">
      <w:pPr>
        <w:tabs>
          <w:tab w:val="left" w:pos="6043"/>
        </w:tabs>
        <w:spacing w:after="0" w:line="240" w:lineRule="auto"/>
        <w:jc w:val="both"/>
        <w:rPr>
          <w:rFonts w:ascii="Calibri" w:eastAsia="Calibri" w:hAnsi="Calibri" w:cs="Calibri"/>
          <w:sz w:val="20"/>
          <w:szCs w:val="20"/>
          <w:lang w:eastAsia="pl-PL"/>
        </w:rPr>
      </w:pPr>
      <w:r w:rsidRPr="003D19FB">
        <w:rPr>
          <w:rFonts w:ascii="Calibri" w:eastAsia="Calibri" w:hAnsi="Calibri" w:cs="Calibri"/>
          <w:sz w:val="20"/>
          <w:szCs w:val="20"/>
          <w:lang w:eastAsia="pl-PL"/>
        </w:rPr>
        <w:t>………………………………………         ………………………………………….</w:t>
      </w:r>
      <w:r w:rsidRPr="003D19FB">
        <w:rPr>
          <w:rFonts w:ascii="Calibri" w:eastAsia="Calibri" w:hAnsi="Calibri" w:cs="Calibri"/>
          <w:sz w:val="20"/>
          <w:szCs w:val="20"/>
          <w:lang w:eastAsia="pl-PL"/>
        </w:rPr>
        <w:tab/>
        <w:t>………………………………………………………..</w:t>
      </w:r>
    </w:p>
    <w:p w:rsidR="003D19FB" w:rsidRPr="003D19FB" w:rsidRDefault="003D19FB" w:rsidP="003D19FB">
      <w:pPr>
        <w:tabs>
          <w:tab w:val="left" w:pos="6043"/>
        </w:tabs>
        <w:spacing w:after="0" w:line="240" w:lineRule="auto"/>
        <w:jc w:val="both"/>
        <w:rPr>
          <w:rFonts w:ascii="Calibri" w:eastAsia="Calibri" w:hAnsi="Calibri" w:cs="Calibri"/>
          <w:sz w:val="16"/>
          <w:szCs w:val="20"/>
          <w:lang w:eastAsia="pl-PL"/>
        </w:rPr>
      </w:pPr>
      <w:r w:rsidRPr="003D19FB">
        <w:rPr>
          <w:rFonts w:ascii="Calibri" w:eastAsia="Calibri" w:hAnsi="Calibri" w:cs="Calibri"/>
          <w:sz w:val="16"/>
          <w:szCs w:val="20"/>
          <w:lang w:eastAsia="pl-PL"/>
        </w:rPr>
        <w:t>miejscowość, data                                                 imię i nazwisko</w:t>
      </w:r>
      <w:r w:rsidRPr="003D19FB">
        <w:rPr>
          <w:rFonts w:ascii="Calibri" w:eastAsia="Calibri" w:hAnsi="Calibri" w:cs="Calibri"/>
          <w:sz w:val="16"/>
          <w:szCs w:val="20"/>
          <w:lang w:eastAsia="pl-PL"/>
        </w:rPr>
        <w:tab/>
        <w:t>podpis wykonawcy lub osoby upoważnionej</w:t>
      </w:r>
    </w:p>
    <w:p w:rsidR="003D19FB" w:rsidRPr="003D19FB" w:rsidRDefault="003D19FB" w:rsidP="003D19FB">
      <w:pPr>
        <w:spacing w:after="0" w:line="240" w:lineRule="auto"/>
        <w:jc w:val="both"/>
        <w:rPr>
          <w:rFonts w:ascii="Calibri" w:eastAsia="Calibri" w:hAnsi="Calibri" w:cs="Calibri"/>
          <w:sz w:val="20"/>
          <w:szCs w:val="20"/>
          <w:lang w:eastAsia="pl-PL"/>
        </w:rPr>
      </w:pPr>
    </w:p>
    <w:p w:rsidR="003D19FB" w:rsidRPr="003D19FB" w:rsidRDefault="003D19FB" w:rsidP="003D19FB">
      <w:pPr>
        <w:spacing w:after="0" w:line="240" w:lineRule="auto"/>
        <w:jc w:val="both"/>
        <w:rPr>
          <w:rFonts w:ascii="Calibri" w:eastAsia="Calibri" w:hAnsi="Calibri" w:cs="Calibri"/>
          <w:sz w:val="20"/>
          <w:szCs w:val="20"/>
          <w:lang w:eastAsia="pl-PL"/>
        </w:rPr>
      </w:pPr>
    </w:p>
    <w:p w:rsidR="003D19FB" w:rsidRPr="003D19FB" w:rsidRDefault="003D19FB" w:rsidP="003D19FB">
      <w:pPr>
        <w:spacing w:after="0" w:line="240" w:lineRule="auto"/>
        <w:jc w:val="both"/>
        <w:rPr>
          <w:rFonts w:ascii="Calibri" w:eastAsia="Calibri" w:hAnsi="Calibri" w:cs="Calibri"/>
          <w:sz w:val="20"/>
          <w:szCs w:val="20"/>
          <w:lang w:eastAsia="pl-PL"/>
        </w:rPr>
      </w:pPr>
    </w:p>
    <w:p w:rsidR="003D19FB" w:rsidRPr="003D19FB" w:rsidRDefault="003D19FB" w:rsidP="003D19FB">
      <w:pPr>
        <w:pageBreakBefore/>
        <w:tabs>
          <w:tab w:val="center" w:pos="4536"/>
          <w:tab w:val="right" w:pos="9072"/>
        </w:tabs>
        <w:spacing w:after="0" w:line="240" w:lineRule="auto"/>
        <w:jc w:val="right"/>
        <w:rPr>
          <w:rFonts w:ascii="Calibri" w:eastAsia="Calibri" w:hAnsi="Calibri" w:cs="Times New Roman"/>
          <w:lang w:val="x-none" w:eastAsia="x-none"/>
        </w:rPr>
      </w:pPr>
      <w:r w:rsidRPr="003D19FB">
        <w:rPr>
          <w:rFonts w:ascii="Calibri" w:eastAsia="Calibri" w:hAnsi="Calibri" w:cs="Times New Roman"/>
          <w:lang w:val="x-none" w:eastAsia="x-none"/>
        </w:rPr>
        <w:lastRenderedPageBreak/>
        <w:t xml:space="preserve">Załącznik nr </w:t>
      </w:r>
      <w:r w:rsidRPr="003D19FB">
        <w:rPr>
          <w:rFonts w:ascii="Calibri" w:eastAsia="Calibri" w:hAnsi="Calibri" w:cs="Times New Roman"/>
          <w:lang w:eastAsia="x-none"/>
        </w:rPr>
        <w:t>9</w:t>
      </w:r>
      <w:r w:rsidRPr="003D19FB">
        <w:rPr>
          <w:rFonts w:ascii="Calibri" w:eastAsia="Calibri" w:hAnsi="Calibri" w:cs="Times New Roman"/>
          <w:lang w:val="x-none" w:eastAsia="x-none"/>
        </w:rPr>
        <w:t xml:space="preserve"> do SIWZ</w:t>
      </w:r>
    </w:p>
    <w:p w:rsidR="003D19FB" w:rsidRPr="003D19FB" w:rsidRDefault="003D19FB" w:rsidP="003D19FB">
      <w:pPr>
        <w:tabs>
          <w:tab w:val="center" w:pos="4536"/>
          <w:tab w:val="right" w:pos="9072"/>
        </w:tabs>
        <w:spacing w:after="0" w:line="240" w:lineRule="auto"/>
        <w:jc w:val="right"/>
        <w:rPr>
          <w:rFonts w:ascii="Calibri" w:eastAsia="Calibri" w:hAnsi="Calibri" w:cs="Times New Roman"/>
          <w:lang w:eastAsia="x-none"/>
        </w:rPr>
      </w:pPr>
      <w:r w:rsidRPr="003D19FB">
        <w:rPr>
          <w:rFonts w:ascii="Calibri" w:eastAsia="Calibri" w:hAnsi="Calibri" w:cs="Times New Roman"/>
          <w:lang w:val="x-none" w:eastAsia="x-none"/>
        </w:rPr>
        <w:t xml:space="preserve">Nr sprawy: </w:t>
      </w:r>
      <w:r w:rsidRPr="003D19FB">
        <w:rPr>
          <w:rFonts w:ascii="Calibri" w:eastAsia="Calibri" w:hAnsi="Calibri" w:cs="Times New Roman"/>
          <w:lang w:eastAsia="x-none"/>
        </w:rPr>
        <w:t>OAG.I.271.</w:t>
      </w:r>
      <w:r w:rsidR="005F300A">
        <w:rPr>
          <w:rFonts w:ascii="Calibri" w:eastAsia="Calibri" w:hAnsi="Calibri" w:cs="Times New Roman"/>
          <w:lang w:eastAsia="x-none"/>
        </w:rPr>
        <w:t>2</w:t>
      </w:r>
      <w:r w:rsidRPr="003D19FB">
        <w:rPr>
          <w:rFonts w:ascii="Calibri" w:eastAsia="Calibri" w:hAnsi="Calibri" w:cs="Times New Roman"/>
          <w:lang w:eastAsia="x-none"/>
        </w:rPr>
        <w:t>.2018.MG</w:t>
      </w:r>
    </w:p>
    <w:p w:rsidR="003D19FB" w:rsidRPr="003D19FB" w:rsidRDefault="003D19FB" w:rsidP="003D19FB">
      <w:pPr>
        <w:spacing w:after="0" w:line="240" w:lineRule="auto"/>
        <w:jc w:val="both"/>
        <w:rPr>
          <w:rFonts w:ascii="Calibri" w:eastAsia="Calibri" w:hAnsi="Calibri" w:cs="Calibri"/>
          <w:sz w:val="20"/>
          <w:szCs w:val="20"/>
          <w:lang w:eastAsia="pl-PL"/>
        </w:rPr>
      </w:pPr>
    </w:p>
    <w:p w:rsidR="003D19FB" w:rsidRPr="003D19FB" w:rsidRDefault="003D19FB" w:rsidP="003D19FB">
      <w:pPr>
        <w:keepNext/>
        <w:keepLines/>
        <w:numPr>
          <w:ilvl w:val="0"/>
          <w:numId w:val="51"/>
        </w:numPr>
        <w:spacing w:before="240" w:after="0" w:line="256" w:lineRule="auto"/>
        <w:outlineLvl w:val="0"/>
        <w:rPr>
          <w:rFonts w:ascii="Calibri" w:eastAsia="Times New Roman" w:hAnsi="Calibri" w:cs="Times New Roman"/>
          <w:b/>
          <w:bCs/>
          <w:kern w:val="32"/>
          <w:lang w:val="x-none" w:eastAsia="x-none"/>
        </w:rPr>
      </w:pPr>
      <w:bookmarkStart w:id="9" w:name="_Toc456955483"/>
      <w:r w:rsidRPr="003D19FB">
        <w:rPr>
          <w:rFonts w:ascii="Calibri" w:eastAsia="Times New Roman" w:hAnsi="Calibri" w:cs="Times New Roman"/>
          <w:bCs/>
          <w:kern w:val="32"/>
          <w:lang w:val="x-none" w:eastAsia="x-none"/>
        </w:rPr>
        <w:t>Formularz druku obowiązujący na zasadach ogólnych</w:t>
      </w:r>
      <w:bookmarkEnd w:id="9"/>
      <w:r w:rsidRPr="003D19FB">
        <w:rPr>
          <w:rFonts w:ascii="Calibri" w:eastAsia="Times New Roman" w:hAnsi="Calibri" w:cs="Times New Roman"/>
          <w:bCs/>
          <w:kern w:val="32"/>
          <w:lang w:val="x-none" w:eastAsia="x-none"/>
        </w:rPr>
        <w:t xml:space="preserve"> – druk bezpłatny Poczty Polskiej S.A.</w:t>
      </w:r>
    </w:p>
    <w:p w:rsidR="003D19FB" w:rsidRPr="003D19FB" w:rsidRDefault="003D19FB" w:rsidP="003D19FB">
      <w:pPr>
        <w:spacing w:after="0" w:line="240" w:lineRule="auto"/>
        <w:ind w:left="360"/>
        <w:rPr>
          <w:rFonts w:ascii="Times New Roman" w:eastAsia="Calibri" w:hAnsi="Times New Roman" w:cs="Times New Roman"/>
          <w:noProof/>
          <w:sz w:val="24"/>
          <w:szCs w:val="24"/>
          <w:lang w:eastAsia="pl-PL"/>
        </w:rPr>
      </w:pPr>
      <w:r w:rsidRPr="003D19FB">
        <w:rPr>
          <w:rFonts w:ascii="Times New Roman" w:eastAsia="Calibri" w:hAnsi="Times New Roman" w:cs="Times New Roman"/>
          <w:noProof/>
          <w:sz w:val="24"/>
          <w:szCs w:val="24"/>
          <w:lang w:eastAsia="pl-PL"/>
        </w:rPr>
        <w:drawing>
          <wp:inline distT="0" distB="0" distL="0" distR="0">
            <wp:extent cx="4617720" cy="2910840"/>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7720" cy="2910840"/>
                    </a:xfrm>
                    <a:prstGeom prst="rect">
                      <a:avLst/>
                    </a:prstGeom>
                    <a:noFill/>
                    <a:ln>
                      <a:noFill/>
                    </a:ln>
                  </pic:spPr>
                </pic:pic>
              </a:graphicData>
            </a:graphic>
          </wp:inline>
        </w:drawing>
      </w:r>
    </w:p>
    <w:p w:rsidR="003D19FB" w:rsidRPr="003D19FB" w:rsidRDefault="003D19FB" w:rsidP="003D19FB">
      <w:pPr>
        <w:spacing w:after="0" w:line="240" w:lineRule="auto"/>
        <w:ind w:left="360"/>
        <w:rPr>
          <w:rFonts w:ascii="Calibri" w:eastAsia="Calibri" w:hAnsi="Calibri" w:cs="Times New Roman"/>
          <w:color w:val="FF0000"/>
          <w:lang w:eastAsia="pl-PL"/>
        </w:rPr>
      </w:pPr>
      <w:r w:rsidRPr="003D19FB">
        <w:rPr>
          <w:rFonts w:ascii="Times New Roman" w:eastAsia="Calibri" w:hAnsi="Times New Roman" w:cs="Times New Roman"/>
          <w:noProof/>
          <w:sz w:val="24"/>
          <w:szCs w:val="24"/>
          <w:lang w:eastAsia="pl-PL"/>
        </w:rPr>
        <w:drawing>
          <wp:inline distT="0" distB="0" distL="0" distR="0">
            <wp:extent cx="4594860" cy="288798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5">
                      <a:extLst>
                        <a:ext uri="{28A0092B-C50C-407E-A947-70E740481C1C}">
                          <a14:useLocalDpi xmlns:a14="http://schemas.microsoft.com/office/drawing/2010/main" val="0"/>
                        </a:ext>
                      </a:extLst>
                    </a:blip>
                    <a:srcRect t="2211"/>
                    <a:stretch>
                      <a:fillRect/>
                    </a:stretch>
                  </pic:blipFill>
                  <pic:spPr bwMode="auto">
                    <a:xfrm>
                      <a:off x="0" y="0"/>
                      <a:ext cx="4594860" cy="2887980"/>
                    </a:xfrm>
                    <a:prstGeom prst="rect">
                      <a:avLst/>
                    </a:prstGeom>
                    <a:noFill/>
                    <a:ln>
                      <a:noFill/>
                    </a:ln>
                  </pic:spPr>
                </pic:pic>
              </a:graphicData>
            </a:graphic>
          </wp:inline>
        </w:drawing>
      </w:r>
    </w:p>
    <w:p w:rsidR="003D19FB" w:rsidRPr="003D19FB" w:rsidRDefault="003D19FB" w:rsidP="003D19FB">
      <w:pPr>
        <w:keepNext/>
        <w:keepLines/>
        <w:numPr>
          <w:ilvl w:val="0"/>
          <w:numId w:val="51"/>
        </w:numPr>
        <w:spacing w:before="240" w:after="0" w:line="256" w:lineRule="auto"/>
        <w:outlineLvl w:val="0"/>
        <w:rPr>
          <w:rFonts w:ascii="Calibri" w:eastAsia="Times New Roman" w:hAnsi="Calibri" w:cs="Times New Roman"/>
          <w:b/>
          <w:bCs/>
          <w:color w:val="365F91"/>
          <w:kern w:val="32"/>
          <w:lang w:val="x-none" w:eastAsia="x-none"/>
        </w:rPr>
      </w:pPr>
      <w:bookmarkStart w:id="10" w:name="_Toc456955484"/>
      <w:r w:rsidRPr="003D19FB">
        <w:rPr>
          <w:rFonts w:ascii="Calibri" w:eastAsia="Times New Roman" w:hAnsi="Calibri" w:cs="Times New Roman"/>
          <w:bCs/>
          <w:kern w:val="32"/>
          <w:lang w:val="x-none" w:eastAsia="x-none"/>
        </w:rPr>
        <w:lastRenderedPageBreak/>
        <w:t>Formularz druku obowiązujący w postępowaniu administracyjnym</w:t>
      </w:r>
      <w:bookmarkEnd w:id="10"/>
      <w:r w:rsidRPr="003D19FB">
        <w:rPr>
          <w:rFonts w:ascii="Calibri" w:eastAsia="Times New Roman" w:hAnsi="Calibri" w:cs="Times New Roman"/>
          <w:bCs/>
          <w:kern w:val="32"/>
          <w:lang w:val="x-none" w:eastAsia="x-none"/>
        </w:rPr>
        <w:t xml:space="preserve"> – we własnym zakresie Zamawiającego</w:t>
      </w:r>
    </w:p>
    <w:p w:rsidR="003D19FB" w:rsidRPr="003D19FB" w:rsidRDefault="003D19FB" w:rsidP="003D19FB">
      <w:pPr>
        <w:spacing w:after="0" w:line="240" w:lineRule="auto"/>
        <w:rPr>
          <w:rFonts w:ascii="Calibri" w:eastAsia="Calibri" w:hAnsi="Calibri" w:cs="Times New Roman"/>
          <w:b/>
          <w:sz w:val="28"/>
          <w:szCs w:val="28"/>
          <w:lang w:eastAsia="pl-PL"/>
        </w:rPr>
      </w:pPr>
      <w:r w:rsidRPr="003D19FB">
        <w:rPr>
          <w:rFonts w:ascii="Times New Roman" w:eastAsia="Calibri" w:hAnsi="Times New Roman" w:cs="Times New Roman"/>
          <w:b/>
          <w:sz w:val="28"/>
          <w:szCs w:val="28"/>
          <w:lang w:eastAsia="pl-PL"/>
        </w:rPr>
        <w:t xml:space="preserve">      </w:t>
      </w:r>
      <w:r w:rsidRPr="003D19FB">
        <w:rPr>
          <w:rFonts w:ascii="Times New Roman" w:eastAsia="Calibri" w:hAnsi="Times New Roman" w:cs="Times New Roman"/>
          <w:b/>
          <w:noProof/>
          <w:sz w:val="28"/>
          <w:szCs w:val="28"/>
          <w:lang w:eastAsia="pl-PL"/>
        </w:rPr>
        <w:drawing>
          <wp:inline distT="0" distB="0" distL="0" distR="0">
            <wp:extent cx="4671060" cy="2903220"/>
            <wp:effectExtent l="0" t="0" r="0" b="0"/>
            <wp:docPr id="4" name="Obraz 4" descr="KPA luty PO stro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KPA luty PO stron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1060" cy="2903220"/>
                    </a:xfrm>
                    <a:prstGeom prst="rect">
                      <a:avLst/>
                    </a:prstGeom>
                    <a:noFill/>
                    <a:ln>
                      <a:noFill/>
                    </a:ln>
                  </pic:spPr>
                </pic:pic>
              </a:graphicData>
            </a:graphic>
          </wp:inline>
        </w:drawing>
      </w:r>
      <w:r w:rsidRPr="003D19FB">
        <w:rPr>
          <w:rFonts w:ascii="Times New Roman" w:eastAsia="Calibri" w:hAnsi="Times New Roman" w:cs="Times New Roman"/>
          <w:b/>
          <w:noProof/>
          <w:sz w:val="28"/>
          <w:szCs w:val="28"/>
          <w:lang w:eastAsia="pl-PL"/>
        </w:rPr>
        <w:drawing>
          <wp:inline distT="0" distB="0" distL="0" distR="0">
            <wp:extent cx="4572000" cy="2903220"/>
            <wp:effectExtent l="0" t="0" r="0" b="0"/>
            <wp:docPr id="3" name="Obraz 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903220"/>
                    </a:xfrm>
                    <a:prstGeom prst="rect">
                      <a:avLst/>
                    </a:prstGeom>
                    <a:noFill/>
                    <a:ln>
                      <a:noFill/>
                    </a:ln>
                  </pic:spPr>
                </pic:pic>
              </a:graphicData>
            </a:graphic>
          </wp:inline>
        </w:drawing>
      </w:r>
    </w:p>
    <w:p w:rsidR="003D19FB" w:rsidRPr="003D19FB" w:rsidRDefault="003D19FB" w:rsidP="003D19FB">
      <w:pPr>
        <w:keepNext/>
        <w:keepLines/>
        <w:numPr>
          <w:ilvl w:val="0"/>
          <w:numId w:val="51"/>
        </w:numPr>
        <w:spacing w:before="240" w:after="0" w:line="256" w:lineRule="auto"/>
        <w:outlineLvl w:val="0"/>
        <w:rPr>
          <w:rFonts w:ascii="Calibri" w:eastAsia="Times New Roman" w:hAnsi="Calibri" w:cs="Times New Roman"/>
          <w:bCs/>
          <w:kern w:val="32"/>
          <w:lang w:val="x-none" w:eastAsia="x-none"/>
        </w:rPr>
      </w:pPr>
      <w:bookmarkStart w:id="11" w:name="_Toc456955485"/>
      <w:r w:rsidRPr="003D19FB">
        <w:rPr>
          <w:rFonts w:ascii="Calibri" w:eastAsia="Times New Roman" w:hAnsi="Calibri" w:cs="Times New Roman"/>
          <w:bCs/>
          <w:kern w:val="32"/>
          <w:lang w:val="x-none" w:eastAsia="x-none"/>
        </w:rPr>
        <w:lastRenderedPageBreak/>
        <w:t>Formularz druku obowiązujący w postępowaniu  podatkowym</w:t>
      </w:r>
      <w:bookmarkEnd w:id="11"/>
      <w:r w:rsidRPr="003D19FB">
        <w:rPr>
          <w:rFonts w:ascii="Calibri" w:eastAsia="Times New Roman" w:hAnsi="Calibri" w:cs="Times New Roman"/>
          <w:bCs/>
          <w:kern w:val="32"/>
          <w:lang w:val="x-none" w:eastAsia="x-none"/>
        </w:rPr>
        <w:t xml:space="preserve"> – we własnym zakresie Zamawiającego</w:t>
      </w:r>
    </w:p>
    <w:p w:rsidR="003D19FB" w:rsidRPr="003D19FB" w:rsidRDefault="003D19FB" w:rsidP="003D19FB">
      <w:pPr>
        <w:spacing w:after="0" w:line="240" w:lineRule="auto"/>
        <w:rPr>
          <w:rFonts w:ascii="Calibri" w:eastAsia="Calibri" w:hAnsi="Calibri" w:cs="Times New Roman"/>
          <w:b/>
          <w:sz w:val="28"/>
          <w:szCs w:val="28"/>
          <w:lang w:eastAsia="pl-PL"/>
        </w:rPr>
      </w:pPr>
      <w:r w:rsidRPr="003D19FB">
        <w:rPr>
          <w:rFonts w:ascii="Times New Roman" w:eastAsia="Calibri" w:hAnsi="Times New Roman" w:cs="Times New Roman"/>
          <w:b/>
          <w:sz w:val="28"/>
          <w:szCs w:val="28"/>
          <w:lang w:eastAsia="pl-PL"/>
        </w:rPr>
        <w:t xml:space="preserve">       </w:t>
      </w:r>
      <w:r w:rsidRPr="003D19FB">
        <w:rPr>
          <w:rFonts w:ascii="Times New Roman" w:eastAsia="Calibri" w:hAnsi="Times New Roman" w:cs="Times New Roman"/>
          <w:b/>
          <w:noProof/>
          <w:sz w:val="28"/>
          <w:szCs w:val="28"/>
          <w:lang w:eastAsia="pl-PL"/>
        </w:rPr>
        <w:drawing>
          <wp:inline distT="0" distB="0" distL="0" distR="0">
            <wp:extent cx="4655820" cy="2941320"/>
            <wp:effectExtent l="0" t="0" r="0" b="0"/>
            <wp:docPr id="2" name="Obraz 2" descr="KPP luty PO stro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KPP luty PO stron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5820" cy="2941320"/>
                    </a:xfrm>
                    <a:prstGeom prst="rect">
                      <a:avLst/>
                    </a:prstGeom>
                    <a:noFill/>
                    <a:ln>
                      <a:noFill/>
                    </a:ln>
                  </pic:spPr>
                </pic:pic>
              </a:graphicData>
            </a:graphic>
          </wp:inline>
        </w:drawing>
      </w:r>
      <w:r w:rsidRPr="003D19FB">
        <w:rPr>
          <w:rFonts w:ascii="Times New Roman" w:eastAsia="Calibri" w:hAnsi="Times New Roman" w:cs="Times New Roman"/>
          <w:b/>
          <w:noProof/>
          <w:sz w:val="28"/>
          <w:szCs w:val="28"/>
          <w:lang w:eastAsia="pl-PL"/>
        </w:rPr>
        <w:drawing>
          <wp:inline distT="0" distB="0" distL="0" distR="0">
            <wp:extent cx="4602480" cy="2941320"/>
            <wp:effectExtent l="0" t="0" r="7620" b="0"/>
            <wp:docPr id="1" name="Obraz 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2480" cy="2941320"/>
                    </a:xfrm>
                    <a:prstGeom prst="rect">
                      <a:avLst/>
                    </a:prstGeom>
                    <a:noFill/>
                    <a:ln>
                      <a:noFill/>
                    </a:ln>
                  </pic:spPr>
                </pic:pic>
              </a:graphicData>
            </a:graphic>
          </wp:inline>
        </w:drawing>
      </w:r>
    </w:p>
    <w:p w:rsidR="003D19FB" w:rsidRPr="003D19FB" w:rsidRDefault="003D19FB" w:rsidP="003D19FB">
      <w:pPr>
        <w:spacing w:after="0" w:line="240" w:lineRule="auto"/>
        <w:rPr>
          <w:rFonts w:ascii="Times New Roman" w:eastAsia="Calibri" w:hAnsi="Times New Roman" w:cs="Times New Roman"/>
          <w:b/>
          <w:sz w:val="28"/>
          <w:szCs w:val="28"/>
          <w:lang w:eastAsia="pl-PL"/>
        </w:rPr>
      </w:pPr>
      <w:r w:rsidRPr="003D19FB">
        <w:rPr>
          <w:rFonts w:ascii="Times New Roman" w:eastAsia="Calibri" w:hAnsi="Times New Roman" w:cs="Times New Roman"/>
          <w:b/>
          <w:sz w:val="28"/>
          <w:szCs w:val="28"/>
          <w:lang w:eastAsia="pl-PL"/>
        </w:rPr>
        <w:t xml:space="preserve">       </w:t>
      </w:r>
    </w:p>
    <w:p w:rsidR="003D19FB" w:rsidRPr="003D19FB" w:rsidRDefault="003D19FB" w:rsidP="003D19FB">
      <w:pPr>
        <w:spacing w:after="0" w:line="240" w:lineRule="auto"/>
        <w:rPr>
          <w:rFonts w:ascii="Times New Roman" w:eastAsia="Calibri" w:hAnsi="Times New Roman" w:cs="Times New Roman"/>
          <w:b/>
          <w:sz w:val="28"/>
          <w:szCs w:val="28"/>
          <w:lang w:eastAsia="pl-PL"/>
        </w:rPr>
      </w:pPr>
    </w:p>
    <w:p w:rsidR="003D19FB" w:rsidRPr="003D19FB" w:rsidRDefault="003D19FB" w:rsidP="003D19FB">
      <w:pPr>
        <w:spacing w:after="0" w:line="240" w:lineRule="auto"/>
        <w:rPr>
          <w:rFonts w:ascii="Times New Roman" w:eastAsia="Calibri" w:hAnsi="Times New Roman" w:cs="Times New Roman"/>
          <w:b/>
          <w:sz w:val="28"/>
          <w:szCs w:val="28"/>
          <w:lang w:eastAsia="pl-PL"/>
        </w:rPr>
      </w:pPr>
    </w:p>
    <w:p w:rsidR="003D19FB" w:rsidRPr="003D19FB" w:rsidRDefault="003D19FB" w:rsidP="003D19FB">
      <w:pPr>
        <w:spacing w:after="0" w:line="240" w:lineRule="auto"/>
        <w:rPr>
          <w:rFonts w:ascii="Times New Roman" w:eastAsia="Calibri" w:hAnsi="Times New Roman" w:cs="Times New Roman"/>
          <w:b/>
          <w:sz w:val="28"/>
          <w:szCs w:val="28"/>
          <w:lang w:eastAsia="pl-PL"/>
        </w:rPr>
      </w:pPr>
    </w:p>
    <w:p w:rsidR="003D19FB" w:rsidRPr="003D19FB" w:rsidRDefault="003D19FB" w:rsidP="003D19FB">
      <w:pPr>
        <w:pageBreakBefore/>
        <w:tabs>
          <w:tab w:val="center" w:pos="4536"/>
          <w:tab w:val="right" w:pos="9072"/>
        </w:tabs>
        <w:spacing w:after="0" w:line="240" w:lineRule="auto"/>
        <w:jc w:val="right"/>
        <w:rPr>
          <w:rFonts w:ascii="Calibri" w:eastAsia="Calibri" w:hAnsi="Calibri" w:cs="Times New Roman"/>
          <w:lang w:val="x-none" w:eastAsia="x-none"/>
        </w:rPr>
      </w:pPr>
      <w:r w:rsidRPr="003D19FB">
        <w:rPr>
          <w:rFonts w:ascii="Calibri" w:eastAsia="Calibri" w:hAnsi="Calibri" w:cs="Times New Roman"/>
          <w:lang w:val="x-none" w:eastAsia="x-none"/>
        </w:rPr>
        <w:lastRenderedPageBreak/>
        <w:t xml:space="preserve">Załącznik nr </w:t>
      </w:r>
      <w:r w:rsidRPr="003D19FB">
        <w:rPr>
          <w:rFonts w:ascii="Calibri" w:eastAsia="Calibri" w:hAnsi="Calibri" w:cs="Times New Roman"/>
          <w:lang w:eastAsia="x-none"/>
        </w:rPr>
        <w:t>10</w:t>
      </w:r>
      <w:r w:rsidRPr="003D19FB">
        <w:rPr>
          <w:rFonts w:ascii="Calibri" w:eastAsia="Calibri" w:hAnsi="Calibri" w:cs="Times New Roman"/>
          <w:lang w:val="x-none" w:eastAsia="x-none"/>
        </w:rPr>
        <w:t xml:space="preserve"> do SIWZ</w:t>
      </w:r>
    </w:p>
    <w:p w:rsidR="003D19FB" w:rsidRPr="003D19FB" w:rsidRDefault="003D19FB" w:rsidP="003D19FB">
      <w:pPr>
        <w:spacing w:after="0" w:line="240" w:lineRule="auto"/>
        <w:jc w:val="right"/>
        <w:rPr>
          <w:rFonts w:ascii="Calibri" w:eastAsia="Calibri" w:hAnsi="Calibri" w:cs="Times New Roman"/>
          <w:lang w:eastAsia="pl-PL"/>
        </w:rPr>
      </w:pPr>
      <w:r w:rsidRPr="003D19FB">
        <w:rPr>
          <w:rFonts w:ascii="Calibri" w:eastAsia="Calibri" w:hAnsi="Calibri" w:cs="Times New Roman"/>
          <w:lang w:eastAsia="pl-PL"/>
        </w:rPr>
        <w:t>Nr sprawy: OAG.I.271.</w:t>
      </w:r>
      <w:r w:rsidR="005F300A">
        <w:rPr>
          <w:rFonts w:ascii="Calibri" w:eastAsia="Calibri" w:hAnsi="Calibri" w:cs="Times New Roman"/>
          <w:lang w:eastAsia="pl-PL"/>
        </w:rPr>
        <w:t>2</w:t>
      </w:r>
      <w:r w:rsidRPr="003D19FB">
        <w:rPr>
          <w:rFonts w:ascii="Calibri" w:eastAsia="Calibri" w:hAnsi="Calibri" w:cs="Times New Roman"/>
          <w:lang w:eastAsia="pl-PL"/>
        </w:rPr>
        <w:t>.2018.MG</w:t>
      </w:r>
    </w:p>
    <w:p w:rsidR="003D19FB" w:rsidRPr="003D19FB" w:rsidRDefault="003D19FB" w:rsidP="003D19FB">
      <w:pPr>
        <w:spacing w:after="0" w:line="240" w:lineRule="auto"/>
        <w:jc w:val="center"/>
        <w:rPr>
          <w:rFonts w:ascii="Arial" w:eastAsia="Calibri" w:hAnsi="Arial" w:cs="Arial"/>
          <w:i/>
          <w:u w:val="single"/>
        </w:rPr>
      </w:pPr>
    </w:p>
    <w:p w:rsidR="003D19FB" w:rsidRPr="003D19FB" w:rsidRDefault="003D19FB" w:rsidP="003D19FB">
      <w:pPr>
        <w:spacing w:after="0" w:line="240" w:lineRule="auto"/>
        <w:jc w:val="center"/>
        <w:rPr>
          <w:rFonts w:ascii="Arial" w:eastAsia="Calibri" w:hAnsi="Arial" w:cs="Arial"/>
          <w:i/>
          <w:u w:val="single"/>
        </w:rPr>
      </w:pPr>
    </w:p>
    <w:p w:rsidR="003D19FB" w:rsidRPr="003D19FB" w:rsidRDefault="003D19FB" w:rsidP="003D19FB">
      <w:pPr>
        <w:spacing w:after="0" w:line="276" w:lineRule="auto"/>
        <w:jc w:val="center"/>
        <w:rPr>
          <w:rFonts w:ascii="Arial" w:eastAsia="Calibri" w:hAnsi="Arial" w:cs="Arial"/>
          <w:i/>
          <w:u w:val="single"/>
        </w:rPr>
      </w:pPr>
      <w:r w:rsidRPr="003D19FB">
        <w:rPr>
          <w:rFonts w:ascii="Arial" w:eastAsia="Calibri" w:hAnsi="Arial" w:cs="Arial"/>
          <w:i/>
          <w:u w:val="single"/>
        </w:rPr>
        <w:t xml:space="preserve">Wzór oświadczenia wymaganego od wykonawcy w zakresie wypełnienia obowiązków informacyjnych przewidzianych w art. 13 lub art. 14 RODO </w:t>
      </w:r>
    </w:p>
    <w:p w:rsidR="003D19FB" w:rsidRPr="003D19FB" w:rsidRDefault="003D19FB" w:rsidP="003D19FB">
      <w:pPr>
        <w:spacing w:after="0" w:line="240" w:lineRule="auto"/>
        <w:jc w:val="center"/>
        <w:rPr>
          <w:rFonts w:ascii="Arial" w:eastAsia="Calibri" w:hAnsi="Arial" w:cs="Arial"/>
          <w:i/>
          <w:u w:val="single"/>
        </w:rPr>
      </w:pPr>
    </w:p>
    <w:p w:rsidR="003D19FB" w:rsidRPr="003D19FB" w:rsidRDefault="003D19FB" w:rsidP="003D19FB">
      <w:pPr>
        <w:spacing w:after="0" w:line="240" w:lineRule="auto"/>
        <w:jc w:val="center"/>
        <w:rPr>
          <w:rFonts w:ascii="Arial" w:eastAsia="Calibri" w:hAnsi="Arial" w:cs="Arial"/>
          <w:i/>
          <w:u w:val="single"/>
        </w:rPr>
      </w:pPr>
    </w:p>
    <w:p w:rsidR="003D19FB" w:rsidRPr="003D19FB" w:rsidRDefault="003D19FB" w:rsidP="003D19FB">
      <w:pPr>
        <w:spacing w:after="0" w:line="240" w:lineRule="auto"/>
        <w:jc w:val="center"/>
        <w:rPr>
          <w:rFonts w:ascii="Arial" w:eastAsia="Calibri" w:hAnsi="Arial" w:cs="Arial"/>
          <w:color w:val="000000"/>
        </w:rPr>
      </w:pPr>
      <w:r w:rsidRPr="003D19FB">
        <w:rPr>
          <w:rFonts w:ascii="Arial" w:eastAsia="Calibri" w:hAnsi="Arial" w:cs="Arial"/>
          <w:i/>
          <w:u w:val="single"/>
        </w:rPr>
        <w:t xml:space="preserve"> </w:t>
      </w:r>
    </w:p>
    <w:p w:rsidR="003D19FB" w:rsidRPr="003D19FB" w:rsidRDefault="003D19FB" w:rsidP="003D19FB">
      <w:pPr>
        <w:spacing w:before="100" w:beforeAutospacing="1" w:after="100" w:afterAutospacing="1" w:line="360" w:lineRule="auto"/>
        <w:ind w:firstLine="567"/>
        <w:jc w:val="both"/>
        <w:rPr>
          <w:rFonts w:ascii="Arial" w:eastAsia="Times New Roman" w:hAnsi="Arial" w:cs="Arial"/>
          <w:lang w:eastAsia="pl-PL"/>
        </w:rPr>
      </w:pPr>
      <w:r w:rsidRPr="003D19FB">
        <w:rPr>
          <w:rFonts w:ascii="Arial" w:eastAsia="Times New Roman" w:hAnsi="Arial" w:cs="Arial"/>
          <w:color w:val="000000"/>
          <w:lang w:eastAsia="pl-PL"/>
        </w:rPr>
        <w:t>Oświadczam, że wypeł</w:t>
      </w:r>
      <w:bookmarkStart w:id="12" w:name="_GoBack"/>
      <w:bookmarkEnd w:id="12"/>
      <w:r w:rsidRPr="003D19FB">
        <w:rPr>
          <w:rFonts w:ascii="Arial" w:eastAsia="Times New Roman" w:hAnsi="Arial" w:cs="Arial"/>
          <w:color w:val="000000"/>
          <w:lang w:eastAsia="pl-PL"/>
        </w:rPr>
        <w:t>niłem obowiązki informacyjne przewidziane w art. 13 lub art. 14 RODO</w:t>
      </w:r>
      <w:r w:rsidRPr="003D19FB">
        <w:rPr>
          <w:rFonts w:ascii="Arial" w:eastAsia="Times New Roman" w:hAnsi="Arial" w:cs="Arial"/>
          <w:color w:val="000000"/>
          <w:vertAlign w:val="superscript"/>
          <w:lang w:eastAsia="pl-PL"/>
        </w:rPr>
        <w:t>1)</w:t>
      </w:r>
      <w:r w:rsidRPr="003D19FB">
        <w:rPr>
          <w:rFonts w:ascii="Arial" w:eastAsia="Times New Roman" w:hAnsi="Arial" w:cs="Arial"/>
          <w:color w:val="000000"/>
          <w:lang w:eastAsia="pl-PL"/>
        </w:rPr>
        <w:t xml:space="preserve"> wobec osób fizycznych, </w:t>
      </w:r>
      <w:r w:rsidRPr="003D19FB">
        <w:rPr>
          <w:rFonts w:ascii="Arial" w:eastAsia="Times New Roman" w:hAnsi="Arial" w:cs="Arial"/>
          <w:lang w:eastAsia="pl-PL"/>
        </w:rPr>
        <w:t>od których dane osobowe bezpośrednio lub pośrednio pozyskałem</w:t>
      </w:r>
      <w:r w:rsidRPr="003D19FB">
        <w:rPr>
          <w:rFonts w:ascii="Arial" w:eastAsia="Times New Roman" w:hAnsi="Arial" w:cs="Arial"/>
          <w:color w:val="000000"/>
          <w:lang w:eastAsia="pl-PL"/>
        </w:rPr>
        <w:t xml:space="preserve"> w celu ubiegania się o udzielenie zamówienia publicznego w niniejszym postępowaniu</w:t>
      </w:r>
      <w:r w:rsidRPr="003D19FB">
        <w:rPr>
          <w:rFonts w:ascii="Arial" w:eastAsia="Times New Roman" w:hAnsi="Arial" w:cs="Arial"/>
          <w:lang w:eastAsia="pl-PL"/>
        </w:rPr>
        <w:t>.</w:t>
      </w:r>
    </w:p>
    <w:p w:rsidR="003D19FB" w:rsidRPr="003D19FB" w:rsidRDefault="003D19FB" w:rsidP="003D19FB">
      <w:pPr>
        <w:spacing w:before="100" w:beforeAutospacing="1" w:after="100" w:afterAutospacing="1" w:line="360" w:lineRule="auto"/>
        <w:jc w:val="both"/>
        <w:rPr>
          <w:rFonts w:ascii="Arial" w:eastAsia="Times New Roman" w:hAnsi="Arial" w:cs="Arial"/>
          <w:b/>
          <w:lang w:eastAsia="pl-PL"/>
        </w:rPr>
      </w:pPr>
    </w:p>
    <w:p w:rsidR="003D19FB" w:rsidRPr="003D19FB" w:rsidRDefault="003D19FB" w:rsidP="003D19FB">
      <w:pPr>
        <w:spacing w:before="100" w:beforeAutospacing="1" w:after="100" w:afterAutospacing="1" w:line="360" w:lineRule="auto"/>
        <w:jc w:val="both"/>
        <w:rPr>
          <w:rFonts w:ascii="Arial" w:eastAsia="Times New Roman" w:hAnsi="Arial" w:cs="Arial"/>
          <w:b/>
          <w:lang w:eastAsia="pl-PL"/>
        </w:rPr>
      </w:pPr>
    </w:p>
    <w:p w:rsidR="003D19FB" w:rsidRPr="003D19FB" w:rsidRDefault="003D19FB" w:rsidP="003D19FB">
      <w:pPr>
        <w:spacing w:after="0" w:line="240" w:lineRule="auto"/>
        <w:jc w:val="both"/>
        <w:rPr>
          <w:rFonts w:ascii="Times New Roman" w:eastAsia="Calibri" w:hAnsi="Times New Roman" w:cs="Times New Roman"/>
          <w:b/>
          <w:sz w:val="28"/>
          <w:szCs w:val="28"/>
          <w:lang w:eastAsia="pl-PL"/>
        </w:rPr>
      </w:pPr>
    </w:p>
    <w:p w:rsidR="0096061D" w:rsidRDefault="0096061D"/>
    <w:sectPr w:rsidR="0096061D">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6AA" w:rsidRDefault="00B536AA" w:rsidP="003D19FB">
      <w:pPr>
        <w:spacing w:after="0" w:line="240" w:lineRule="auto"/>
      </w:pPr>
      <w:r>
        <w:separator/>
      </w:r>
    </w:p>
  </w:endnote>
  <w:endnote w:type="continuationSeparator" w:id="0">
    <w:p w:rsidR="00B536AA" w:rsidRDefault="00B536AA" w:rsidP="003D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Optima">
    <w:charset w:val="EE"/>
    <w:family w:val="swiss"/>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3DE" w:rsidRPr="00080C17" w:rsidRDefault="00E173DE" w:rsidP="003D19FB">
    <w:pPr>
      <w:pStyle w:val="Stopka"/>
      <w:pBdr>
        <w:top w:val="single" w:sz="4" w:space="1" w:color="D9D9D9"/>
      </w:pBdr>
      <w:jc w:val="right"/>
      <w:rPr>
        <w:rFonts w:ascii="Calibri" w:hAnsi="Calibri"/>
        <w:sz w:val="16"/>
      </w:rPr>
    </w:pPr>
    <w:r w:rsidRPr="00080C17">
      <w:rPr>
        <w:rFonts w:ascii="Calibri" w:hAnsi="Calibri"/>
        <w:sz w:val="16"/>
      </w:rPr>
      <w:fldChar w:fldCharType="begin"/>
    </w:r>
    <w:r w:rsidRPr="00080C17">
      <w:rPr>
        <w:rFonts w:ascii="Calibri" w:hAnsi="Calibri"/>
        <w:sz w:val="16"/>
      </w:rPr>
      <w:instrText>PAGE   \* MERGEFORMAT</w:instrText>
    </w:r>
    <w:r w:rsidRPr="00080C17">
      <w:rPr>
        <w:rFonts w:ascii="Calibri" w:hAnsi="Calibri"/>
        <w:sz w:val="16"/>
      </w:rPr>
      <w:fldChar w:fldCharType="separate"/>
    </w:r>
    <w:r>
      <w:rPr>
        <w:rFonts w:ascii="Calibri" w:hAnsi="Calibri"/>
        <w:noProof/>
        <w:sz w:val="16"/>
      </w:rPr>
      <w:t>36</w:t>
    </w:r>
    <w:r w:rsidRPr="00080C17">
      <w:rPr>
        <w:rFonts w:ascii="Calibri" w:hAnsi="Calibri"/>
        <w:sz w:val="16"/>
      </w:rPr>
      <w:fldChar w:fldCharType="end"/>
    </w:r>
    <w:r w:rsidRPr="00080C17">
      <w:rPr>
        <w:rFonts w:ascii="Calibri" w:hAnsi="Calibri"/>
        <w:sz w:val="16"/>
      </w:rPr>
      <w:t xml:space="preserve"> | </w:t>
    </w:r>
    <w:r w:rsidRPr="00080C17">
      <w:rPr>
        <w:rFonts w:ascii="Calibri" w:hAnsi="Calibri"/>
        <w:color w:val="808080"/>
        <w:spacing w:val="60"/>
        <w:sz w:val="16"/>
      </w:rPr>
      <w:t>Strona</w:t>
    </w:r>
  </w:p>
  <w:p w:rsidR="00E173DE" w:rsidRDefault="00E173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6AA" w:rsidRDefault="00B536AA" w:rsidP="003D19FB">
      <w:pPr>
        <w:spacing w:after="0" w:line="240" w:lineRule="auto"/>
      </w:pPr>
      <w:r>
        <w:separator/>
      </w:r>
    </w:p>
  </w:footnote>
  <w:footnote w:type="continuationSeparator" w:id="0">
    <w:p w:rsidR="00B536AA" w:rsidRDefault="00B536AA" w:rsidP="003D1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3DE" w:rsidRDefault="00E173DE" w:rsidP="003D19FB">
    <w:pPr>
      <w:pStyle w:val="Nagwek"/>
      <w:jc w:val="center"/>
      <w:rPr>
        <w:rFonts w:ascii="Calibri" w:hAnsi="Calibri"/>
        <w:sz w:val="18"/>
        <w:szCs w:val="18"/>
      </w:rPr>
    </w:pPr>
    <w:bookmarkStart w:id="13" w:name="_Hlk486152584"/>
  </w:p>
  <w:p w:rsidR="00E173DE" w:rsidRDefault="00E173DE" w:rsidP="003D19FB">
    <w:pPr>
      <w:pStyle w:val="Nagwek"/>
      <w:rPr>
        <w:rFonts w:ascii="Calibri" w:hAnsi="Calibri"/>
        <w:sz w:val="18"/>
        <w:szCs w:val="18"/>
      </w:rPr>
    </w:pPr>
  </w:p>
  <w:p w:rsidR="00E173DE" w:rsidRDefault="00E173DE" w:rsidP="003D19FB">
    <w:pPr>
      <w:pStyle w:val="Nagwek"/>
      <w:pBdr>
        <w:bottom w:val="single" w:sz="6" w:space="1" w:color="auto"/>
      </w:pBdr>
      <w:jc w:val="center"/>
      <w:rPr>
        <w:rFonts w:ascii="Calibri" w:hAnsi="Calibri"/>
        <w:sz w:val="18"/>
        <w:szCs w:val="18"/>
      </w:rPr>
    </w:pPr>
  </w:p>
  <w:p w:rsidR="00E173DE" w:rsidRDefault="00E173DE" w:rsidP="003D19FB">
    <w:pPr>
      <w:pStyle w:val="Nagwek"/>
      <w:jc w:val="center"/>
      <w:rPr>
        <w:rFonts w:ascii="Calibri" w:hAnsi="Calibri"/>
        <w:sz w:val="18"/>
        <w:szCs w:val="18"/>
      </w:rPr>
    </w:pPr>
  </w:p>
  <w:p w:rsidR="00E173DE" w:rsidRDefault="00E173DE" w:rsidP="003D19FB">
    <w:pPr>
      <w:pStyle w:val="Nagwek"/>
      <w:jc w:val="center"/>
      <w:rPr>
        <w:rFonts w:ascii="Calibri" w:hAnsi="Calibri"/>
        <w:b/>
        <w:sz w:val="18"/>
        <w:szCs w:val="18"/>
      </w:rPr>
    </w:pPr>
    <w:r w:rsidRPr="00B6647F">
      <w:rPr>
        <w:rFonts w:ascii="Calibri" w:hAnsi="Calibri"/>
        <w:sz w:val="18"/>
        <w:szCs w:val="18"/>
      </w:rPr>
      <w:t xml:space="preserve">Zamawiający </w:t>
    </w:r>
    <w:bookmarkStart w:id="14" w:name="_Hlk486160317"/>
    <w:r w:rsidRPr="00B6647F">
      <w:rPr>
        <w:rFonts w:ascii="Calibri" w:hAnsi="Calibri"/>
        <w:sz w:val="18"/>
        <w:szCs w:val="18"/>
      </w:rPr>
      <w:t xml:space="preserve">– </w:t>
    </w:r>
    <w:r w:rsidRPr="00B6647F">
      <w:rPr>
        <w:rFonts w:ascii="Calibri" w:hAnsi="Calibri"/>
        <w:b/>
        <w:sz w:val="18"/>
        <w:szCs w:val="18"/>
      </w:rPr>
      <w:t xml:space="preserve">Gmina </w:t>
    </w:r>
    <w:r>
      <w:rPr>
        <w:rFonts w:ascii="Calibri" w:hAnsi="Calibri"/>
        <w:b/>
        <w:sz w:val="18"/>
        <w:szCs w:val="18"/>
      </w:rPr>
      <w:t>Brzesko ul. Bartosza Głowackiego 51, 32-800 Brzesko Gmina Brzesko</w:t>
    </w:r>
    <w:r w:rsidRPr="00B6647F">
      <w:rPr>
        <w:rFonts w:ascii="Calibri" w:hAnsi="Calibri"/>
        <w:b/>
        <w:sz w:val="18"/>
        <w:szCs w:val="18"/>
      </w:rPr>
      <w:t xml:space="preserve"> NIP:</w:t>
    </w:r>
    <w:r w:rsidRPr="000609E9">
      <w:t xml:space="preserve"> </w:t>
    </w:r>
    <w:r w:rsidRPr="000609E9">
      <w:rPr>
        <w:rFonts w:ascii="Calibri" w:hAnsi="Calibri"/>
        <w:b/>
        <w:sz w:val="18"/>
        <w:szCs w:val="18"/>
      </w:rPr>
      <w:t>869-10-02-648</w:t>
    </w:r>
    <w:r>
      <w:rPr>
        <w:rFonts w:ascii="Calibri" w:hAnsi="Calibri"/>
        <w:b/>
        <w:sz w:val="18"/>
        <w:szCs w:val="18"/>
      </w:rPr>
      <w:t xml:space="preserve"> </w:t>
    </w:r>
    <w:r w:rsidRPr="00B6647F">
      <w:rPr>
        <w:rFonts w:ascii="Calibri" w:hAnsi="Calibri"/>
        <w:b/>
        <w:sz w:val="18"/>
        <w:szCs w:val="18"/>
      </w:rPr>
      <w:t xml:space="preserve">, </w:t>
    </w:r>
    <w:r>
      <w:rPr>
        <w:rFonts w:ascii="Calibri" w:hAnsi="Calibri"/>
        <w:b/>
        <w:sz w:val="18"/>
        <w:szCs w:val="18"/>
        <w:lang w:val="pl-PL"/>
      </w:rPr>
      <w:br/>
    </w:r>
    <w:r w:rsidRPr="00B6647F">
      <w:rPr>
        <w:rFonts w:ascii="Calibri" w:hAnsi="Calibri"/>
        <w:b/>
        <w:sz w:val="18"/>
        <w:szCs w:val="18"/>
      </w:rPr>
      <w:t xml:space="preserve">REGON: </w:t>
    </w:r>
    <w:r>
      <w:rPr>
        <w:rFonts w:ascii="Calibri" w:hAnsi="Calibri"/>
        <w:b/>
        <w:sz w:val="18"/>
        <w:szCs w:val="18"/>
        <w:lang w:val="pl-PL"/>
      </w:rPr>
      <w:t>851661139</w:t>
    </w:r>
    <w:bookmarkEnd w:id="14"/>
    <w:r>
      <w:rPr>
        <w:rFonts w:ascii="Calibri" w:hAnsi="Calibri"/>
        <w:b/>
        <w:sz w:val="18"/>
        <w:szCs w:val="18"/>
      </w:rPr>
      <w:t xml:space="preserve"> </w:t>
    </w:r>
    <w:r>
      <w:rPr>
        <w:rFonts w:ascii="Calibri" w:hAnsi="Calibri"/>
        <w:sz w:val="18"/>
        <w:szCs w:val="18"/>
      </w:rPr>
      <w:t>Postępowanie o udzi</w:t>
    </w:r>
    <w:r>
      <w:rPr>
        <w:rFonts w:ascii="Calibri" w:hAnsi="Calibri"/>
        <w:sz w:val="18"/>
        <w:szCs w:val="18"/>
        <w:lang w:val="pl-PL"/>
      </w:rPr>
      <w:t>e</w:t>
    </w:r>
    <w:r w:rsidRPr="00B6647F">
      <w:rPr>
        <w:rFonts w:ascii="Calibri" w:hAnsi="Calibri"/>
        <w:sz w:val="18"/>
        <w:szCs w:val="18"/>
      </w:rPr>
      <w:t>l</w:t>
    </w:r>
    <w:r>
      <w:rPr>
        <w:rFonts w:ascii="Calibri" w:hAnsi="Calibri"/>
        <w:sz w:val="18"/>
        <w:szCs w:val="18"/>
        <w:lang w:val="pl-PL"/>
      </w:rPr>
      <w:t>e</w:t>
    </w:r>
    <w:r w:rsidRPr="00B6647F">
      <w:rPr>
        <w:rFonts w:ascii="Calibri" w:hAnsi="Calibri"/>
        <w:sz w:val="18"/>
        <w:szCs w:val="18"/>
      </w:rPr>
      <w:t xml:space="preserve">nie zamówienia: </w:t>
    </w:r>
  </w:p>
  <w:p w:rsidR="00E173DE" w:rsidRPr="003D4628" w:rsidRDefault="00E173DE" w:rsidP="003D19FB">
    <w:pPr>
      <w:pStyle w:val="Nagwek"/>
      <w:jc w:val="center"/>
      <w:rPr>
        <w:rFonts w:ascii="Calibri" w:hAnsi="Calibri"/>
        <w:sz w:val="18"/>
        <w:szCs w:val="18"/>
      </w:rPr>
    </w:pPr>
    <w:r w:rsidRPr="003D4628">
      <w:rPr>
        <w:rFonts w:ascii="Calibri" w:hAnsi="Calibri"/>
        <w:b/>
        <w:sz w:val="18"/>
        <w:szCs w:val="18"/>
        <w:lang w:val="pl-PL"/>
      </w:rPr>
      <w:t>„USŁUGI POCZTOWE W URZĘDZIE MIEJSKIM W BRZESKU W ROKU 2019</w:t>
    </w:r>
    <w:r>
      <w:rPr>
        <w:rFonts w:ascii="Calibri" w:hAnsi="Calibri"/>
        <w:b/>
        <w:sz w:val="18"/>
        <w:szCs w:val="18"/>
        <w:lang w:val="pl-PL"/>
      </w:rPr>
      <w:t xml:space="preserve"> – PRZETARG 2</w:t>
    </w:r>
    <w:r w:rsidRPr="003D4628">
      <w:rPr>
        <w:rFonts w:ascii="Calibri" w:hAnsi="Calibri"/>
        <w:b/>
        <w:sz w:val="18"/>
        <w:szCs w:val="18"/>
      </w:rPr>
      <w:t>”</w:t>
    </w:r>
  </w:p>
  <w:p w:rsidR="00E173DE" w:rsidRDefault="00E173DE" w:rsidP="003D19FB">
    <w:pPr>
      <w:pStyle w:val="Nagwek"/>
      <w:jc w:val="center"/>
      <w:rPr>
        <w:rFonts w:ascii="Calibri" w:hAnsi="Calibri"/>
        <w:b/>
        <w:sz w:val="18"/>
        <w:szCs w:val="18"/>
        <w:lang w:val="pl-PL"/>
      </w:rPr>
    </w:pPr>
    <w:r w:rsidRPr="003D4628">
      <w:rPr>
        <w:rFonts w:ascii="Calibri" w:hAnsi="Calibri"/>
        <w:sz w:val="18"/>
        <w:szCs w:val="18"/>
      </w:rPr>
      <w:t xml:space="preserve">Oznaczenie sprawy (numer referencyjny): </w:t>
    </w:r>
    <w:bookmarkEnd w:id="13"/>
    <w:r w:rsidRPr="003D4628">
      <w:rPr>
        <w:rFonts w:ascii="Calibri" w:hAnsi="Calibri"/>
        <w:b/>
        <w:sz w:val="18"/>
        <w:szCs w:val="18"/>
        <w:lang w:val="pl-PL"/>
      </w:rPr>
      <w:t>OAG.I.271.</w:t>
    </w:r>
    <w:r>
      <w:rPr>
        <w:rFonts w:ascii="Calibri" w:hAnsi="Calibri"/>
        <w:b/>
        <w:sz w:val="18"/>
        <w:szCs w:val="18"/>
        <w:lang w:val="pl-PL"/>
      </w:rPr>
      <w:t>2</w:t>
    </w:r>
    <w:r w:rsidRPr="003D4628">
      <w:rPr>
        <w:rFonts w:ascii="Calibri" w:hAnsi="Calibri"/>
        <w:b/>
        <w:sz w:val="18"/>
        <w:szCs w:val="18"/>
        <w:lang w:val="pl-PL"/>
      </w:rPr>
      <w:t>.2018</w:t>
    </w:r>
    <w:r>
      <w:rPr>
        <w:rFonts w:ascii="Calibri" w:hAnsi="Calibri"/>
        <w:b/>
        <w:sz w:val="18"/>
        <w:szCs w:val="18"/>
        <w:lang w:val="pl-PL"/>
      </w:rPr>
      <w:t>.MG</w:t>
    </w:r>
  </w:p>
  <w:p w:rsidR="00E173DE" w:rsidRDefault="00E173DE" w:rsidP="003D19FB">
    <w:pPr>
      <w:pStyle w:val="Nagwek"/>
      <w:jc w:val="center"/>
      <w:rPr>
        <w:rFonts w:ascii="Calibri" w:hAnsi="Calibri"/>
        <w:b/>
        <w:sz w:val="18"/>
        <w:szCs w:val="18"/>
        <w:lang w:val="pl-PL"/>
      </w:rPr>
    </w:pPr>
  </w:p>
  <w:p w:rsidR="00E173DE" w:rsidRPr="003D4628" w:rsidRDefault="00E173DE" w:rsidP="003D19FB">
    <w:pPr>
      <w:pStyle w:val="Nagwek"/>
      <w:jc w:val="center"/>
      <w:rPr>
        <w:rFonts w:ascii="Calibri" w:hAnsi="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Tahoma" w:hAnsi="Tahoma" w:cs="Tahoma"/>
        <w:sz w:val="20"/>
      </w:rPr>
    </w:lvl>
  </w:abstractNum>
  <w:abstractNum w:abstractNumId="1" w15:restartNumberingAfterBreak="0">
    <w:nsid w:val="00000003"/>
    <w:multiLevelType w:val="multilevel"/>
    <w:tmpl w:val="FE8CEF78"/>
    <w:name w:val="WW8Num3"/>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Calibri" w:eastAsia="Times New Roman" w:hAnsi="Calibri" w:cs="Calibri"/>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E"/>
    <w:multiLevelType w:val="multilevel"/>
    <w:tmpl w:val="77B4B634"/>
    <w:name w:val="WW8Num14"/>
    <w:lvl w:ilvl="0">
      <w:start w:val="1"/>
      <w:numFmt w:val="upperRoman"/>
      <w:lvlText w:val="%1."/>
      <w:lvlJc w:val="left"/>
      <w:pPr>
        <w:tabs>
          <w:tab w:val="num" w:pos="0"/>
        </w:tabs>
        <w:ind w:left="1288" w:hanging="720"/>
      </w:pPr>
    </w:lvl>
    <w:lvl w:ilvl="1">
      <w:start w:val="1"/>
      <w:numFmt w:val="decimal"/>
      <w:lvlText w:val="%2."/>
      <w:lvlJc w:val="left"/>
      <w:pPr>
        <w:tabs>
          <w:tab w:val="num" w:pos="0"/>
        </w:tabs>
        <w:ind w:left="360" w:hanging="360"/>
      </w:pPr>
      <w:rPr>
        <w:rFonts w:ascii="Calibri" w:eastAsia="Times New Roman" w:hAnsi="Calibri" w:cs="Tahoma"/>
        <w:b w:val="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3C344A"/>
    <w:multiLevelType w:val="hybridMultilevel"/>
    <w:tmpl w:val="7FB0FD2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F753DA6"/>
    <w:multiLevelType w:val="hybridMultilevel"/>
    <w:tmpl w:val="1DF6E4A2"/>
    <w:lvl w:ilvl="0" w:tplc="21A290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FE56B02"/>
    <w:multiLevelType w:val="hybridMultilevel"/>
    <w:tmpl w:val="DB140B06"/>
    <w:lvl w:ilvl="0" w:tplc="7C58C8F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C927C5"/>
    <w:multiLevelType w:val="hybridMultilevel"/>
    <w:tmpl w:val="796CC46A"/>
    <w:lvl w:ilvl="0" w:tplc="B9EC392C">
      <w:start w:val="1"/>
      <w:numFmt w:val="decimal"/>
      <w:lvlText w:val="%1)"/>
      <w:lvlJc w:val="left"/>
      <w:pPr>
        <w:ind w:left="2280" w:hanging="360"/>
      </w:pPr>
      <w:rPr>
        <w:rFonts w:ascii="Calibri" w:eastAsia="Times New Roman" w:hAnsi="Calibri" w:cs="Calibri"/>
      </w:r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8" w15:restartNumberingAfterBreak="0">
    <w:nsid w:val="1878743C"/>
    <w:multiLevelType w:val="hybridMultilevel"/>
    <w:tmpl w:val="C51679D0"/>
    <w:lvl w:ilvl="0" w:tplc="04150011">
      <w:start w:val="1"/>
      <w:numFmt w:val="decimal"/>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9" w15:restartNumberingAfterBreak="0">
    <w:nsid w:val="198066C6"/>
    <w:multiLevelType w:val="hybridMultilevel"/>
    <w:tmpl w:val="1EB09A18"/>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10" w15:restartNumberingAfterBreak="0">
    <w:nsid w:val="19ED3CB9"/>
    <w:multiLevelType w:val="hybridMultilevel"/>
    <w:tmpl w:val="1A52086C"/>
    <w:lvl w:ilvl="0" w:tplc="87346EFE">
      <w:start w:val="1"/>
      <w:numFmt w:val="decimal"/>
      <w:lvlText w:val="%1."/>
      <w:lvlJc w:val="left"/>
      <w:pPr>
        <w:ind w:left="1287"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991143"/>
    <w:multiLevelType w:val="hybridMultilevel"/>
    <w:tmpl w:val="703E77A0"/>
    <w:lvl w:ilvl="0" w:tplc="D5E42F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F646A53"/>
    <w:multiLevelType w:val="hybridMultilevel"/>
    <w:tmpl w:val="A5F8A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25D07"/>
    <w:multiLevelType w:val="hybridMultilevel"/>
    <w:tmpl w:val="2A00B72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0255E13"/>
    <w:multiLevelType w:val="hybridMultilevel"/>
    <w:tmpl w:val="844258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A8310E"/>
    <w:multiLevelType w:val="hybridMultilevel"/>
    <w:tmpl w:val="48D480E2"/>
    <w:lvl w:ilvl="0" w:tplc="D7521DDC">
      <w:start w:val="1"/>
      <w:numFmt w:val="decimal"/>
      <w:lvlText w:val="%1."/>
      <w:lvlJc w:val="left"/>
      <w:pPr>
        <w:ind w:left="1287" w:hanging="360"/>
      </w:pPr>
      <w:rPr>
        <w:rFonts w:ascii="Calibri" w:eastAsia="Calibri"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4B19E0"/>
    <w:multiLevelType w:val="hybridMultilevel"/>
    <w:tmpl w:val="3FECB668"/>
    <w:lvl w:ilvl="0" w:tplc="CC626D8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238A19B7"/>
    <w:multiLevelType w:val="hybridMultilevel"/>
    <w:tmpl w:val="5456E590"/>
    <w:lvl w:ilvl="0" w:tplc="8AA41EB6">
      <w:start w:val="1"/>
      <w:numFmt w:val="upperRoman"/>
      <w:lvlText w:val="%1."/>
      <w:lvlJc w:val="left"/>
      <w:pPr>
        <w:ind w:left="1004"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1917A5"/>
    <w:multiLevelType w:val="hybridMultilevel"/>
    <w:tmpl w:val="27D6A6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6416C2"/>
    <w:multiLevelType w:val="hybridMultilevel"/>
    <w:tmpl w:val="2646D5E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B23A26"/>
    <w:multiLevelType w:val="hybridMultilevel"/>
    <w:tmpl w:val="F06E60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CE0820"/>
    <w:multiLevelType w:val="hybridMultilevel"/>
    <w:tmpl w:val="474474E6"/>
    <w:lvl w:ilvl="0" w:tplc="FB8CCF04">
      <w:start w:val="1"/>
      <w:numFmt w:val="lowerLetter"/>
      <w:lvlText w:val="%1)"/>
      <w:lvlJc w:val="left"/>
      <w:pPr>
        <w:ind w:left="1658" w:hanging="360"/>
      </w:pPr>
      <w:rPr>
        <w:rFonts w:ascii="Calibri" w:eastAsia="Calibri" w:hAnsi="Calibri" w:cs="Times New Roman"/>
        <w:b w:val="0"/>
      </w:rPr>
    </w:lvl>
    <w:lvl w:ilvl="1" w:tplc="04150019" w:tentative="1">
      <w:start w:val="1"/>
      <w:numFmt w:val="lowerLetter"/>
      <w:lvlText w:val="%2."/>
      <w:lvlJc w:val="left"/>
      <w:pPr>
        <w:ind w:left="2378" w:hanging="360"/>
      </w:pPr>
    </w:lvl>
    <w:lvl w:ilvl="2" w:tplc="0415001B" w:tentative="1">
      <w:start w:val="1"/>
      <w:numFmt w:val="lowerRoman"/>
      <w:lvlText w:val="%3."/>
      <w:lvlJc w:val="right"/>
      <w:pPr>
        <w:ind w:left="3098" w:hanging="180"/>
      </w:pPr>
    </w:lvl>
    <w:lvl w:ilvl="3" w:tplc="0415000F" w:tentative="1">
      <w:start w:val="1"/>
      <w:numFmt w:val="decimal"/>
      <w:lvlText w:val="%4."/>
      <w:lvlJc w:val="left"/>
      <w:pPr>
        <w:ind w:left="3818" w:hanging="360"/>
      </w:pPr>
    </w:lvl>
    <w:lvl w:ilvl="4" w:tplc="04150019" w:tentative="1">
      <w:start w:val="1"/>
      <w:numFmt w:val="lowerLetter"/>
      <w:lvlText w:val="%5."/>
      <w:lvlJc w:val="left"/>
      <w:pPr>
        <w:ind w:left="4538" w:hanging="360"/>
      </w:pPr>
    </w:lvl>
    <w:lvl w:ilvl="5" w:tplc="0415001B" w:tentative="1">
      <w:start w:val="1"/>
      <w:numFmt w:val="lowerRoman"/>
      <w:lvlText w:val="%6."/>
      <w:lvlJc w:val="right"/>
      <w:pPr>
        <w:ind w:left="5258" w:hanging="180"/>
      </w:pPr>
    </w:lvl>
    <w:lvl w:ilvl="6" w:tplc="0415000F" w:tentative="1">
      <w:start w:val="1"/>
      <w:numFmt w:val="decimal"/>
      <w:lvlText w:val="%7."/>
      <w:lvlJc w:val="left"/>
      <w:pPr>
        <w:ind w:left="5978" w:hanging="360"/>
      </w:pPr>
    </w:lvl>
    <w:lvl w:ilvl="7" w:tplc="04150019" w:tentative="1">
      <w:start w:val="1"/>
      <w:numFmt w:val="lowerLetter"/>
      <w:lvlText w:val="%8."/>
      <w:lvlJc w:val="left"/>
      <w:pPr>
        <w:ind w:left="6698" w:hanging="360"/>
      </w:pPr>
    </w:lvl>
    <w:lvl w:ilvl="8" w:tplc="0415001B" w:tentative="1">
      <w:start w:val="1"/>
      <w:numFmt w:val="lowerRoman"/>
      <w:lvlText w:val="%9."/>
      <w:lvlJc w:val="right"/>
      <w:pPr>
        <w:ind w:left="7418" w:hanging="180"/>
      </w:pPr>
    </w:lvl>
  </w:abstractNum>
  <w:abstractNum w:abstractNumId="22" w15:restartNumberingAfterBreak="0">
    <w:nsid w:val="306D7924"/>
    <w:multiLevelType w:val="hybridMultilevel"/>
    <w:tmpl w:val="DF2C4566"/>
    <w:lvl w:ilvl="0" w:tplc="FCC01380">
      <w:start w:val="1"/>
      <w:numFmt w:val="decimal"/>
      <w:lvlText w:val="9.%1."/>
      <w:lvlJc w:val="left"/>
      <w:pPr>
        <w:ind w:left="1440" w:hanging="360"/>
      </w:pPr>
      <w:rPr>
        <w:rFonts w:hint="default"/>
      </w:rPr>
    </w:lvl>
    <w:lvl w:ilvl="1" w:tplc="E700A0F2">
      <w:start w:val="1"/>
      <w:numFmt w:val="decimal"/>
      <w:lvlText w:val="%2."/>
      <w:lvlJc w:val="left"/>
      <w:pPr>
        <w:ind w:left="1440" w:hanging="360"/>
      </w:pPr>
      <w:rPr>
        <w:rFonts w:ascii="Calibri" w:eastAsia="Calibri"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CA34B3"/>
    <w:multiLevelType w:val="hybridMultilevel"/>
    <w:tmpl w:val="C74EB4DC"/>
    <w:lvl w:ilvl="0" w:tplc="750CC900">
      <w:start w:val="1"/>
      <w:numFmt w:val="ordin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A336E03"/>
    <w:multiLevelType w:val="hybridMultilevel"/>
    <w:tmpl w:val="03A65F8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15275C"/>
    <w:multiLevelType w:val="hybridMultilevel"/>
    <w:tmpl w:val="F5B6E6F4"/>
    <w:lvl w:ilvl="0" w:tplc="B0484590">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3E8D737F"/>
    <w:multiLevelType w:val="hybridMultilevel"/>
    <w:tmpl w:val="5D888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6A06D6"/>
    <w:multiLevelType w:val="hybridMultilevel"/>
    <w:tmpl w:val="F4B21AA4"/>
    <w:lvl w:ilvl="0" w:tplc="750CC900">
      <w:start w:val="1"/>
      <w:numFmt w:val="ordin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0E655EF"/>
    <w:multiLevelType w:val="hybridMultilevel"/>
    <w:tmpl w:val="46DE0B68"/>
    <w:lvl w:ilvl="0" w:tplc="04150017">
      <w:start w:val="1"/>
      <w:numFmt w:val="lowerLetter"/>
      <w:lvlText w:val="%1)"/>
      <w:lvlJc w:val="lef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29" w15:restartNumberingAfterBreak="0">
    <w:nsid w:val="53ED7410"/>
    <w:multiLevelType w:val="hybridMultilevel"/>
    <w:tmpl w:val="7FB0FD2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54C30A09"/>
    <w:multiLevelType w:val="hybridMultilevel"/>
    <w:tmpl w:val="9D847FCE"/>
    <w:lvl w:ilvl="0" w:tplc="681200EC">
      <w:start w:val="1"/>
      <w:numFmt w:val="decimal"/>
      <w:lvlText w:val="%1."/>
      <w:lvlJc w:val="left"/>
      <w:pPr>
        <w:ind w:left="1854"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B66CD8"/>
    <w:multiLevelType w:val="hybridMultilevel"/>
    <w:tmpl w:val="C51679D0"/>
    <w:lvl w:ilvl="0" w:tplc="04150011">
      <w:start w:val="1"/>
      <w:numFmt w:val="decimal"/>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32" w15:restartNumberingAfterBreak="0">
    <w:nsid w:val="58365868"/>
    <w:multiLevelType w:val="hybridMultilevel"/>
    <w:tmpl w:val="AF5CCA30"/>
    <w:lvl w:ilvl="0" w:tplc="29A2871E">
      <w:start w:val="1"/>
      <w:numFmt w:val="upperRoman"/>
      <w:lvlText w:val="%1."/>
      <w:lvlJc w:val="left"/>
      <w:pPr>
        <w:ind w:left="1080"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C047E8"/>
    <w:multiLevelType w:val="hybridMultilevel"/>
    <w:tmpl w:val="AB28BD28"/>
    <w:lvl w:ilvl="0" w:tplc="39E0B778">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193A49"/>
    <w:multiLevelType w:val="hybridMultilevel"/>
    <w:tmpl w:val="7CD46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B16ECE"/>
    <w:multiLevelType w:val="hybridMultilevel"/>
    <w:tmpl w:val="BE72C1BC"/>
    <w:lvl w:ilvl="0" w:tplc="04150011">
      <w:start w:val="1"/>
      <w:numFmt w:val="decimal"/>
      <w:lvlText w:val="%1)"/>
      <w:lvlJc w:val="left"/>
      <w:pPr>
        <w:ind w:left="1438" w:hanging="360"/>
      </w:pPr>
      <w:rPr>
        <w:rFonts w:hint="default"/>
      </w:rPr>
    </w:lvl>
    <w:lvl w:ilvl="1" w:tplc="04150019" w:tentative="1">
      <w:start w:val="1"/>
      <w:numFmt w:val="lowerLetter"/>
      <w:lvlText w:val="%2."/>
      <w:lvlJc w:val="left"/>
      <w:pPr>
        <w:ind w:left="2158" w:hanging="360"/>
      </w:pPr>
    </w:lvl>
    <w:lvl w:ilvl="2" w:tplc="0415001B" w:tentative="1">
      <w:start w:val="1"/>
      <w:numFmt w:val="lowerRoman"/>
      <w:lvlText w:val="%3."/>
      <w:lvlJc w:val="right"/>
      <w:pPr>
        <w:ind w:left="2878" w:hanging="180"/>
      </w:pPr>
    </w:lvl>
    <w:lvl w:ilvl="3" w:tplc="0415000F" w:tentative="1">
      <w:start w:val="1"/>
      <w:numFmt w:val="decimal"/>
      <w:lvlText w:val="%4."/>
      <w:lvlJc w:val="left"/>
      <w:pPr>
        <w:ind w:left="3598" w:hanging="360"/>
      </w:pPr>
    </w:lvl>
    <w:lvl w:ilvl="4" w:tplc="04150019" w:tentative="1">
      <w:start w:val="1"/>
      <w:numFmt w:val="lowerLetter"/>
      <w:lvlText w:val="%5."/>
      <w:lvlJc w:val="left"/>
      <w:pPr>
        <w:ind w:left="4318" w:hanging="360"/>
      </w:pPr>
    </w:lvl>
    <w:lvl w:ilvl="5" w:tplc="0415001B" w:tentative="1">
      <w:start w:val="1"/>
      <w:numFmt w:val="lowerRoman"/>
      <w:lvlText w:val="%6."/>
      <w:lvlJc w:val="right"/>
      <w:pPr>
        <w:ind w:left="5038" w:hanging="180"/>
      </w:pPr>
    </w:lvl>
    <w:lvl w:ilvl="6" w:tplc="0415000F" w:tentative="1">
      <w:start w:val="1"/>
      <w:numFmt w:val="decimal"/>
      <w:lvlText w:val="%7."/>
      <w:lvlJc w:val="left"/>
      <w:pPr>
        <w:ind w:left="5758" w:hanging="360"/>
      </w:pPr>
    </w:lvl>
    <w:lvl w:ilvl="7" w:tplc="04150019" w:tentative="1">
      <w:start w:val="1"/>
      <w:numFmt w:val="lowerLetter"/>
      <w:lvlText w:val="%8."/>
      <w:lvlJc w:val="left"/>
      <w:pPr>
        <w:ind w:left="6478" w:hanging="360"/>
      </w:pPr>
    </w:lvl>
    <w:lvl w:ilvl="8" w:tplc="0415001B" w:tentative="1">
      <w:start w:val="1"/>
      <w:numFmt w:val="lowerRoman"/>
      <w:lvlText w:val="%9."/>
      <w:lvlJc w:val="right"/>
      <w:pPr>
        <w:ind w:left="7198" w:hanging="180"/>
      </w:pPr>
    </w:lvl>
  </w:abstractNum>
  <w:abstractNum w:abstractNumId="36" w15:restartNumberingAfterBreak="0">
    <w:nsid w:val="65E31217"/>
    <w:multiLevelType w:val="hybridMultilevel"/>
    <w:tmpl w:val="C51679D0"/>
    <w:lvl w:ilvl="0" w:tplc="04150011">
      <w:start w:val="1"/>
      <w:numFmt w:val="decimal"/>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37" w15:restartNumberingAfterBreak="0">
    <w:nsid w:val="681E1E19"/>
    <w:multiLevelType w:val="hybridMultilevel"/>
    <w:tmpl w:val="9300DB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87528CC"/>
    <w:multiLevelType w:val="hybridMultilevel"/>
    <w:tmpl w:val="6AA21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DB5003"/>
    <w:multiLevelType w:val="hybridMultilevel"/>
    <w:tmpl w:val="A80A3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4033CC"/>
    <w:multiLevelType w:val="hybridMultilevel"/>
    <w:tmpl w:val="C51679D0"/>
    <w:lvl w:ilvl="0" w:tplc="04150011">
      <w:start w:val="1"/>
      <w:numFmt w:val="decimal"/>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1" w15:restartNumberingAfterBreak="0">
    <w:nsid w:val="70471F3D"/>
    <w:multiLevelType w:val="hybridMultilevel"/>
    <w:tmpl w:val="3E7EB6D8"/>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42" w15:restartNumberingAfterBreak="0">
    <w:nsid w:val="71DE14A1"/>
    <w:multiLevelType w:val="hybridMultilevel"/>
    <w:tmpl w:val="4A9235CE"/>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3" w15:restartNumberingAfterBreak="0">
    <w:nsid w:val="72DF26B9"/>
    <w:multiLevelType w:val="hybridMultilevel"/>
    <w:tmpl w:val="512EE2B0"/>
    <w:lvl w:ilvl="0" w:tplc="1E00559A">
      <w:start w:val="1"/>
      <w:numFmt w:val="decimal"/>
      <w:lvlText w:val="%1."/>
      <w:lvlJc w:val="left"/>
      <w:pPr>
        <w:tabs>
          <w:tab w:val="num" w:pos="5040"/>
        </w:tabs>
        <w:ind w:left="5040" w:hanging="360"/>
      </w:pPr>
      <w:rPr>
        <w:rFonts w:hint="default"/>
      </w:rPr>
    </w:lvl>
    <w:lvl w:ilvl="1" w:tplc="FFC84802">
      <w:start w:val="1"/>
      <w:numFmt w:val="decimal"/>
      <w:lvlText w:val="%2)"/>
      <w:lvlJc w:val="left"/>
      <w:pPr>
        <w:tabs>
          <w:tab w:val="num" w:pos="1440"/>
        </w:tabs>
        <w:ind w:left="1440" w:hanging="360"/>
      </w:pPr>
      <w:rPr>
        <w:rFonts w:ascii="Arial" w:eastAsia="Times New Roman" w:hAnsi="Arial"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3597EA7"/>
    <w:multiLevelType w:val="hybridMultilevel"/>
    <w:tmpl w:val="27D6A6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B23E8C"/>
    <w:multiLevelType w:val="hybridMultilevel"/>
    <w:tmpl w:val="89E6E232"/>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46" w15:restartNumberingAfterBreak="0">
    <w:nsid w:val="74AB0C12"/>
    <w:multiLevelType w:val="hybridMultilevel"/>
    <w:tmpl w:val="98E284C8"/>
    <w:lvl w:ilvl="0" w:tplc="D682D72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68060EE"/>
    <w:multiLevelType w:val="hybridMultilevel"/>
    <w:tmpl w:val="3C5023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E42DA6"/>
    <w:multiLevelType w:val="hybridMultilevel"/>
    <w:tmpl w:val="30B04268"/>
    <w:lvl w:ilvl="0" w:tplc="E9EE0E96">
      <w:start w:val="1"/>
      <w:numFmt w:val="decimal"/>
      <w:lvlText w:val="%1."/>
      <w:lvlJc w:val="left"/>
      <w:pPr>
        <w:ind w:left="1287" w:hanging="360"/>
      </w:pPr>
      <w:rPr>
        <w:rFonts w:ascii="Calibri" w:eastAsia="Calibri"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396E31"/>
    <w:multiLevelType w:val="hybridMultilevel"/>
    <w:tmpl w:val="27D6A6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8B20CD"/>
    <w:multiLevelType w:val="hybridMultilevel"/>
    <w:tmpl w:val="11B0F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2"/>
  </w:num>
  <w:num w:numId="3">
    <w:abstractNumId w:val="27"/>
  </w:num>
  <w:num w:numId="4">
    <w:abstractNumId w:val="10"/>
  </w:num>
  <w:num w:numId="5">
    <w:abstractNumId w:val="30"/>
  </w:num>
  <w:num w:numId="6">
    <w:abstractNumId w:val="41"/>
  </w:num>
  <w:num w:numId="7">
    <w:abstractNumId w:val="4"/>
  </w:num>
  <w:num w:numId="8">
    <w:abstractNumId w:val="29"/>
  </w:num>
  <w:num w:numId="9">
    <w:abstractNumId w:val="13"/>
  </w:num>
  <w:num w:numId="10">
    <w:abstractNumId w:val="48"/>
  </w:num>
  <w:num w:numId="11">
    <w:abstractNumId w:val="45"/>
  </w:num>
  <w:num w:numId="12">
    <w:abstractNumId w:val="15"/>
  </w:num>
  <w:num w:numId="13">
    <w:abstractNumId w:val="9"/>
  </w:num>
  <w:num w:numId="14">
    <w:abstractNumId w:val="23"/>
  </w:num>
  <w:num w:numId="15">
    <w:abstractNumId w:val="50"/>
  </w:num>
  <w:num w:numId="16">
    <w:abstractNumId w:val="49"/>
  </w:num>
  <w:num w:numId="17">
    <w:abstractNumId w:val="7"/>
  </w:num>
  <w:num w:numId="18">
    <w:abstractNumId w:val="18"/>
  </w:num>
  <w:num w:numId="19">
    <w:abstractNumId w:val="36"/>
  </w:num>
  <w:num w:numId="20">
    <w:abstractNumId w:val="40"/>
  </w:num>
  <w:num w:numId="21">
    <w:abstractNumId w:val="44"/>
  </w:num>
  <w:num w:numId="22">
    <w:abstractNumId w:val="8"/>
  </w:num>
  <w:num w:numId="23">
    <w:abstractNumId w:val="31"/>
  </w:num>
  <w:num w:numId="24">
    <w:abstractNumId w:val="42"/>
  </w:num>
  <w:num w:numId="25">
    <w:abstractNumId w:val="21"/>
  </w:num>
  <w:num w:numId="26">
    <w:abstractNumId w:val="32"/>
  </w:num>
  <w:num w:numId="27">
    <w:abstractNumId w:val="16"/>
  </w:num>
  <w:num w:numId="28">
    <w:abstractNumId w:val="25"/>
  </w:num>
  <w:num w:numId="29">
    <w:abstractNumId w:val="38"/>
  </w:num>
  <w:num w:numId="30">
    <w:abstractNumId w:val="5"/>
  </w:num>
  <w:num w:numId="31">
    <w:abstractNumId w:val="11"/>
  </w:num>
  <w:num w:numId="32">
    <w:abstractNumId w:val="43"/>
  </w:num>
  <w:num w:numId="33">
    <w:abstractNumId w:val="2"/>
  </w:num>
  <w:num w:numId="34">
    <w:abstractNumId w:val="3"/>
  </w:num>
  <w:num w:numId="35">
    <w:abstractNumId w:val="37"/>
  </w:num>
  <w:num w:numId="36">
    <w:abstractNumId w:val="26"/>
  </w:num>
  <w:num w:numId="37">
    <w:abstractNumId w:val="12"/>
  </w:num>
  <w:num w:numId="38">
    <w:abstractNumId w:val="34"/>
  </w:num>
  <w:num w:numId="39">
    <w:abstractNumId w:val="39"/>
  </w:num>
  <w:num w:numId="40">
    <w:abstractNumId w:val="35"/>
  </w:num>
  <w:num w:numId="41">
    <w:abstractNumId w:val="20"/>
  </w:num>
  <w:num w:numId="42">
    <w:abstractNumId w:val="0"/>
    <w:lvlOverride w:ilvl="0">
      <w:startOverride w:val="1"/>
    </w:lvlOverride>
  </w:num>
  <w:num w:numId="43">
    <w:abstractNumId w:val="14"/>
  </w:num>
  <w:num w:numId="44">
    <w:abstractNumId w:val="24"/>
  </w:num>
  <w:num w:numId="45">
    <w:abstractNumId w:val="6"/>
  </w:num>
  <w:num w:numId="46">
    <w:abstractNumId w:val="19"/>
  </w:num>
  <w:num w:numId="47">
    <w:abstractNumId w:val="47"/>
  </w:num>
  <w:num w:numId="48">
    <w:abstractNumId w:val="1"/>
  </w:num>
  <w:num w:numId="49">
    <w:abstractNumId w:val="33"/>
  </w:num>
  <w:num w:numId="50">
    <w:abstractNumId w:val="17"/>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FB"/>
    <w:rsid w:val="001239E0"/>
    <w:rsid w:val="001E7206"/>
    <w:rsid w:val="003870A4"/>
    <w:rsid w:val="003D19FB"/>
    <w:rsid w:val="005561F7"/>
    <w:rsid w:val="005F300A"/>
    <w:rsid w:val="0096061D"/>
    <w:rsid w:val="00B536AA"/>
    <w:rsid w:val="00DC0C9F"/>
    <w:rsid w:val="00E17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5977"/>
  <w15:chartTrackingRefBased/>
  <w15:docId w15:val="{448E97B6-2BC2-4382-B0C6-B76D4AA0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D19FB"/>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gwek2">
    <w:name w:val="heading 2"/>
    <w:basedOn w:val="Normalny"/>
    <w:next w:val="Normalny"/>
    <w:link w:val="Nagwek2Znak"/>
    <w:uiPriority w:val="9"/>
    <w:qFormat/>
    <w:rsid w:val="003D19FB"/>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Nagwek3">
    <w:name w:val="heading 3"/>
    <w:basedOn w:val="Normalny"/>
    <w:next w:val="Normalny"/>
    <w:link w:val="Nagwek3Znak"/>
    <w:uiPriority w:val="9"/>
    <w:qFormat/>
    <w:rsid w:val="003D19FB"/>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gwek4">
    <w:name w:val="heading 4"/>
    <w:basedOn w:val="Normalny"/>
    <w:next w:val="Normalny"/>
    <w:link w:val="Nagwek4Znak"/>
    <w:uiPriority w:val="9"/>
    <w:qFormat/>
    <w:rsid w:val="003D19FB"/>
    <w:pPr>
      <w:keepNext/>
      <w:spacing w:before="240" w:after="60" w:line="240" w:lineRule="auto"/>
      <w:outlineLvl w:val="3"/>
    </w:pPr>
    <w:rPr>
      <w:rFonts w:ascii="Times New Roman" w:eastAsia="Calibri" w:hAnsi="Times New Roman" w:cs="Times New Roman"/>
      <w:b/>
      <w:bCs/>
      <w:sz w:val="28"/>
      <w:szCs w:val="28"/>
      <w:lang w:val="x-none" w:eastAsia="x-none"/>
    </w:rPr>
  </w:style>
  <w:style w:type="paragraph" w:styleId="Nagwek5">
    <w:name w:val="heading 5"/>
    <w:basedOn w:val="Normalny"/>
    <w:next w:val="Normalny"/>
    <w:link w:val="Nagwek5Znak"/>
    <w:uiPriority w:val="9"/>
    <w:qFormat/>
    <w:rsid w:val="003D19FB"/>
    <w:pPr>
      <w:spacing w:before="240" w:after="60" w:line="240" w:lineRule="auto"/>
      <w:outlineLvl w:val="4"/>
    </w:pPr>
    <w:rPr>
      <w:rFonts w:ascii="Times New Roman" w:eastAsia="Calibri" w:hAnsi="Times New Roman" w:cs="Times New Roman"/>
      <w:b/>
      <w:bCs/>
      <w:i/>
      <w:iCs/>
      <w:sz w:val="26"/>
      <w:szCs w:val="26"/>
      <w:lang w:val="x-none" w:eastAsia="x-none"/>
    </w:rPr>
  </w:style>
  <w:style w:type="paragraph" w:styleId="Nagwek6">
    <w:name w:val="heading 6"/>
    <w:basedOn w:val="Normalny"/>
    <w:next w:val="Normalny"/>
    <w:link w:val="Nagwek6Znak"/>
    <w:uiPriority w:val="9"/>
    <w:qFormat/>
    <w:rsid w:val="003D19FB"/>
    <w:pPr>
      <w:spacing w:before="240" w:after="60" w:line="240" w:lineRule="auto"/>
      <w:outlineLvl w:val="5"/>
    </w:pPr>
    <w:rPr>
      <w:rFonts w:ascii="Times New Roman" w:eastAsia="Calibri" w:hAnsi="Times New Roman" w:cs="Times New Roman"/>
      <w:b/>
      <w:bCs/>
      <w:sz w:val="20"/>
      <w:szCs w:val="20"/>
      <w:lang w:val="x-none" w:eastAsia="x-none"/>
    </w:rPr>
  </w:style>
  <w:style w:type="paragraph" w:styleId="Nagwek7">
    <w:name w:val="heading 7"/>
    <w:basedOn w:val="Normalny"/>
    <w:next w:val="Normalny"/>
    <w:link w:val="Nagwek7Znak"/>
    <w:uiPriority w:val="9"/>
    <w:qFormat/>
    <w:rsid w:val="003D19FB"/>
    <w:pPr>
      <w:spacing w:before="240" w:after="60" w:line="240" w:lineRule="auto"/>
      <w:outlineLvl w:val="6"/>
    </w:pPr>
    <w:rPr>
      <w:rFonts w:ascii="Times New Roman" w:eastAsia="Calibri" w:hAnsi="Times New Roman" w:cs="Times New Roman"/>
      <w:sz w:val="24"/>
      <w:szCs w:val="24"/>
      <w:lang w:val="x-none" w:eastAsia="x-none"/>
    </w:rPr>
  </w:style>
  <w:style w:type="paragraph" w:styleId="Nagwek8">
    <w:name w:val="heading 8"/>
    <w:basedOn w:val="Normalny"/>
    <w:next w:val="Normalny"/>
    <w:link w:val="Nagwek8Znak"/>
    <w:uiPriority w:val="9"/>
    <w:qFormat/>
    <w:rsid w:val="003D19FB"/>
    <w:pPr>
      <w:spacing w:before="240" w:after="60" w:line="240" w:lineRule="auto"/>
      <w:outlineLvl w:val="7"/>
    </w:pPr>
    <w:rPr>
      <w:rFonts w:ascii="Times New Roman" w:eastAsia="Calibri" w:hAnsi="Times New Roman" w:cs="Times New Roman"/>
      <w:i/>
      <w:iCs/>
      <w:sz w:val="24"/>
      <w:szCs w:val="24"/>
      <w:lang w:val="x-none" w:eastAsia="x-none"/>
    </w:rPr>
  </w:style>
  <w:style w:type="paragraph" w:styleId="Nagwek9">
    <w:name w:val="heading 9"/>
    <w:basedOn w:val="Normalny"/>
    <w:next w:val="Normalny"/>
    <w:link w:val="Nagwek9Znak"/>
    <w:uiPriority w:val="9"/>
    <w:qFormat/>
    <w:rsid w:val="003D19FB"/>
    <w:pPr>
      <w:spacing w:before="240" w:after="60" w:line="240" w:lineRule="auto"/>
      <w:outlineLvl w:val="8"/>
    </w:pPr>
    <w:rPr>
      <w:rFonts w:ascii="Cambria" w:eastAsia="Times New Roman" w:hAnsi="Cambria" w:cs="Times New Roman"/>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19FB"/>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uiPriority w:val="9"/>
    <w:rsid w:val="003D19FB"/>
    <w:rPr>
      <w:rFonts w:ascii="Cambria" w:eastAsia="Times New Roman" w:hAnsi="Cambria" w:cs="Times New Roman"/>
      <w:b/>
      <w:bCs/>
      <w:i/>
      <w:iCs/>
      <w:sz w:val="28"/>
      <w:szCs w:val="28"/>
      <w:lang w:val="x-none" w:eastAsia="x-none"/>
    </w:rPr>
  </w:style>
  <w:style w:type="character" w:customStyle="1" w:styleId="Nagwek3Znak">
    <w:name w:val="Nagłówek 3 Znak"/>
    <w:basedOn w:val="Domylnaczcionkaakapitu"/>
    <w:link w:val="Nagwek3"/>
    <w:uiPriority w:val="9"/>
    <w:rsid w:val="003D19FB"/>
    <w:rPr>
      <w:rFonts w:ascii="Cambria" w:eastAsia="Times New Roman" w:hAnsi="Cambria" w:cs="Times New Roman"/>
      <w:b/>
      <w:bCs/>
      <w:sz w:val="26"/>
      <w:szCs w:val="26"/>
      <w:lang w:val="x-none" w:eastAsia="x-none"/>
    </w:rPr>
  </w:style>
  <w:style w:type="character" w:customStyle="1" w:styleId="Nagwek4Znak">
    <w:name w:val="Nagłówek 4 Znak"/>
    <w:basedOn w:val="Domylnaczcionkaakapitu"/>
    <w:link w:val="Nagwek4"/>
    <w:uiPriority w:val="9"/>
    <w:rsid w:val="003D19FB"/>
    <w:rPr>
      <w:rFonts w:ascii="Times New Roman" w:eastAsia="Calibri" w:hAnsi="Times New Roman" w:cs="Times New Roman"/>
      <w:b/>
      <w:bCs/>
      <w:sz w:val="28"/>
      <w:szCs w:val="28"/>
      <w:lang w:val="x-none" w:eastAsia="x-none"/>
    </w:rPr>
  </w:style>
  <w:style w:type="character" w:customStyle="1" w:styleId="Nagwek5Znak">
    <w:name w:val="Nagłówek 5 Znak"/>
    <w:basedOn w:val="Domylnaczcionkaakapitu"/>
    <w:link w:val="Nagwek5"/>
    <w:uiPriority w:val="9"/>
    <w:rsid w:val="003D19FB"/>
    <w:rPr>
      <w:rFonts w:ascii="Times New Roman" w:eastAsia="Calibri" w:hAnsi="Times New Roman" w:cs="Times New Roman"/>
      <w:b/>
      <w:bCs/>
      <w:i/>
      <w:iCs/>
      <w:sz w:val="26"/>
      <w:szCs w:val="26"/>
      <w:lang w:val="x-none" w:eastAsia="x-none"/>
    </w:rPr>
  </w:style>
  <w:style w:type="character" w:customStyle="1" w:styleId="Nagwek6Znak">
    <w:name w:val="Nagłówek 6 Znak"/>
    <w:basedOn w:val="Domylnaczcionkaakapitu"/>
    <w:link w:val="Nagwek6"/>
    <w:uiPriority w:val="9"/>
    <w:rsid w:val="003D19FB"/>
    <w:rPr>
      <w:rFonts w:ascii="Times New Roman" w:eastAsia="Calibri" w:hAnsi="Times New Roman" w:cs="Times New Roman"/>
      <w:b/>
      <w:bCs/>
      <w:sz w:val="20"/>
      <w:szCs w:val="20"/>
      <w:lang w:val="x-none" w:eastAsia="x-none"/>
    </w:rPr>
  </w:style>
  <w:style w:type="character" w:customStyle="1" w:styleId="Nagwek7Znak">
    <w:name w:val="Nagłówek 7 Znak"/>
    <w:basedOn w:val="Domylnaczcionkaakapitu"/>
    <w:link w:val="Nagwek7"/>
    <w:uiPriority w:val="9"/>
    <w:rsid w:val="003D19FB"/>
    <w:rPr>
      <w:rFonts w:ascii="Times New Roman" w:eastAsia="Calibri" w:hAnsi="Times New Roman" w:cs="Times New Roman"/>
      <w:sz w:val="24"/>
      <w:szCs w:val="24"/>
      <w:lang w:val="x-none" w:eastAsia="x-none"/>
    </w:rPr>
  </w:style>
  <w:style w:type="character" w:customStyle="1" w:styleId="Nagwek8Znak">
    <w:name w:val="Nagłówek 8 Znak"/>
    <w:basedOn w:val="Domylnaczcionkaakapitu"/>
    <w:link w:val="Nagwek8"/>
    <w:uiPriority w:val="9"/>
    <w:rsid w:val="003D19FB"/>
    <w:rPr>
      <w:rFonts w:ascii="Times New Roman" w:eastAsia="Calibri" w:hAnsi="Times New Roman" w:cs="Times New Roman"/>
      <w:i/>
      <w:iCs/>
      <w:sz w:val="24"/>
      <w:szCs w:val="24"/>
      <w:lang w:val="x-none" w:eastAsia="x-none"/>
    </w:rPr>
  </w:style>
  <w:style w:type="character" w:customStyle="1" w:styleId="Nagwek9Znak">
    <w:name w:val="Nagłówek 9 Znak"/>
    <w:basedOn w:val="Domylnaczcionkaakapitu"/>
    <w:link w:val="Nagwek9"/>
    <w:uiPriority w:val="9"/>
    <w:rsid w:val="003D19FB"/>
    <w:rPr>
      <w:rFonts w:ascii="Cambria" w:eastAsia="Times New Roman" w:hAnsi="Cambria" w:cs="Times New Roman"/>
      <w:sz w:val="20"/>
      <w:szCs w:val="20"/>
      <w:lang w:val="x-none" w:eastAsia="x-none"/>
    </w:rPr>
  </w:style>
  <w:style w:type="numbering" w:customStyle="1" w:styleId="Bezlisty1">
    <w:name w:val="Bez listy1"/>
    <w:next w:val="Bezlisty"/>
    <w:uiPriority w:val="99"/>
    <w:semiHidden/>
    <w:unhideWhenUsed/>
    <w:rsid w:val="003D19FB"/>
  </w:style>
  <w:style w:type="paragraph" w:styleId="Tytu">
    <w:name w:val="Title"/>
    <w:basedOn w:val="Normalny"/>
    <w:next w:val="Normalny"/>
    <w:link w:val="TytuZnak"/>
    <w:uiPriority w:val="10"/>
    <w:qFormat/>
    <w:rsid w:val="003D19FB"/>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ytuZnak">
    <w:name w:val="Tytuł Znak"/>
    <w:basedOn w:val="Domylnaczcionkaakapitu"/>
    <w:link w:val="Tytu"/>
    <w:uiPriority w:val="10"/>
    <w:rsid w:val="003D19FB"/>
    <w:rPr>
      <w:rFonts w:ascii="Cambria" w:eastAsia="Times New Roman" w:hAnsi="Cambria" w:cs="Times New Roman"/>
      <w:b/>
      <w:bCs/>
      <w:kern w:val="28"/>
      <w:sz w:val="32"/>
      <w:szCs w:val="32"/>
      <w:lang w:val="x-none" w:eastAsia="x-none"/>
    </w:rPr>
  </w:style>
  <w:style w:type="paragraph" w:styleId="Podtytu">
    <w:name w:val="Subtitle"/>
    <w:basedOn w:val="Normalny"/>
    <w:next w:val="Normalny"/>
    <w:link w:val="PodtytuZnak"/>
    <w:uiPriority w:val="11"/>
    <w:qFormat/>
    <w:rsid w:val="003D19FB"/>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PodtytuZnak">
    <w:name w:val="Podtytuł Znak"/>
    <w:basedOn w:val="Domylnaczcionkaakapitu"/>
    <w:link w:val="Podtytu"/>
    <w:uiPriority w:val="11"/>
    <w:rsid w:val="003D19FB"/>
    <w:rPr>
      <w:rFonts w:ascii="Cambria" w:eastAsia="Times New Roman" w:hAnsi="Cambria" w:cs="Times New Roman"/>
      <w:sz w:val="24"/>
      <w:szCs w:val="24"/>
      <w:lang w:val="x-none" w:eastAsia="x-none"/>
    </w:rPr>
  </w:style>
  <w:style w:type="character" w:styleId="Pogrubienie">
    <w:name w:val="Strong"/>
    <w:uiPriority w:val="22"/>
    <w:qFormat/>
    <w:rsid w:val="003D19FB"/>
    <w:rPr>
      <w:b/>
      <w:bCs/>
    </w:rPr>
  </w:style>
  <w:style w:type="character" w:styleId="Uwydatnienie">
    <w:name w:val="Emphasis"/>
    <w:uiPriority w:val="20"/>
    <w:qFormat/>
    <w:rsid w:val="003D19FB"/>
    <w:rPr>
      <w:rFonts w:ascii="Calibri" w:hAnsi="Calibri"/>
      <w:b/>
      <w:i/>
      <w:iCs/>
    </w:rPr>
  </w:style>
  <w:style w:type="paragraph" w:styleId="Bezodstpw">
    <w:name w:val="No Spacing"/>
    <w:basedOn w:val="Normalny"/>
    <w:uiPriority w:val="1"/>
    <w:qFormat/>
    <w:rsid w:val="003D19FB"/>
    <w:pPr>
      <w:spacing w:after="0" w:line="240" w:lineRule="auto"/>
    </w:pPr>
    <w:rPr>
      <w:rFonts w:ascii="Times New Roman" w:eastAsia="Calibri" w:hAnsi="Times New Roman" w:cs="Times New Roman"/>
      <w:sz w:val="24"/>
      <w:szCs w:val="32"/>
      <w:lang w:eastAsia="pl-PL"/>
    </w:rPr>
  </w:style>
  <w:style w:type="paragraph" w:styleId="Akapitzlist">
    <w:name w:val="List Paragraph"/>
    <w:basedOn w:val="Normalny"/>
    <w:uiPriority w:val="34"/>
    <w:qFormat/>
    <w:rsid w:val="003D19FB"/>
    <w:pPr>
      <w:spacing w:after="0" w:line="240" w:lineRule="auto"/>
      <w:ind w:left="720"/>
      <w:contextualSpacing/>
    </w:pPr>
    <w:rPr>
      <w:rFonts w:ascii="Times New Roman" w:eastAsia="Calibri" w:hAnsi="Times New Roman" w:cs="Times New Roman"/>
      <w:sz w:val="24"/>
      <w:szCs w:val="24"/>
      <w:lang w:eastAsia="pl-PL"/>
    </w:rPr>
  </w:style>
  <w:style w:type="paragraph" w:styleId="Cytat">
    <w:name w:val="Quote"/>
    <w:basedOn w:val="Normalny"/>
    <w:next w:val="Normalny"/>
    <w:link w:val="CytatZnak"/>
    <w:uiPriority w:val="29"/>
    <w:qFormat/>
    <w:rsid w:val="003D19FB"/>
    <w:pPr>
      <w:spacing w:after="0" w:line="240" w:lineRule="auto"/>
    </w:pPr>
    <w:rPr>
      <w:rFonts w:ascii="Times New Roman" w:eastAsia="Calibri" w:hAnsi="Times New Roman" w:cs="Times New Roman"/>
      <w:i/>
      <w:sz w:val="24"/>
      <w:szCs w:val="24"/>
      <w:lang w:val="x-none" w:eastAsia="x-none"/>
    </w:rPr>
  </w:style>
  <w:style w:type="character" w:customStyle="1" w:styleId="CytatZnak">
    <w:name w:val="Cytat Znak"/>
    <w:basedOn w:val="Domylnaczcionkaakapitu"/>
    <w:link w:val="Cytat"/>
    <w:uiPriority w:val="29"/>
    <w:rsid w:val="003D19FB"/>
    <w:rPr>
      <w:rFonts w:ascii="Times New Roman" w:eastAsia="Calibri" w:hAnsi="Times New Roman" w:cs="Times New Roman"/>
      <w:i/>
      <w:sz w:val="24"/>
      <w:szCs w:val="24"/>
      <w:lang w:val="x-none" w:eastAsia="x-none"/>
    </w:rPr>
  </w:style>
  <w:style w:type="paragraph" w:styleId="Cytatintensywny">
    <w:name w:val="Intense Quote"/>
    <w:basedOn w:val="Normalny"/>
    <w:next w:val="Normalny"/>
    <w:link w:val="CytatintensywnyZnak"/>
    <w:uiPriority w:val="30"/>
    <w:qFormat/>
    <w:rsid w:val="003D19FB"/>
    <w:pPr>
      <w:spacing w:after="0" w:line="240" w:lineRule="auto"/>
      <w:ind w:left="720" w:right="720"/>
    </w:pPr>
    <w:rPr>
      <w:rFonts w:ascii="Times New Roman" w:eastAsia="Calibri" w:hAnsi="Times New Roman" w:cs="Times New Roman"/>
      <w:b/>
      <w:i/>
      <w:sz w:val="24"/>
      <w:szCs w:val="20"/>
      <w:lang w:val="x-none" w:eastAsia="x-none"/>
    </w:rPr>
  </w:style>
  <w:style w:type="character" w:customStyle="1" w:styleId="CytatintensywnyZnak">
    <w:name w:val="Cytat intensywny Znak"/>
    <w:basedOn w:val="Domylnaczcionkaakapitu"/>
    <w:link w:val="Cytatintensywny"/>
    <w:uiPriority w:val="30"/>
    <w:rsid w:val="003D19FB"/>
    <w:rPr>
      <w:rFonts w:ascii="Times New Roman" w:eastAsia="Calibri" w:hAnsi="Times New Roman" w:cs="Times New Roman"/>
      <w:b/>
      <w:i/>
      <w:sz w:val="24"/>
      <w:szCs w:val="20"/>
      <w:lang w:val="x-none" w:eastAsia="x-none"/>
    </w:rPr>
  </w:style>
  <w:style w:type="character" w:styleId="Wyrnieniedelikatne">
    <w:name w:val="Subtle Emphasis"/>
    <w:uiPriority w:val="19"/>
    <w:qFormat/>
    <w:rsid w:val="003D19FB"/>
    <w:rPr>
      <w:i/>
      <w:color w:val="5A5A5A"/>
    </w:rPr>
  </w:style>
  <w:style w:type="character" w:styleId="Wyrnienieintensywne">
    <w:name w:val="Intense Emphasis"/>
    <w:uiPriority w:val="21"/>
    <w:qFormat/>
    <w:rsid w:val="003D19FB"/>
    <w:rPr>
      <w:b/>
      <w:i/>
      <w:sz w:val="24"/>
      <w:szCs w:val="24"/>
      <w:u w:val="single"/>
    </w:rPr>
  </w:style>
  <w:style w:type="character" w:styleId="Odwoaniedelikatne">
    <w:name w:val="Subtle Reference"/>
    <w:uiPriority w:val="31"/>
    <w:qFormat/>
    <w:rsid w:val="003D19FB"/>
    <w:rPr>
      <w:sz w:val="24"/>
      <w:szCs w:val="24"/>
      <w:u w:val="single"/>
    </w:rPr>
  </w:style>
  <w:style w:type="character" w:styleId="Odwoanieintensywne">
    <w:name w:val="Intense Reference"/>
    <w:uiPriority w:val="32"/>
    <w:qFormat/>
    <w:rsid w:val="003D19FB"/>
    <w:rPr>
      <w:b/>
      <w:sz w:val="24"/>
      <w:u w:val="single"/>
    </w:rPr>
  </w:style>
  <w:style w:type="character" w:styleId="Tytuksiki">
    <w:name w:val="Book Title"/>
    <w:uiPriority w:val="33"/>
    <w:qFormat/>
    <w:rsid w:val="003D19FB"/>
    <w:rPr>
      <w:rFonts w:ascii="Cambria" w:eastAsia="Times New Roman" w:hAnsi="Cambria"/>
      <w:b/>
      <w:i/>
      <w:sz w:val="24"/>
      <w:szCs w:val="24"/>
    </w:rPr>
  </w:style>
  <w:style w:type="paragraph" w:styleId="Nagwekspisutreci">
    <w:name w:val="TOC Heading"/>
    <w:basedOn w:val="Nagwek1"/>
    <w:next w:val="Normalny"/>
    <w:uiPriority w:val="39"/>
    <w:qFormat/>
    <w:rsid w:val="003D19FB"/>
    <w:pPr>
      <w:outlineLvl w:val="9"/>
    </w:pPr>
  </w:style>
  <w:style w:type="paragraph" w:styleId="Adresnakopercie">
    <w:name w:val="envelope address"/>
    <w:basedOn w:val="Normalny"/>
    <w:uiPriority w:val="99"/>
    <w:semiHidden/>
    <w:unhideWhenUsed/>
    <w:rsid w:val="003D19FB"/>
    <w:pPr>
      <w:framePr w:w="7920" w:h="1980" w:hRule="exact" w:hSpace="141" w:wrap="auto" w:hAnchor="page" w:xAlign="center" w:yAlign="bottom"/>
      <w:spacing w:after="0" w:line="240" w:lineRule="auto"/>
      <w:ind w:left="2880"/>
    </w:pPr>
    <w:rPr>
      <w:rFonts w:ascii="Cambria" w:eastAsia="Times New Roman" w:hAnsi="Cambria" w:cs="Times New Roman"/>
      <w:sz w:val="20"/>
      <w:szCs w:val="24"/>
      <w:lang w:eastAsia="pl-PL"/>
    </w:rPr>
  </w:style>
  <w:style w:type="paragraph" w:styleId="Adreszwrotnynakopercie">
    <w:name w:val="envelope return"/>
    <w:basedOn w:val="Normalny"/>
    <w:uiPriority w:val="99"/>
    <w:semiHidden/>
    <w:unhideWhenUsed/>
    <w:rsid w:val="003D19FB"/>
    <w:pPr>
      <w:spacing w:after="0" w:line="240" w:lineRule="auto"/>
    </w:pPr>
    <w:rPr>
      <w:rFonts w:ascii="Cambria" w:eastAsia="Times New Roman" w:hAnsi="Cambria" w:cs="Times New Roman"/>
      <w:sz w:val="20"/>
      <w:szCs w:val="20"/>
      <w:lang w:eastAsia="pl-PL"/>
    </w:rPr>
  </w:style>
  <w:style w:type="paragraph" w:styleId="Nagwek">
    <w:name w:val="header"/>
    <w:aliases w:val="Nagłówek strony"/>
    <w:basedOn w:val="Normalny"/>
    <w:link w:val="NagwekZnak"/>
    <w:unhideWhenUsed/>
    <w:rsid w:val="003D19FB"/>
    <w:pPr>
      <w:tabs>
        <w:tab w:val="center" w:pos="4536"/>
        <w:tab w:val="right" w:pos="9072"/>
      </w:tabs>
      <w:spacing w:after="0" w:line="240" w:lineRule="auto"/>
    </w:pPr>
    <w:rPr>
      <w:rFonts w:ascii="Times New Roman" w:eastAsia="Calibri" w:hAnsi="Times New Roman" w:cs="Times New Roman"/>
      <w:sz w:val="24"/>
      <w:szCs w:val="24"/>
      <w:lang w:val="x-none" w:eastAsia="x-none"/>
    </w:rPr>
  </w:style>
  <w:style w:type="character" w:customStyle="1" w:styleId="NagwekZnak">
    <w:name w:val="Nagłówek Znak"/>
    <w:aliases w:val="Nagłówek strony Znak"/>
    <w:basedOn w:val="Domylnaczcionkaakapitu"/>
    <w:link w:val="Nagwek"/>
    <w:rsid w:val="003D19FB"/>
    <w:rPr>
      <w:rFonts w:ascii="Times New Roman" w:eastAsia="Calibri" w:hAnsi="Times New Roman" w:cs="Times New Roman"/>
      <w:sz w:val="24"/>
      <w:szCs w:val="24"/>
      <w:lang w:val="x-none" w:eastAsia="x-none"/>
    </w:rPr>
  </w:style>
  <w:style w:type="paragraph" w:styleId="Stopka">
    <w:name w:val="footer"/>
    <w:basedOn w:val="Normalny"/>
    <w:link w:val="StopkaZnak"/>
    <w:uiPriority w:val="99"/>
    <w:unhideWhenUsed/>
    <w:rsid w:val="003D19FB"/>
    <w:pPr>
      <w:tabs>
        <w:tab w:val="center" w:pos="4536"/>
        <w:tab w:val="right" w:pos="9072"/>
      </w:tabs>
      <w:spacing w:after="0" w:line="240" w:lineRule="auto"/>
    </w:pPr>
    <w:rPr>
      <w:rFonts w:ascii="Times New Roman" w:eastAsia="Calibri" w:hAnsi="Times New Roman" w:cs="Times New Roman"/>
      <w:sz w:val="24"/>
      <w:szCs w:val="24"/>
      <w:lang w:val="x-none" w:eastAsia="x-none"/>
    </w:rPr>
  </w:style>
  <w:style w:type="character" w:customStyle="1" w:styleId="StopkaZnak">
    <w:name w:val="Stopka Znak"/>
    <w:basedOn w:val="Domylnaczcionkaakapitu"/>
    <w:link w:val="Stopka"/>
    <w:uiPriority w:val="99"/>
    <w:rsid w:val="003D19FB"/>
    <w:rPr>
      <w:rFonts w:ascii="Times New Roman" w:eastAsia="Calibri" w:hAnsi="Times New Roman" w:cs="Times New Roman"/>
      <w:sz w:val="24"/>
      <w:szCs w:val="24"/>
      <w:lang w:val="x-none" w:eastAsia="x-none"/>
    </w:rPr>
  </w:style>
  <w:style w:type="paragraph" w:styleId="Tekstdymka">
    <w:name w:val="Balloon Text"/>
    <w:basedOn w:val="Normalny"/>
    <w:link w:val="TekstdymkaZnak"/>
    <w:uiPriority w:val="99"/>
    <w:semiHidden/>
    <w:unhideWhenUsed/>
    <w:rsid w:val="003D19FB"/>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3D19FB"/>
    <w:rPr>
      <w:rFonts w:ascii="Tahoma" w:eastAsia="Calibri" w:hAnsi="Tahoma" w:cs="Times New Roman"/>
      <w:sz w:val="16"/>
      <w:szCs w:val="16"/>
      <w:lang w:val="x-none" w:eastAsia="x-none"/>
    </w:rPr>
  </w:style>
  <w:style w:type="character" w:styleId="Odwoaniedokomentarza">
    <w:name w:val="annotation reference"/>
    <w:uiPriority w:val="99"/>
    <w:semiHidden/>
    <w:unhideWhenUsed/>
    <w:rsid w:val="003D19FB"/>
    <w:rPr>
      <w:sz w:val="16"/>
      <w:szCs w:val="16"/>
    </w:rPr>
  </w:style>
  <w:style w:type="paragraph" w:styleId="Tekstkomentarza">
    <w:name w:val="annotation text"/>
    <w:basedOn w:val="Normalny"/>
    <w:link w:val="TekstkomentarzaZnak"/>
    <w:uiPriority w:val="99"/>
    <w:unhideWhenUsed/>
    <w:rsid w:val="003D19FB"/>
    <w:pPr>
      <w:spacing w:after="0" w:line="240" w:lineRule="auto"/>
    </w:pPr>
    <w:rPr>
      <w:rFonts w:ascii="Times New Roman" w:eastAsia="Calibri"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3D19FB"/>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19FB"/>
    <w:rPr>
      <w:b/>
      <w:bCs/>
      <w:lang w:val="x-none" w:eastAsia="x-none"/>
    </w:rPr>
  </w:style>
  <w:style w:type="character" w:customStyle="1" w:styleId="TematkomentarzaZnak">
    <w:name w:val="Temat komentarza Znak"/>
    <w:basedOn w:val="TekstkomentarzaZnak"/>
    <w:link w:val="Tematkomentarza"/>
    <w:uiPriority w:val="99"/>
    <w:semiHidden/>
    <w:rsid w:val="003D19FB"/>
    <w:rPr>
      <w:rFonts w:ascii="Times New Roman" w:eastAsia="Calibri" w:hAnsi="Times New Roman" w:cs="Times New Roman"/>
      <w:b/>
      <w:bCs/>
      <w:sz w:val="20"/>
      <w:szCs w:val="20"/>
      <w:lang w:val="x-none" w:eastAsia="x-none"/>
    </w:rPr>
  </w:style>
  <w:style w:type="paragraph" w:customStyle="1" w:styleId="p">
    <w:name w:val="p"/>
    <w:rsid w:val="003D19FB"/>
    <w:pPr>
      <w:spacing w:after="0" w:line="276" w:lineRule="auto"/>
    </w:pPr>
    <w:rPr>
      <w:rFonts w:ascii="Arial Narrow" w:eastAsia="Arial Narrow" w:hAnsi="Arial Narrow" w:cs="Arial Narrow"/>
      <w:lang w:eastAsia="pl-PL"/>
    </w:rPr>
  </w:style>
  <w:style w:type="paragraph" w:customStyle="1" w:styleId="center">
    <w:name w:val="center"/>
    <w:rsid w:val="003D19FB"/>
    <w:pPr>
      <w:spacing w:after="0" w:line="276" w:lineRule="auto"/>
      <w:jc w:val="center"/>
    </w:pPr>
    <w:rPr>
      <w:rFonts w:ascii="Arial Narrow" w:eastAsia="Arial Narrow" w:hAnsi="Arial Narrow" w:cs="Arial Narrow"/>
      <w:lang w:eastAsia="pl-PL"/>
    </w:rPr>
  </w:style>
  <w:style w:type="paragraph" w:customStyle="1" w:styleId="tableCenter">
    <w:name w:val="tableCenter"/>
    <w:rsid w:val="003D19FB"/>
    <w:pPr>
      <w:spacing w:after="0" w:line="276" w:lineRule="auto"/>
      <w:jc w:val="center"/>
    </w:pPr>
    <w:rPr>
      <w:rFonts w:ascii="Arial Narrow" w:eastAsia="Arial Narrow" w:hAnsi="Arial Narrow" w:cs="Arial Narrow"/>
      <w:lang w:eastAsia="pl-PL"/>
    </w:rPr>
  </w:style>
  <w:style w:type="character" w:customStyle="1" w:styleId="bold">
    <w:name w:val="bold"/>
    <w:rsid w:val="003D19FB"/>
    <w:rPr>
      <w:b/>
    </w:rPr>
  </w:style>
  <w:style w:type="character" w:styleId="Hipercze">
    <w:name w:val="Hyperlink"/>
    <w:uiPriority w:val="99"/>
    <w:unhideWhenUsed/>
    <w:rsid w:val="003D19FB"/>
    <w:rPr>
      <w:color w:val="0000FF"/>
      <w:u w:val="single"/>
    </w:rPr>
  </w:style>
  <w:style w:type="character" w:styleId="UyteHipercze">
    <w:name w:val="FollowedHyperlink"/>
    <w:uiPriority w:val="99"/>
    <w:semiHidden/>
    <w:unhideWhenUsed/>
    <w:rsid w:val="003D19FB"/>
    <w:rPr>
      <w:color w:val="800080"/>
      <w:u w:val="single"/>
    </w:rPr>
  </w:style>
  <w:style w:type="paragraph" w:styleId="Tekstpodstawowy2">
    <w:name w:val="Body Text 2"/>
    <w:basedOn w:val="Normalny"/>
    <w:link w:val="Tekstpodstawowy2Znak"/>
    <w:uiPriority w:val="99"/>
    <w:semiHidden/>
    <w:unhideWhenUsed/>
    <w:rsid w:val="003D19FB"/>
    <w:pPr>
      <w:spacing w:after="120" w:line="480" w:lineRule="auto"/>
    </w:pPr>
    <w:rPr>
      <w:rFonts w:ascii="Times New Roman" w:eastAsia="Calibri" w:hAnsi="Times New Roman" w:cs="Times New Roman"/>
      <w:sz w:val="24"/>
      <w:szCs w:val="24"/>
      <w:lang w:val="x-none" w:eastAsia="x-none"/>
    </w:rPr>
  </w:style>
  <w:style w:type="character" w:customStyle="1" w:styleId="Tekstpodstawowy2Znak">
    <w:name w:val="Tekst podstawowy 2 Znak"/>
    <w:basedOn w:val="Domylnaczcionkaakapitu"/>
    <w:link w:val="Tekstpodstawowy2"/>
    <w:uiPriority w:val="99"/>
    <w:semiHidden/>
    <w:rsid w:val="003D19FB"/>
    <w:rPr>
      <w:rFonts w:ascii="Times New Roman" w:eastAsia="Calibri" w:hAnsi="Times New Roman" w:cs="Times New Roman"/>
      <w:sz w:val="24"/>
      <w:szCs w:val="24"/>
      <w:lang w:val="x-none" w:eastAsia="x-none"/>
    </w:rPr>
  </w:style>
  <w:style w:type="character" w:styleId="Nierozpoznanawzmianka">
    <w:name w:val="Unresolved Mention"/>
    <w:uiPriority w:val="99"/>
    <w:semiHidden/>
    <w:unhideWhenUsed/>
    <w:rsid w:val="003D19FB"/>
    <w:rPr>
      <w:color w:val="808080"/>
      <w:shd w:val="clear" w:color="auto" w:fill="E6E6E6"/>
    </w:rPr>
  </w:style>
  <w:style w:type="character" w:customStyle="1" w:styleId="Bodytext2">
    <w:name w:val="Body text (2)_"/>
    <w:link w:val="Bodytext20"/>
    <w:rsid w:val="003D19FB"/>
    <w:rPr>
      <w:rFonts w:ascii="Calibri" w:hAnsi="Calibri" w:cs="Calibri"/>
      <w:shd w:val="clear" w:color="auto" w:fill="FFFFFF"/>
    </w:rPr>
  </w:style>
  <w:style w:type="paragraph" w:customStyle="1" w:styleId="Bodytext20">
    <w:name w:val="Body text (2)"/>
    <w:basedOn w:val="Normalny"/>
    <w:link w:val="Bodytext2"/>
    <w:rsid w:val="003D19FB"/>
    <w:pPr>
      <w:widowControl w:val="0"/>
      <w:shd w:val="clear" w:color="auto" w:fill="FFFFFF"/>
      <w:spacing w:after="0" w:line="307" w:lineRule="exact"/>
      <w:ind w:hanging="440"/>
      <w:jc w:val="both"/>
    </w:pPr>
    <w:rPr>
      <w:rFonts w:ascii="Calibri" w:hAnsi="Calibri" w:cs="Calibri"/>
    </w:rPr>
  </w:style>
  <w:style w:type="paragraph" w:styleId="Tekstprzypisukocowego">
    <w:name w:val="endnote text"/>
    <w:basedOn w:val="Normalny"/>
    <w:link w:val="TekstprzypisukocowegoZnak"/>
    <w:uiPriority w:val="99"/>
    <w:semiHidden/>
    <w:unhideWhenUsed/>
    <w:rsid w:val="003D19FB"/>
    <w:pPr>
      <w:spacing w:after="0" w:line="240" w:lineRule="auto"/>
    </w:pPr>
    <w:rPr>
      <w:rFonts w:ascii="Times New Roman" w:eastAsia="Calibri"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D19FB"/>
    <w:rPr>
      <w:rFonts w:ascii="Times New Roman" w:eastAsia="Calibri" w:hAnsi="Times New Roman" w:cs="Times New Roman"/>
      <w:sz w:val="20"/>
      <w:szCs w:val="20"/>
      <w:lang w:eastAsia="pl-PL"/>
    </w:rPr>
  </w:style>
  <w:style w:type="character" w:styleId="Odwoanieprzypisukocowego">
    <w:name w:val="endnote reference"/>
    <w:uiPriority w:val="99"/>
    <w:semiHidden/>
    <w:unhideWhenUsed/>
    <w:rsid w:val="003D19FB"/>
    <w:rPr>
      <w:vertAlign w:val="superscript"/>
    </w:rPr>
  </w:style>
  <w:style w:type="paragraph" w:styleId="Tekstpodstawowywcity3">
    <w:name w:val="Body Text Indent 3"/>
    <w:basedOn w:val="Normalny"/>
    <w:link w:val="Tekstpodstawowywcity3Znak"/>
    <w:uiPriority w:val="99"/>
    <w:unhideWhenUsed/>
    <w:rsid w:val="003D19FB"/>
    <w:pPr>
      <w:spacing w:after="120" w:line="240" w:lineRule="auto"/>
      <w:ind w:left="283"/>
    </w:pPr>
    <w:rPr>
      <w:rFonts w:ascii="Times New Roman" w:eastAsia="Calibri"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3D19FB"/>
    <w:rPr>
      <w:rFonts w:ascii="Times New Roman" w:eastAsia="Calibri" w:hAnsi="Times New Roman" w:cs="Times New Roman"/>
      <w:sz w:val="16"/>
      <w:szCs w:val="16"/>
      <w:lang w:val="x-none" w:eastAsia="x-none"/>
    </w:rPr>
  </w:style>
  <w:style w:type="paragraph" w:customStyle="1" w:styleId="Standardowy1">
    <w:name w:val="Standardowy1"/>
    <w:rsid w:val="003D19FB"/>
    <w:pPr>
      <w:suppressAutoHyphens/>
      <w:spacing w:after="0" w:line="240" w:lineRule="auto"/>
    </w:pPr>
    <w:rPr>
      <w:rFonts w:ascii="Times New Roman" w:eastAsia="Arial" w:hAnsi="Times New Roman" w:cs="Calibri"/>
      <w:sz w:val="24"/>
      <w:szCs w:val="20"/>
      <w:lang w:eastAsia="ar-SA"/>
    </w:rPr>
  </w:style>
  <w:style w:type="paragraph" w:styleId="NormalnyWeb">
    <w:name w:val="Normal (Web)"/>
    <w:basedOn w:val="Normalny"/>
    <w:uiPriority w:val="99"/>
    <w:unhideWhenUsed/>
    <w:rsid w:val="003D19F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3D19FB"/>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ormaltableau">
    <w:name w:val="normal_tableau"/>
    <w:basedOn w:val="Normalny"/>
    <w:rsid w:val="003D19FB"/>
    <w:pPr>
      <w:spacing w:before="120" w:after="120" w:line="240" w:lineRule="auto"/>
      <w:jc w:val="both"/>
    </w:pPr>
    <w:rPr>
      <w:rFonts w:ascii="Optima" w:eastAsia="Times New Roman" w:hAnsi="Optima" w:cs="Times New Roman"/>
      <w:lang w:val="en-GB" w:eastAsia="pl-PL"/>
    </w:rPr>
  </w:style>
  <w:style w:type="table" w:styleId="Tabela-Siatka">
    <w:name w:val="Table Grid"/>
    <w:basedOn w:val="Standardowy"/>
    <w:uiPriority w:val="59"/>
    <w:rsid w:val="003D1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WZTektresc">
    <w:name w:val="SIWZ Tek tresc"/>
    <w:basedOn w:val="Normalny"/>
    <w:rsid w:val="003D19FB"/>
    <w:pPr>
      <w:suppressAutoHyphens/>
      <w:spacing w:before="60" w:after="120" w:line="240" w:lineRule="auto"/>
      <w:jc w:val="both"/>
    </w:pPr>
    <w:rPr>
      <w:rFonts w:ascii="Arial" w:eastAsia="Times New Roman" w:hAnsi="Arial" w:cs="Calibri"/>
      <w:szCs w:val="20"/>
      <w:lang w:eastAsia="ar-SA"/>
    </w:rPr>
  </w:style>
  <w:style w:type="paragraph" w:customStyle="1" w:styleId="Standardowy0">
    <w:name w:val="Standardowy.+"/>
    <w:rsid w:val="003D19FB"/>
    <w:pPr>
      <w:autoSpaceDE w:val="0"/>
      <w:autoSpaceDN w:val="0"/>
      <w:spacing w:after="0" w:line="240" w:lineRule="auto"/>
    </w:pPr>
    <w:rPr>
      <w:rFonts w:ascii="Arial" w:eastAsia="Times New Roman" w:hAnsi="Arial" w:cs="Arial"/>
      <w:sz w:val="20"/>
      <w:szCs w:val="24"/>
      <w:lang w:eastAsia="pl-PL"/>
    </w:rPr>
  </w:style>
  <w:style w:type="paragraph" w:customStyle="1" w:styleId="WW-NormalnyWeb1">
    <w:name w:val="WW-Normalny (Web)1"/>
    <w:basedOn w:val="Normalny"/>
    <w:rsid w:val="003D19FB"/>
    <w:pPr>
      <w:spacing w:before="100" w:after="119" w:line="240" w:lineRule="auto"/>
    </w:pPr>
    <w:rPr>
      <w:rFonts w:ascii="Arial Unicode MS" w:eastAsia="Arial Unicode MS" w:hAnsi="Arial Unicode MS" w:cs="Times New Roman"/>
      <w:sz w:val="24"/>
      <w:szCs w:val="20"/>
      <w:lang w:eastAsia="pl-PL"/>
    </w:rPr>
  </w:style>
  <w:style w:type="paragraph" w:styleId="Tekstprzypisudolnego">
    <w:name w:val="footnote text"/>
    <w:basedOn w:val="Normalny"/>
    <w:link w:val="TekstprzypisudolnegoZnak"/>
    <w:uiPriority w:val="99"/>
    <w:semiHidden/>
    <w:unhideWhenUsed/>
    <w:rsid w:val="003D19FB"/>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3D19FB"/>
    <w:rPr>
      <w:rFonts w:ascii="Calibri" w:eastAsia="Calibri" w:hAnsi="Calibri" w:cs="Times New Roman"/>
      <w:sz w:val="20"/>
      <w:szCs w:val="20"/>
    </w:rPr>
  </w:style>
  <w:style w:type="character" w:styleId="Odwoanieprzypisudolnego">
    <w:name w:val="footnote reference"/>
    <w:uiPriority w:val="99"/>
    <w:semiHidden/>
    <w:unhideWhenUsed/>
    <w:rsid w:val="003D19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zesko.pl" TargetMode="External"/><Relationship Id="rId13" Type="http://schemas.openxmlformats.org/officeDocument/2006/relationships/hyperlink" Target="http://www.brzesko.p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rzesko.pl" TargetMode="External"/><Relationship Id="rId12" Type="http://schemas.openxmlformats.org/officeDocument/2006/relationships/hyperlink" Target="mailto:umbrzesko@brzesko.p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zena.grzyb@um.brzesko.pl"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mailto:marzena.grzyb@um.brzesko.pl"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umbrzesko@brzesko.pl"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12590</Words>
  <Characters>75542</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magrzyb</dc:creator>
  <cp:keywords/>
  <dc:description/>
  <cp:lastModifiedBy>magrzyb</cp:lastModifiedBy>
  <cp:revision>4</cp:revision>
  <cp:lastPrinted>2018-12-18T11:57:00Z</cp:lastPrinted>
  <dcterms:created xsi:type="dcterms:W3CDTF">2018-12-18T09:17:00Z</dcterms:created>
  <dcterms:modified xsi:type="dcterms:W3CDTF">2018-12-18T12:56:00Z</dcterms:modified>
</cp:coreProperties>
</file>