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8C27C" w14:textId="4F49EA30" w:rsidR="00EB2997" w:rsidRPr="00A72C58" w:rsidRDefault="007D640F" w:rsidP="00EB2997">
      <w:pPr>
        <w:jc w:val="center"/>
        <w:rPr>
          <w:rFonts w:asciiTheme="minorHAnsi" w:hAnsiTheme="minorHAnsi" w:cstheme="minorHAnsi"/>
          <w:bCs/>
        </w:rPr>
      </w:pPr>
      <w:bookmarkStart w:id="0" w:name="_Hlk16679413"/>
      <w:bookmarkStart w:id="1" w:name="_GoBack"/>
      <w:r w:rsidRPr="000A6814">
        <w:rPr>
          <w:rFonts w:asciiTheme="minorHAnsi" w:hAnsiTheme="minorHAnsi" w:cstheme="minorHAnsi"/>
          <w:bCs/>
        </w:rPr>
        <w:t>Zarządzenie</w:t>
      </w:r>
      <w:r w:rsidR="00EB2997" w:rsidRPr="000A6814">
        <w:rPr>
          <w:rFonts w:asciiTheme="minorHAnsi" w:hAnsiTheme="minorHAnsi" w:cstheme="minorHAnsi"/>
          <w:bCs/>
        </w:rPr>
        <w:t xml:space="preserve"> nr </w:t>
      </w:r>
      <w:r w:rsidR="00403FE4" w:rsidRPr="00A72C58">
        <w:rPr>
          <w:rFonts w:asciiTheme="minorHAnsi" w:hAnsiTheme="minorHAnsi" w:cstheme="minorHAnsi"/>
          <w:bCs/>
        </w:rPr>
        <w:t>1</w:t>
      </w:r>
      <w:r w:rsidR="00A72C58" w:rsidRPr="00A72C58">
        <w:rPr>
          <w:rFonts w:asciiTheme="minorHAnsi" w:hAnsiTheme="minorHAnsi" w:cstheme="minorHAnsi"/>
          <w:bCs/>
        </w:rPr>
        <w:t>17</w:t>
      </w:r>
      <w:r w:rsidR="00E079A4" w:rsidRPr="00A72C58">
        <w:rPr>
          <w:rFonts w:asciiTheme="minorHAnsi" w:hAnsiTheme="minorHAnsi" w:cstheme="minorHAnsi"/>
          <w:bCs/>
        </w:rPr>
        <w:t>/202</w:t>
      </w:r>
      <w:r w:rsidR="00795F30" w:rsidRPr="00A72C58">
        <w:rPr>
          <w:rFonts w:asciiTheme="minorHAnsi" w:hAnsiTheme="minorHAnsi" w:cstheme="minorHAnsi"/>
          <w:bCs/>
        </w:rPr>
        <w:t>2</w:t>
      </w:r>
    </w:p>
    <w:p w14:paraId="039A0630" w14:textId="77777777" w:rsidR="00EB2997" w:rsidRPr="00A72C58" w:rsidRDefault="00EB2997" w:rsidP="00EB2997">
      <w:pPr>
        <w:jc w:val="center"/>
        <w:rPr>
          <w:rFonts w:asciiTheme="minorHAnsi" w:hAnsiTheme="minorHAnsi" w:cstheme="minorHAnsi"/>
          <w:bCs/>
        </w:rPr>
      </w:pPr>
      <w:r w:rsidRPr="00A72C58">
        <w:rPr>
          <w:rFonts w:asciiTheme="minorHAnsi" w:hAnsiTheme="minorHAnsi" w:cstheme="minorHAnsi"/>
          <w:bCs/>
        </w:rPr>
        <w:t>Burmistrza Brzeska</w:t>
      </w:r>
    </w:p>
    <w:p w14:paraId="46EC0BB8" w14:textId="5FA72D5D" w:rsidR="00EB2997" w:rsidRPr="00A72C58" w:rsidRDefault="00EB2997" w:rsidP="00EB2997">
      <w:pPr>
        <w:jc w:val="center"/>
        <w:rPr>
          <w:rFonts w:asciiTheme="minorHAnsi" w:hAnsiTheme="minorHAnsi" w:cstheme="minorHAnsi"/>
          <w:bCs/>
        </w:rPr>
      </w:pPr>
      <w:r w:rsidRPr="00A72C58">
        <w:rPr>
          <w:rFonts w:asciiTheme="minorHAnsi" w:hAnsiTheme="minorHAnsi" w:cstheme="minorHAnsi"/>
          <w:bCs/>
        </w:rPr>
        <w:t xml:space="preserve">z dnia </w:t>
      </w:r>
      <w:r w:rsidR="00AA67EF" w:rsidRPr="00A72C58">
        <w:rPr>
          <w:rFonts w:asciiTheme="minorHAnsi" w:hAnsiTheme="minorHAnsi" w:cstheme="minorHAnsi"/>
          <w:bCs/>
        </w:rPr>
        <w:t>2</w:t>
      </w:r>
      <w:r w:rsidR="00A9339F" w:rsidRPr="00A72C58">
        <w:rPr>
          <w:rFonts w:asciiTheme="minorHAnsi" w:hAnsiTheme="minorHAnsi" w:cstheme="minorHAnsi"/>
          <w:bCs/>
        </w:rPr>
        <w:t>9</w:t>
      </w:r>
      <w:r w:rsidR="00F85F73" w:rsidRPr="00A72C58">
        <w:rPr>
          <w:rFonts w:asciiTheme="minorHAnsi" w:hAnsiTheme="minorHAnsi" w:cstheme="minorHAnsi"/>
          <w:bCs/>
        </w:rPr>
        <w:t xml:space="preserve"> </w:t>
      </w:r>
      <w:r w:rsidR="00B44B54" w:rsidRPr="00A72C58">
        <w:rPr>
          <w:rFonts w:asciiTheme="minorHAnsi" w:hAnsiTheme="minorHAnsi" w:cstheme="minorHAnsi"/>
          <w:bCs/>
        </w:rPr>
        <w:t>kwietni</w:t>
      </w:r>
      <w:r w:rsidR="00F85F73" w:rsidRPr="00A72C58">
        <w:rPr>
          <w:rFonts w:asciiTheme="minorHAnsi" w:hAnsiTheme="minorHAnsi" w:cstheme="minorHAnsi"/>
          <w:bCs/>
        </w:rPr>
        <w:t>a 202</w:t>
      </w:r>
      <w:r w:rsidR="00795F30" w:rsidRPr="00A72C58">
        <w:rPr>
          <w:rFonts w:asciiTheme="minorHAnsi" w:hAnsiTheme="minorHAnsi" w:cstheme="minorHAnsi"/>
          <w:bCs/>
        </w:rPr>
        <w:t>2</w:t>
      </w:r>
      <w:r w:rsidR="00F85F73" w:rsidRPr="00A72C58">
        <w:rPr>
          <w:rFonts w:asciiTheme="minorHAnsi" w:hAnsiTheme="minorHAnsi" w:cstheme="minorHAnsi"/>
          <w:bCs/>
        </w:rPr>
        <w:t xml:space="preserve"> </w:t>
      </w:r>
      <w:r w:rsidRPr="00A72C58">
        <w:rPr>
          <w:rFonts w:asciiTheme="minorHAnsi" w:hAnsiTheme="minorHAnsi" w:cstheme="minorHAnsi"/>
          <w:bCs/>
        </w:rPr>
        <w:t>r.</w:t>
      </w:r>
    </w:p>
    <w:p w14:paraId="688A7918" w14:textId="77777777" w:rsidR="00EB2997" w:rsidRPr="00A9339F" w:rsidRDefault="00EB2997" w:rsidP="00EB2997">
      <w:pPr>
        <w:jc w:val="center"/>
        <w:rPr>
          <w:rFonts w:asciiTheme="minorHAnsi" w:hAnsiTheme="minorHAnsi" w:cstheme="minorHAnsi"/>
          <w:bCs/>
          <w:color w:val="FF0000"/>
        </w:rPr>
      </w:pPr>
    </w:p>
    <w:bookmarkEnd w:id="0"/>
    <w:p w14:paraId="53CC6E49" w14:textId="77777777" w:rsidR="00A72C58" w:rsidRDefault="00A72C58" w:rsidP="00C25496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56E69FAB" w14:textId="0F2397F0" w:rsidR="00A9339F" w:rsidRPr="000A6814" w:rsidRDefault="00A9339F" w:rsidP="00C25496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</w:rPr>
      </w:pPr>
      <w:r w:rsidRPr="000A6814">
        <w:rPr>
          <w:rFonts w:asciiTheme="minorHAnsi" w:hAnsiTheme="minorHAnsi" w:cstheme="minorHAnsi"/>
          <w:bCs/>
          <w:snapToGrid w:val="0"/>
        </w:rPr>
        <w:t xml:space="preserve">w sprawie sprostowania oczywistej omyłki pisarskiej </w:t>
      </w:r>
      <w:bookmarkEnd w:id="1"/>
      <w:r w:rsidRPr="000A6814">
        <w:rPr>
          <w:rFonts w:asciiTheme="minorHAnsi" w:hAnsiTheme="minorHAnsi" w:cstheme="minorHAnsi"/>
          <w:bCs/>
          <w:snapToGrid w:val="0"/>
        </w:rPr>
        <w:t xml:space="preserve">w </w:t>
      </w:r>
      <w:r w:rsidR="006E1835">
        <w:rPr>
          <w:rFonts w:asciiTheme="minorHAnsi" w:hAnsiTheme="minorHAnsi" w:cstheme="minorHAnsi"/>
          <w:bCs/>
          <w:snapToGrid w:val="0"/>
        </w:rPr>
        <w:t>Z</w:t>
      </w:r>
      <w:r w:rsidRPr="000A6814">
        <w:rPr>
          <w:rFonts w:asciiTheme="minorHAnsi" w:hAnsiTheme="minorHAnsi" w:cstheme="minorHAnsi"/>
          <w:bCs/>
          <w:snapToGrid w:val="0"/>
        </w:rPr>
        <w:t>arządzeniu nr 105/2022 Burmistrza Brzeska z dnia 21 kwietnia 2022 r. w sprawie przeznaczenia do zbycia nieruchomości położonej w Brzesku stanowiącej własność Gminy Brzesko</w:t>
      </w:r>
    </w:p>
    <w:p w14:paraId="6888376A" w14:textId="77777777" w:rsidR="00A9339F" w:rsidRPr="00A9339F" w:rsidRDefault="00A9339F" w:rsidP="00A9339F">
      <w:pPr>
        <w:widowControl w:val="0"/>
        <w:jc w:val="both"/>
        <w:rPr>
          <w:rFonts w:asciiTheme="minorHAnsi" w:hAnsiTheme="minorHAnsi" w:cstheme="minorHAnsi"/>
          <w:snapToGrid w:val="0"/>
          <w:color w:val="FF0000"/>
        </w:rPr>
      </w:pPr>
    </w:p>
    <w:p w14:paraId="0EE6AC49" w14:textId="77777777" w:rsidR="00F65012" w:rsidRDefault="00F65012" w:rsidP="00A9339F">
      <w:pPr>
        <w:widowControl w:val="0"/>
        <w:jc w:val="both"/>
        <w:rPr>
          <w:rFonts w:asciiTheme="minorHAnsi" w:hAnsiTheme="minorHAnsi" w:cstheme="minorHAnsi"/>
          <w:snapToGrid w:val="0"/>
          <w:color w:val="FF0000"/>
        </w:rPr>
      </w:pPr>
    </w:p>
    <w:p w14:paraId="4CC2C49C" w14:textId="5ED9EE39" w:rsidR="00A9339F" w:rsidRPr="00C25496" w:rsidRDefault="00A9339F" w:rsidP="00C25496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  <w:color w:val="FF0000"/>
        </w:rPr>
      </w:pPr>
      <w:r w:rsidRPr="000A6814">
        <w:rPr>
          <w:rFonts w:asciiTheme="minorHAnsi" w:hAnsiTheme="minorHAnsi" w:cstheme="minorHAnsi"/>
          <w:snapToGrid w:val="0"/>
        </w:rPr>
        <w:t>Na podstawie art. 30 ust. 1 i 2 pkt 3 ustawy z dnia 8 marca 1990 r. o samorządzie gminnym (Dz. U. z 20</w:t>
      </w:r>
      <w:r w:rsidR="006E49A5" w:rsidRPr="000A6814">
        <w:rPr>
          <w:rFonts w:asciiTheme="minorHAnsi" w:hAnsiTheme="minorHAnsi" w:cstheme="minorHAnsi"/>
          <w:snapToGrid w:val="0"/>
        </w:rPr>
        <w:t>22</w:t>
      </w:r>
      <w:r w:rsidRPr="000A6814">
        <w:rPr>
          <w:rFonts w:asciiTheme="minorHAnsi" w:hAnsiTheme="minorHAnsi" w:cstheme="minorHAnsi"/>
          <w:snapToGrid w:val="0"/>
        </w:rPr>
        <w:t xml:space="preserve"> r. poz. </w:t>
      </w:r>
      <w:r w:rsidR="006E49A5" w:rsidRPr="000A6814">
        <w:rPr>
          <w:rFonts w:asciiTheme="minorHAnsi" w:hAnsiTheme="minorHAnsi" w:cstheme="minorHAnsi"/>
          <w:snapToGrid w:val="0"/>
        </w:rPr>
        <w:t>559 z późn.zm.</w:t>
      </w:r>
      <w:r w:rsidRPr="000A6814">
        <w:rPr>
          <w:rFonts w:asciiTheme="minorHAnsi" w:hAnsiTheme="minorHAnsi" w:cstheme="minorHAnsi"/>
          <w:snapToGrid w:val="0"/>
        </w:rPr>
        <w:t xml:space="preserve">), </w:t>
      </w:r>
    </w:p>
    <w:p w14:paraId="66FD6C1C" w14:textId="77777777" w:rsidR="00A9339F" w:rsidRPr="00C25496" w:rsidRDefault="00A9339F" w:rsidP="00A9339F">
      <w:pPr>
        <w:widowControl w:val="0"/>
        <w:jc w:val="center"/>
        <w:rPr>
          <w:rFonts w:asciiTheme="minorHAnsi" w:hAnsiTheme="minorHAnsi" w:cstheme="minorHAnsi"/>
          <w:b/>
          <w:snapToGrid w:val="0"/>
          <w:color w:val="FF0000"/>
        </w:rPr>
      </w:pPr>
    </w:p>
    <w:p w14:paraId="4895D100" w14:textId="77777777" w:rsidR="00F65012" w:rsidRDefault="00F65012" w:rsidP="00A9339F">
      <w:pPr>
        <w:widowControl w:val="0"/>
        <w:jc w:val="center"/>
        <w:rPr>
          <w:rFonts w:asciiTheme="minorHAnsi" w:hAnsiTheme="minorHAnsi" w:cstheme="minorHAnsi"/>
          <w:bCs/>
          <w:snapToGrid w:val="0"/>
          <w:color w:val="FF0000"/>
        </w:rPr>
      </w:pPr>
    </w:p>
    <w:p w14:paraId="23296D67" w14:textId="426C1CB3" w:rsidR="00A9339F" w:rsidRPr="000A6814" w:rsidRDefault="006E49A5" w:rsidP="00A9339F">
      <w:pPr>
        <w:widowControl w:val="0"/>
        <w:jc w:val="center"/>
        <w:rPr>
          <w:rFonts w:asciiTheme="minorHAnsi" w:hAnsiTheme="minorHAnsi" w:cstheme="minorHAnsi"/>
          <w:bCs/>
          <w:snapToGrid w:val="0"/>
        </w:rPr>
      </w:pPr>
      <w:r w:rsidRPr="000A6814">
        <w:rPr>
          <w:rFonts w:asciiTheme="minorHAnsi" w:hAnsiTheme="minorHAnsi" w:cstheme="minorHAnsi"/>
          <w:bCs/>
          <w:snapToGrid w:val="0"/>
        </w:rPr>
        <w:t>z</w:t>
      </w:r>
      <w:r w:rsidR="00A9339F" w:rsidRPr="000A6814">
        <w:rPr>
          <w:rFonts w:asciiTheme="minorHAnsi" w:hAnsiTheme="minorHAnsi" w:cstheme="minorHAnsi"/>
          <w:bCs/>
          <w:snapToGrid w:val="0"/>
        </w:rPr>
        <w:t>arządzam, co następuje:</w:t>
      </w:r>
    </w:p>
    <w:p w14:paraId="0756CC3B" w14:textId="77777777" w:rsidR="00A9339F" w:rsidRPr="000A6814" w:rsidRDefault="00A9339F" w:rsidP="00A9339F">
      <w:pPr>
        <w:widowControl w:val="0"/>
        <w:jc w:val="both"/>
        <w:rPr>
          <w:rFonts w:asciiTheme="minorHAnsi" w:hAnsiTheme="minorHAnsi" w:cstheme="minorHAnsi"/>
          <w:b/>
          <w:snapToGrid w:val="0"/>
        </w:rPr>
      </w:pPr>
    </w:p>
    <w:p w14:paraId="27E5B5AC" w14:textId="77777777" w:rsidR="00A9339F" w:rsidRPr="000A6814" w:rsidRDefault="00A9339F" w:rsidP="00A9339F">
      <w:pPr>
        <w:widowControl w:val="0"/>
        <w:jc w:val="center"/>
        <w:rPr>
          <w:rFonts w:asciiTheme="minorHAnsi" w:hAnsiTheme="minorHAnsi" w:cstheme="minorHAnsi"/>
          <w:bCs/>
          <w:snapToGrid w:val="0"/>
        </w:rPr>
      </w:pPr>
      <w:r w:rsidRPr="000A6814">
        <w:rPr>
          <w:rFonts w:asciiTheme="minorHAnsi" w:hAnsiTheme="minorHAnsi" w:cstheme="minorHAnsi"/>
          <w:bCs/>
          <w:snapToGrid w:val="0"/>
        </w:rPr>
        <w:t>§1</w:t>
      </w:r>
    </w:p>
    <w:p w14:paraId="327750D7" w14:textId="77777777" w:rsidR="00A9339F" w:rsidRPr="000A6814" w:rsidRDefault="00A9339F" w:rsidP="00A9339F">
      <w:pPr>
        <w:widowControl w:val="0"/>
        <w:jc w:val="both"/>
        <w:rPr>
          <w:rFonts w:asciiTheme="minorHAnsi" w:hAnsiTheme="minorHAnsi" w:cstheme="minorHAnsi"/>
          <w:bCs/>
          <w:snapToGrid w:val="0"/>
        </w:rPr>
      </w:pPr>
    </w:p>
    <w:p w14:paraId="54925F7C" w14:textId="6400C49B" w:rsidR="00F65012" w:rsidRPr="000A6814" w:rsidRDefault="00A9339F" w:rsidP="00C25496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</w:rPr>
      </w:pPr>
      <w:r w:rsidRPr="000A6814">
        <w:rPr>
          <w:rFonts w:asciiTheme="minorHAnsi" w:hAnsiTheme="minorHAnsi" w:cstheme="minorHAnsi"/>
          <w:bCs/>
          <w:snapToGrid w:val="0"/>
        </w:rPr>
        <w:t xml:space="preserve">Prostuje się oczywistą omyłkę pisarską w </w:t>
      </w:r>
      <w:r w:rsidR="006E1835">
        <w:rPr>
          <w:rFonts w:asciiTheme="minorHAnsi" w:hAnsiTheme="minorHAnsi" w:cstheme="minorHAnsi"/>
          <w:bCs/>
          <w:snapToGrid w:val="0"/>
        </w:rPr>
        <w:t>Z</w:t>
      </w:r>
      <w:r w:rsidRPr="000A6814">
        <w:rPr>
          <w:rFonts w:asciiTheme="minorHAnsi" w:hAnsiTheme="minorHAnsi" w:cstheme="minorHAnsi"/>
          <w:bCs/>
          <w:snapToGrid w:val="0"/>
        </w:rPr>
        <w:t xml:space="preserve">arządzeniu nr </w:t>
      </w:r>
      <w:r w:rsidR="006E49A5" w:rsidRPr="000A6814">
        <w:rPr>
          <w:rFonts w:asciiTheme="minorHAnsi" w:hAnsiTheme="minorHAnsi" w:cstheme="minorHAnsi"/>
          <w:bCs/>
          <w:snapToGrid w:val="0"/>
        </w:rPr>
        <w:t>105</w:t>
      </w:r>
      <w:r w:rsidRPr="000A6814">
        <w:rPr>
          <w:rFonts w:asciiTheme="minorHAnsi" w:hAnsiTheme="minorHAnsi" w:cstheme="minorHAnsi"/>
          <w:bCs/>
          <w:snapToGrid w:val="0"/>
        </w:rPr>
        <w:t>/20</w:t>
      </w:r>
      <w:r w:rsidR="006E49A5" w:rsidRPr="000A6814">
        <w:rPr>
          <w:rFonts w:asciiTheme="minorHAnsi" w:hAnsiTheme="minorHAnsi" w:cstheme="minorHAnsi"/>
          <w:bCs/>
          <w:snapToGrid w:val="0"/>
        </w:rPr>
        <w:t>22</w:t>
      </w:r>
      <w:r w:rsidRPr="000A6814">
        <w:rPr>
          <w:rFonts w:asciiTheme="minorHAnsi" w:hAnsiTheme="minorHAnsi" w:cstheme="minorHAnsi"/>
          <w:bCs/>
          <w:snapToGrid w:val="0"/>
        </w:rPr>
        <w:t xml:space="preserve"> Burmistrza Brzeska z dnia </w:t>
      </w:r>
      <w:r w:rsidR="006E49A5" w:rsidRPr="000A6814">
        <w:rPr>
          <w:rFonts w:asciiTheme="minorHAnsi" w:hAnsiTheme="minorHAnsi" w:cstheme="minorHAnsi"/>
          <w:bCs/>
          <w:snapToGrid w:val="0"/>
        </w:rPr>
        <w:t>21</w:t>
      </w:r>
      <w:r w:rsidRPr="000A6814">
        <w:rPr>
          <w:rFonts w:asciiTheme="minorHAnsi" w:hAnsiTheme="minorHAnsi" w:cstheme="minorHAnsi"/>
          <w:bCs/>
          <w:snapToGrid w:val="0"/>
        </w:rPr>
        <w:t xml:space="preserve"> </w:t>
      </w:r>
      <w:r w:rsidR="006E49A5" w:rsidRPr="000A6814">
        <w:rPr>
          <w:rFonts w:asciiTheme="minorHAnsi" w:hAnsiTheme="minorHAnsi" w:cstheme="minorHAnsi"/>
          <w:bCs/>
          <w:snapToGrid w:val="0"/>
        </w:rPr>
        <w:t>kwietnia</w:t>
      </w:r>
      <w:r w:rsidRPr="000A6814">
        <w:rPr>
          <w:rFonts w:asciiTheme="minorHAnsi" w:hAnsiTheme="minorHAnsi" w:cstheme="minorHAnsi"/>
          <w:bCs/>
          <w:snapToGrid w:val="0"/>
        </w:rPr>
        <w:t xml:space="preserve"> 20</w:t>
      </w:r>
      <w:r w:rsidR="006E49A5" w:rsidRPr="000A6814">
        <w:rPr>
          <w:rFonts w:asciiTheme="minorHAnsi" w:hAnsiTheme="minorHAnsi" w:cstheme="minorHAnsi"/>
          <w:bCs/>
          <w:snapToGrid w:val="0"/>
        </w:rPr>
        <w:t>22</w:t>
      </w:r>
      <w:r w:rsidRPr="000A6814">
        <w:rPr>
          <w:rFonts w:asciiTheme="minorHAnsi" w:hAnsiTheme="minorHAnsi" w:cstheme="minorHAnsi"/>
          <w:bCs/>
          <w:snapToGrid w:val="0"/>
        </w:rPr>
        <w:t xml:space="preserve"> r. </w:t>
      </w:r>
      <w:r w:rsidR="006E1835" w:rsidRPr="000A6814">
        <w:rPr>
          <w:rFonts w:asciiTheme="minorHAnsi" w:hAnsiTheme="minorHAnsi" w:cstheme="minorHAnsi"/>
          <w:bCs/>
          <w:snapToGrid w:val="0"/>
        </w:rPr>
        <w:t>w sprawie przeznaczenia do zbycia nieruchomości położonej w Brzesku stanowiącej własność Gminy Brzesko</w:t>
      </w:r>
      <w:r w:rsidR="006E1835">
        <w:rPr>
          <w:rFonts w:asciiTheme="minorHAnsi" w:hAnsiTheme="minorHAnsi" w:cstheme="minorHAnsi"/>
          <w:bCs/>
          <w:snapToGrid w:val="0"/>
        </w:rPr>
        <w:t xml:space="preserve"> </w:t>
      </w:r>
      <w:r w:rsidR="006E49A5" w:rsidRPr="000A6814">
        <w:rPr>
          <w:rFonts w:asciiTheme="minorHAnsi" w:hAnsiTheme="minorHAnsi" w:cstheme="minorHAnsi"/>
          <w:bCs/>
          <w:snapToGrid w:val="0"/>
        </w:rPr>
        <w:t>oraz załączniku do tego zarządzenia w ten sposób, że</w:t>
      </w:r>
      <w:r w:rsidR="00F65012" w:rsidRPr="000A6814">
        <w:rPr>
          <w:rFonts w:asciiTheme="minorHAnsi" w:hAnsiTheme="minorHAnsi" w:cstheme="minorHAnsi"/>
          <w:bCs/>
          <w:snapToGrid w:val="0"/>
        </w:rPr>
        <w:t>:</w:t>
      </w:r>
    </w:p>
    <w:p w14:paraId="26651B47" w14:textId="42C2C545" w:rsidR="00A9339F" w:rsidRPr="000A6814" w:rsidRDefault="006E1835" w:rsidP="00C25496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1</w:t>
      </w:r>
      <w:r w:rsidR="00F65012" w:rsidRPr="000A6814">
        <w:rPr>
          <w:rFonts w:asciiTheme="minorHAnsi" w:hAnsiTheme="minorHAnsi" w:cstheme="minorHAnsi"/>
          <w:bCs/>
          <w:snapToGrid w:val="0"/>
        </w:rPr>
        <w:t>)</w:t>
      </w:r>
      <w:r>
        <w:rPr>
          <w:rFonts w:asciiTheme="minorHAnsi" w:hAnsiTheme="minorHAnsi" w:cstheme="minorHAnsi"/>
          <w:bCs/>
          <w:snapToGrid w:val="0"/>
        </w:rPr>
        <w:t xml:space="preserve"> </w:t>
      </w:r>
      <w:r w:rsidR="00F65012" w:rsidRPr="006E1835">
        <w:rPr>
          <w:rFonts w:asciiTheme="minorHAnsi" w:hAnsiTheme="minorHAnsi" w:cstheme="minorHAnsi"/>
          <w:bCs/>
          <w:snapToGrid w:val="0"/>
        </w:rPr>
        <w:t xml:space="preserve">w § 2 </w:t>
      </w:r>
      <w:r w:rsidR="00815AB5" w:rsidRPr="006E1835">
        <w:rPr>
          <w:rFonts w:asciiTheme="minorHAnsi" w:hAnsiTheme="minorHAnsi" w:cstheme="minorHAnsi"/>
          <w:bCs/>
          <w:snapToGrid w:val="0"/>
        </w:rPr>
        <w:t>ust</w:t>
      </w:r>
      <w:r w:rsidR="00F65012" w:rsidRPr="006E1835">
        <w:rPr>
          <w:rFonts w:asciiTheme="minorHAnsi" w:hAnsiTheme="minorHAnsi" w:cstheme="minorHAnsi"/>
          <w:bCs/>
          <w:snapToGrid w:val="0"/>
        </w:rPr>
        <w:t xml:space="preserve"> 1 </w:t>
      </w:r>
      <w:r w:rsidR="000A6814" w:rsidRPr="006E1835">
        <w:rPr>
          <w:rFonts w:asciiTheme="minorHAnsi" w:hAnsiTheme="minorHAnsi" w:cstheme="minorHAnsi"/>
          <w:bCs/>
          <w:snapToGrid w:val="0"/>
        </w:rPr>
        <w:t xml:space="preserve">zarządzenia </w:t>
      </w:r>
      <w:r w:rsidR="00F65012" w:rsidRPr="000A6814">
        <w:rPr>
          <w:rFonts w:asciiTheme="minorHAnsi" w:hAnsiTheme="minorHAnsi" w:cstheme="minorHAnsi"/>
          <w:bCs/>
          <w:snapToGrid w:val="0"/>
        </w:rPr>
        <w:t>w miejsce</w:t>
      </w:r>
      <w:r w:rsidR="000A6814" w:rsidRPr="000A6814">
        <w:rPr>
          <w:rFonts w:asciiTheme="minorHAnsi" w:hAnsiTheme="minorHAnsi" w:cstheme="minorHAnsi"/>
          <w:bCs/>
          <w:snapToGrid w:val="0"/>
        </w:rPr>
        <w:t xml:space="preserve"> </w:t>
      </w:r>
      <w:r>
        <w:rPr>
          <w:rFonts w:asciiTheme="minorHAnsi" w:hAnsiTheme="minorHAnsi" w:cstheme="minorHAnsi"/>
          <w:bCs/>
          <w:snapToGrid w:val="0"/>
        </w:rPr>
        <w:t>„</w:t>
      </w:r>
      <w:r w:rsidR="006E49A5" w:rsidRPr="000A6814">
        <w:rPr>
          <w:rFonts w:asciiTheme="minorHAnsi" w:hAnsiTheme="minorHAnsi" w:cstheme="minorHAnsi"/>
          <w:bCs/>
          <w:snapToGrid w:val="0"/>
        </w:rPr>
        <w:t>cen</w:t>
      </w:r>
      <w:r w:rsidR="000A6814" w:rsidRPr="000A6814">
        <w:rPr>
          <w:rFonts w:asciiTheme="minorHAnsi" w:hAnsiTheme="minorHAnsi" w:cstheme="minorHAnsi"/>
          <w:bCs/>
          <w:snapToGrid w:val="0"/>
        </w:rPr>
        <w:t>ę</w:t>
      </w:r>
      <w:r>
        <w:rPr>
          <w:rFonts w:asciiTheme="minorHAnsi" w:hAnsiTheme="minorHAnsi" w:cstheme="minorHAnsi"/>
          <w:bCs/>
          <w:snapToGrid w:val="0"/>
        </w:rPr>
        <w:t>”</w:t>
      </w:r>
      <w:r w:rsidR="006E49A5" w:rsidRPr="000A6814">
        <w:rPr>
          <w:rFonts w:asciiTheme="minorHAnsi" w:hAnsiTheme="minorHAnsi" w:cstheme="minorHAnsi"/>
          <w:bCs/>
          <w:snapToGrid w:val="0"/>
        </w:rPr>
        <w:t xml:space="preserve"> wpisuje się </w:t>
      </w:r>
      <w:r>
        <w:rPr>
          <w:rFonts w:asciiTheme="minorHAnsi" w:hAnsiTheme="minorHAnsi" w:cstheme="minorHAnsi"/>
          <w:bCs/>
          <w:snapToGrid w:val="0"/>
        </w:rPr>
        <w:t>„</w:t>
      </w:r>
      <w:r w:rsidR="006E49A5" w:rsidRPr="000A6814">
        <w:rPr>
          <w:rFonts w:asciiTheme="minorHAnsi" w:hAnsiTheme="minorHAnsi" w:cstheme="minorHAnsi"/>
          <w:bCs/>
          <w:snapToGrid w:val="0"/>
        </w:rPr>
        <w:t>cenę wywoławczą</w:t>
      </w:r>
      <w:r>
        <w:rPr>
          <w:rFonts w:asciiTheme="minorHAnsi" w:hAnsiTheme="minorHAnsi" w:cstheme="minorHAnsi"/>
          <w:bCs/>
          <w:snapToGrid w:val="0"/>
        </w:rPr>
        <w:t>”</w:t>
      </w:r>
      <w:r w:rsidR="00F65012" w:rsidRPr="000A6814">
        <w:rPr>
          <w:rFonts w:asciiTheme="minorHAnsi" w:hAnsiTheme="minorHAnsi" w:cstheme="minorHAnsi"/>
          <w:bCs/>
          <w:snapToGrid w:val="0"/>
        </w:rPr>
        <w:t>,</w:t>
      </w:r>
    </w:p>
    <w:p w14:paraId="5E86DA40" w14:textId="3DD1B939" w:rsidR="00F65012" w:rsidRPr="000A6814" w:rsidRDefault="006E1835" w:rsidP="00C25496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bCs/>
          <w:snapToGrid w:val="0"/>
        </w:rPr>
        <w:t>2</w:t>
      </w:r>
      <w:r w:rsidR="00F65012" w:rsidRPr="000A6814">
        <w:rPr>
          <w:rFonts w:asciiTheme="minorHAnsi" w:hAnsiTheme="minorHAnsi" w:cstheme="minorHAnsi"/>
          <w:bCs/>
          <w:snapToGrid w:val="0"/>
        </w:rPr>
        <w:t xml:space="preserve">) w załączniku do zarządzenia w pkt 8 w miejsce </w:t>
      </w:r>
      <w:r>
        <w:rPr>
          <w:rFonts w:asciiTheme="minorHAnsi" w:hAnsiTheme="minorHAnsi" w:cstheme="minorHAnsi"/>
          <w:bCs/>
          <w:snapToGrid w:val="0"/>
        </w:rPr>
        <w:t>„</w:t>
      </w:r>
      <w:r w:rsidR="00F65012" w:rsidRPr="000A6814">
        <w:rPr>
          <w:rFonts w:asciiTheme="minorHAnsi" w:hAnsiTheme="minorHAnsi" w:cstheme="minorHAnsi"/>
          <w:bCs/>
          <w:snapToGrid w:val="0"/>
        </w:rPr>
        <w:t>cena</w:t>
      </w:r>
      <w:r>
        <w:rPr>
          <w:rFonts w:asciiTheme="minorHAnsi" w:hAnsiTheme="minorHAnsi" w:cstheme="minorHAnsi"/>
          <w:bCs/>
          <w:snapToGrid w:val="0"/>
        </w:rPr>
        <w:t>”</w:t>
      </w:r>
      <w:r w:rsidR="00F65012" w:rsidRPr="000A6814">
        <w:rPr>
          <w:rFonts w:asciiTheme="minorHAnsi" w:hAnsiTheme="minorHAnsi" w:cstheme="minorHAnsi"/>
          <w:bCs/>
          <w:snapToGrid w:val="0"/>
        </w:rPr>
        <w:t xml:space="preserve"> wpisuje się </w:t>
      </w:r>
      <w:r>
        <w:rPr>
          <w:rFonts w:asciiTheme="minorHAnsi" w:hAnsiTheme="minorHAnsi" w:cstheme="minorHAnsi"/>
          <w:bCs/>
          <w:snapToGrid w:val="0"/>
        </w:rPr>
        <w:t>„</w:t>
      </w:r>
      <w:r w:rsidR="00F65012" w:rsidRPr="000A6814">
        <w:rPr>
          <w:rFonts w:asciiTheme="minorHAnsi" w:hAnsiTheme="minorHAnsi" w:cstheme="minorHAnsi"/>
          <w:bCs/>
          <w:snapToGrid w:val="0"/>
        </w:rPr>
        <w:t>cena wywoławcza</w:t>
      </w:r>
      <w:r>
        <w:rPr>
          <w:rFonts w:asciiTheme="minorHAnsi" w:hAnsiTheme="minorHAnsi" w:cstheme="minorHAnsi"/>
          <w:bCs/>
          <w:snapToGrid w:val="0"/>
        </w:rPr>
        <w:t>”</w:t>
      </w:r>
      <w:r w:rsidR="00F65012" w:rsidRPr="000A6814">
        <w:rPr>
          <w:rFonts w:asciiTheme="minorHAnsi" w:hAnsiTheme="minorHAnsi" w:cstheme="minorHAnsi"/>
          <w:bCs/>
          <w:snapToGrid w:val="0"/>
        </w:rPr>
        <w:t>.</w:t>
      </w:r>
    </w:p>
    <w:p w14:paraId="0FD43E19" w14:textId="77777777" w:rsidR="00A9339F" w:rsidRPr="000A6814" w:rsidRDefault="00A9339F" w:rsidP="00A9339F">
      <w:pPr>
        <w:widowControl w:val="0"/>
        <w:jc w:val="center"/>
        <w:rPr>
          <w:rFonts w:asciiTheme="minorHAnsi" w:hAnsiTheme="minorHAnsi" w:cstheme="minorHAnsi"/>
          <w:bCs/>
        </w:rPr>
      </w:pPr>
    </w:p>
    <w:p w14:paraId="5C5F0D9C" w14:textId="77777777" w:rsidR="00A9339F" w:rsidRPr="000A6814" w:rsidRDefault="00A9339F" w:rsidP="00A9339F">
      <w:pPr>
        <w:widowControl w:val="0"/>
        <w:jc w:val="center"/>
        <w:rPr>
          <w:rFonts w:asciiTheme="minorHAnsi" w:hAnsiTheme="minorHAnsi" w:cstheme="minorHAnsi"/>
          <w:bCs/>
          <w:snapToGrid w:val="0"/>
        </w:rPr>
      </w:pPr>
      <w:r w:rsidRPr="000A6814">
        <w:rPr>
          <w:rFonts w:asciiTheme="minorHAnsi" w:hAnsiTheme="minorHAnsi" w:cstheme="minorHAnsi"/>
          <w:bCs/>
          <w:snapToGrid w:val="0"/>
        </w:rPr>
        <w:t>§2</w:t>
      </w:r>
    </w:p>
    <w:p w14:paraId="459A1348" w14:textId="77777777" w:rsidR="00A9339F" w:rsidRPr="000A6814" w:rsidRDefault="00A9339F" w:rsidP="00A9339F">
      <w:pPr>
        <w:widowControl w:val="0"/>
        <w:jc w:val="both"/>
        <w:rPr>
          <w:rFonts w:asciiTheme="minorHAnsi" w:hAnsiTheme="minorHAnsi" w:cstheme="minorHAnsi"/>
          <w:bCs/>
          <w:snapToGrid w:val="0"/>
        </w:rPr>
      </w:pPr>
    </w:p>
    <w:p w14:paraId="42E2836D" w14:textId="4A3F0E6C" w:rsidR="00A9339F" w:rsidRPr="000A6814" w:rsidRDefault="00A9339F" w:rsidP="00A9339F">
      <w:pPr>
        <w:widowControl w:val="0"/>
        <w:suppressAutoHyphens/>
        <w:rPr>
          <w:rFonts w:asciiTheme="minorHAnsi" w:hAnsiTheme="minorHAnsi" w:cstheme="minorHAnsi"/>
          <w:bCs/>
        </w:rPr>
      </w:pPr>
      <w:r w:rsidRPr="000A6814">
        <w:rPr>
          <w:rFonts w:asciiTheme="minorHAnsi" w:hAnsiTheme="minorHAnsi" w:cstheme="minorHAnsi"/>
          <w:bCs/>
          <w:snapToGrid w:val="0"/>
        </w:rPr>
        <w:t xml:space="preserve">Zarządzenie wchodzi w życie z dniem </w:t>
      </w:r>
      <w:r w:rsidR="00F65012" w:rsidRPr="000A6814">
        <w:rPr>
          <w:rFonts w:asciiTheme="minorHAnsi" w:hAnsiTheme="minorHAnsi" w:cstheme="minorHAnsi"/>
          <w:bCs/>
          <w:snapToGrid w:val="0"/>
        </w:rPr>
        <w:t>wydania</w:t>
      </w:r>
      <w:r w:rsidRPr="000A6814">
        <w:rPr>
          <w:rFonts w:asciiTheme="minorHAnsi" w:hAnsiTheme="minorHAnsi" w:cstheme="minorHAnsi"/>
          <w:bCs/>
        </w:rPr>
        <w:t>.</w:t>
      </w:r>
    </w:p>
    <w:p w14:paraId="4760605F" w14:textId="77777777" w:rsidR="00E85B3F" w:rsidRDefault="00E85B3F" w:rsidP="00E85B3F">
      <w:pPr>
        <w:pStyle w:val="Podtytu"/>
        <w:ind w:left="5664"/>
        <w:jc w:val="left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bookmarkStart w:id="2" w:name="_Hlk53126436"/>
    </w:p>
    <w:p w14:paraId="4908E027" w14:textId="77777777" w:rsidR="00E85B3F" w:rsidRDefault="00E85B3F" w:rsidP="00E85B3F">
      <w:pPr>
        <w:pStyle w:val="Podtytu"/>
        <w:ind w:left="5664"/>
        <w:jc w:val="left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</w:p>
    <w:p w14:paraId="391665C2" w14:textId="575DEAE3" w:rsidR="00E85B3F" w:rsidRPr="00E85B3F" w:rsidRDefault="00E85B3F" w:rsidP="00E85B3F">
      <w:pPr>
        <w:pStyle w:val="Podtytu"/>
        <w:ind w:left="5664"/>
        <w:jc w:val="left"/>
        <w:rPr>
          <w:rFonts w:asciiTheme="minorHAnsi" w:hAnsiTheme="minorHAnsi" w:cstheme="minorHAnsi"/>
          <w:b w:val="0"/>
          <w:bCs w:val="0"/>
          <w:i/>
          <w:iCs/>
        </w:rPr>
      </w:pPr>
      <w:r w:rsidRPr="00E85B3F">
        <w:rPr>
          <w:rFonts w:asciiTheme="minorHAnsi" w:hAnsiTheme="minorHAnsi" w:cstheme="minorHAnsi"/>
          <w:b w:val="0"/>
          <w:bCs w:val="0"/>
          <w:i/>
          <w:iCs/>
        </w:rPr>
        <w:t xml:space="preserve">Burmistrz Brzeska </w:t>
      </w:r>
    </w:p>
    <w:p w14:paraId="2B4A9467" w14:textId="77777777" w:rsidR="00E85B3F" w:rsidRPr="00E85B3F" w:rsidRDefault="00E85B3F" w:rsidP="00E85B3F">
      <w:pPr>
        <w:pStyle w:val="Podtytu"/>
        <w:ind w:left="5664" w:firstLine="708"/>
        <w:jc w:val="left"/>
        <w:rPr>
          <w:rFonts w:asciiTheme="minorHAnsi" w:hAnsiTheme="minorHAnsi" w:cstheme="minorHAnsi"/>
          <w:b w:val="0"/>
          <w:i/>
          <w:iCs/>
        </w:rPr>
      </w:pPr>
    </w:p>
    <w:p w14:paraId="672BED7C" w14:textId="77777777" w:rsidR="00E85B3F" w:rsidRPr="00E85B3F" w:rsidRDefault="00E85B3F" w:rsidP="00E85B3F">
      <w:pPr>
        <w:ind w:left="4956" w:firstLine="708"/>
        <w:rPr>
          <w:rFonts w:asciiTheme="minorHAnsi" w:hAnsiTheme="minorHAnsi" w:cstheme="minorHAnsi"/>
          <w:i/>
          <w:iCs/>
        </w:rPr>
      </w:pPr>
      <w:r w:rsidRPr="00E85B3F">
        <w:rPr>
          <w:rFonts w:asciiTheme="minorHAnsi" w:hAnsiTheme="minorHAnsi" w:cstheme="minorHAnsi"/>
          <w:i/>
          <w:iCs/>
        </w:rPr>
        <w:t>/-/  mgr Tomasz Latocha</w:t>
      </w:r>
    </w:p>
    <w:bookmarkEnd w:id="2"/>
    <w:p w14:paraId="1B42A57C" w14:textId="77777777" w:rsidR="00E85B3F" w:rsidRPr="00E85B3F" w:rsidRDefault="00E85B3F" w:rsidP="00E85B3F">
      <w:pPr>
        <w:spacing w:line="276" w:lineRule="auto"/>
        <w:ind w:left="6372"/>
        <w:rPr>
          <w:rFonts w:asciiTheme="minorHAnsi" w:hAnsiTheme="minorHAnsi" w:cstheme="minorHAnsi"/>
          <w:color w:val="FF0000"/>
        </w:rPr>
      </w:pPr>
    </w:p>
    <w:p w14:paraId="30C85F0D" w14:textId="77777777" w:rsidR="00CA4BB4" w:rsidRPr="00A9339F" w:rsidRDefault="00CA4BB4" w:rsidP="00EE35A3">
      <w:pPr>
        <w:spacing w:line="276" w:lineRule="auto"/>
        <w:ind w:left="6372"/>
        <w:rPr>
          <w:rFonts w:asciiTheme="minorHAnsi" w:hAnsiTheme="minorHAnsi" w:cstheme="minorHAnsi"/>
          <w:color w:val="FF0000"/>
        </w:rPr>
      </w:pPr>
    </w:p>
    <w:sectPr w:rsidR="00CA4BB4" w:rsidRPr="00A9339F" w:rsidSect="00CA4BB4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9CD"/>
    <w:multiLevelType w:val="hybridMultilevel"/>
    <w:tmpl w:val="752A3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D777D"/>
    <w:multiLevelType w:val="hybridMultilevel"/>
    <w:tmpl w:val="9170046E"/>
    <w:lvl w:ilvl="0" w:tplc="7CC63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28"/>
    <w:rsid w:val="000419E4"/>
    <w:rsid w:val="000A6814"/>
    <w:rsid w:val="000D07C3"/>
    <w:rsid w:val="001407CF"/>
    <w:rsid w:val="00147F47"/>
    <w:rsid w:val="0018148A"/>
    <w:rsid w:val="001D56E1"/>
    <w:rsid w:val="001D7C7F"/>
    <w:rsid w:val="001E7473"/>
    <w:rsid w:val="001F1504"/>
    <w:rsid w:val="0023352B"/>
    <w:rsid w:val="00235F67"/>
    <w:rsid w:val="00240927"/>
    <w:rsid w:val="00282B1B"/>
    <w:rsid w:val="002A0792"/>
    <w:rsid w:val="002A2463"/>
    <w:rsid w:val="002B2522"/>
    <w:rsid w:val="002F0B28"/>
    <w:rsid w:val="002F7A1E"/>
    <w:rsid w:val="003420B0"/>
    <w:rsid w:val="003425D0"/>
    <w:rsid w:val="00350D36"/>
    <w:rsid w:val="003A2683"/>
    <w:rsid w:val="003C28A7"/>
    <w:rsid w:val="003C5F24"/>
    <w:rsid w:val="003D26EC"/>
    <w:rsid w:val="003D2F88"/>
    <w:rsid w:val="003E7D6C"/>
    <w:rsid w:val="00402233"/>
    <w:rsid w:val="00403FE4"/>
    <w:rsid w:val="00412D11"/>
    <w:rsid w:val="00484E4C"/>
    <w:rsid w:val="004C7A1D"/>
    <w:rsid w:val="004D04CC"/>
    <w:rsid w:val="004D311B"/>
    <w:rsid w:val="004D53CC"/>
    <w:rsid w:val="004E13F5"/>
    <w:rsid w:val="004E4397"/>
    <w:rsid w:val="004E538C"/>
    <w:rsid w:val="004F45BF"/>
    <w:rsid w:val="005001A7"/>
    <w:rsid w:val="00520EB8"/>
    <w:rsid w:val="005751CD"/>
    <w:rsid w:val="0057749C"/>
    <w:rsid w:val="00584964"/>
    <w:rsid w:val="005F0AE6"/>
    <w:rsid w:val="005F1177"/>
    <w:rsid w:val="00601E05"/>
    <w:rsid w:val="006322FD"/>
    <w:rsid w:val="006375DF"/>
    <w:rsid w:val="006379F1"/>
    <w:rsid w:val="00656D79"/>
    <w:rsid w:val="00661404"/>
    <w:rsid w:val="00686A19"/>
    <w:rsid w:val="00693917"/>
    <w:rsid w:val="006B1CAF"/>
    <w:rsid w:val="006D18BC"/>
    <w:rsid w:val="006D4BCD"/>
    <w:rsid w:val="006D783B"/>
    <w:rsid w:val="006E1835"/>
    <w:rsid w:val="006E49A5"/>
    <w:rsid w:val="00703042"/>
    <w:rsid w:val="007214B4"/>
    <w:rsid w:val="007273BC"/>
    <w:rsid w:val="00744A4C"/>
    <w:rsid w:val="00777B44"/>
    <w:rsid w:val="00795F30"/>
    <w:rsid w:val="007D3C60"/>
    <w:rsid w:val="007D640F"/>
    <w:rsid w:val="00805C97"/>
    <w:rsid w:val="00815AB5"/>
    <w:rsid w:val="008304CA"/>
    <w:rsid w:val="00892AC6"/>
    <w:rsid w:val="008B302A"/>
    <w:rsid w:val="008C44F8"/>
    <w:rsid w:val="00912FA7"/>
    <w:rsid w:val="00921185"/>
    <w:rsid w:val="009276B7"/>
    <w:rsid w:val="00931443"/>
    <w:rsid w:val="009942CE"/>
    <w:rsid w:val="009A0039"/>
    <w:rsid w:val="009A265E"/>
    <w:rsid w:val="009D4684"/>
    <w:rsid w:val="00A00828"/>
    <w:rsid w:val="00A17225"/>
    <w:rsid w:val="00A24BD3"/>
    <w:rsid w:val="00A430A4"/>
    <w:rsid w:val="00A559F1"/>
    <w:rsid w:val="00A6014B"/>
    <w:rsid w:val="00A67C3A"/>
    <w:rsid w:val="00A72C58"/>
    <w:rsid w:val="00A92C39"/>
    <w:rsid w:val="00A9339F"/>
    <w:rsid w:val="00A94653"/>
    <w:rsid w:val="00AA0875"/>
    <w:rsid w:val="00AA67EF"/>
    <w:rsid w:val="00AD1944"/>
    <w:rsid w:val="00B34F85"/>
    <w:rsid w:val="00B44B54"/>
    <w:rsid w:val="00B756ED"/>
    <w:rsid w:val="00BB049F"/>
    <w:rsid w:val="00BB06F9"/>
    <w:rsid w:val="00BB5120"/>
    <w:rsid w:val="00BB7B48"/>
    <w:rsid w:val="00BF7434"/>
    <w:rsid w:val="00C1756B"/>
    <w:rsid w:val="00C25496"/>
    <w:rsid w:val="00C26589"/>
    <w:rsid w:val="00C8123D"/>
    <w:rsid w:val="00C91957"/>
    <w:rsid w:val="00CA0286"/>
    <w:rsid w:val="00CA4BB4"/>
    <w:rsid w:val="00CE1174"/>
    <w:rsid w:val="00CE748D"/>
    <w:rsid w:val="00D004B2"/>
    <w:rsid w:val="00D121A4"/>
    <w:rsid w:val="00D426C8"/>
    <w:rsid w:val="00D437FE"/>
    <w:rsid w:val="00D45DA0"/>
    <w:rsid w:val="00D50566"/>
    <w:rsid w:val="00D51863"/>
    <w:rsid w:val="00D574DB"/>
    <w:rsid w:val="00D610DC"/>
    <w:rsid w:val="00D67AC1"/>
    <w:rsid w:val="00D84927"/>
    <w:rsid w:val="00D8595A"/>
    <w:rsid w:val="00D912F3"/>
    <w:rsid w:val="00D9170A"/>
    <w:rsid w:val="00DB63AC"/>
    <w:rsid w:val="00DC1B42"/>
    <w:rsid w:val="00DC3740"/>
    <w:rsid w:val="00DE2273"/>
    <w:rsid w:val="00DE2DDB"/>
    <w:rsid w:val="00E079A4"/>
    <w:rsid w:val="00E25033"/>
    <w:rsid w:val="00E61E73"/>
    <w:rsid w:val="00E750F6"/>
    <w:rsid w:val="00E85B3F"/>
    <w:rsid w:val="00EB0B78"/>
    <w:rsid w:val="00EB2997"/>
    <w:rsid w:val="00EB4B62"/>
    <w:rsid w:val="00EC0E63"/>
    <w:rsid w:val="00EC51BB"/>
    <w:rsid w:val="00EC55BC"/>
    <w:rsid w:val="00EE35A3"/>
    <w:rsid w:val="00EF3D90"/>
    <w:rsid w:val="00F22B88"/>
    <w:rsid w:val="00F51623"/>
    <w:rsid w:val="00F65012"/>
    <w:rsid w:val="00F70EF3"/>
    <w:rsid w:val="00F85F73"/>
    <w:rsid w:val="00F93D32"/>
    <w:rsid w:val="00FA5FF4"/>
    <w:rsid w:val="00FC1493"/>
    <w:rsid w:val="00F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D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2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3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D3C6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CE748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74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6D783B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6D78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2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3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D3C6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CE748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74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6D783B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6D78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FDB1-91F3-4044-8503-DE3500F8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aga</cp:lastModifiedBy>
  <cp:revision>2</cp:revision>
  <cp:lastPrinted>2022-04-29T07:29:00Z</cp:lastPrinted>
  <dcterms:created xsi:type="dcterms:W3CDTF">2022-05-02T18:49:00Z</dcterms:created>
  <dcterms:modified xsi:type="dcterms:W3CDTF">2022-05-02T18:49:00Z</dcterms:modified>
</cp:coreProperties>
</file>