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2DE1" w14:textId="0EB3B7DF" w:rsidR="007A3718" w:rsidRPr="006C00EE" w:rsidRDefault="002C098F" w:rsidP="002C098F">
      <w:pPr>
        <w:spacing w:after="0" w:line="240" w:lineRule="auto"/>
        <w:ind w:left="9204"/>
        <w:rPr>
          <w:rFonts w:eastAsia="Times New Roman" w:cstheme="minorHAnsi"/>
          <w:b/>
          <w:bCs/>
          <w:lang w:eastAsia="pl-PL"/>
        </w:rPr>
      </w:pPr>
      <w:r w:rsidRPr="00595D5C">
        <w:rPr>
          <w:rFonts w:eastAsia="Times New Roman" w:cstheme="minorHAnsi"/>
          <w:sz w:val="24"/>
          <w:szCs w:val="24"/>
          <w:lang w:eastAsia="pl-PL"/>
        </w:rPr>
        <w:t xml:space="preserve">   </w:t>
      </w:r>
      <w:r w:rsidR="003710F7" w:rsidRPr="00595D5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5D5C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6A0863">
        <w:rPr>
          <w:rFonts w:eastAsia="Times New Roman" w:cstheme="minorHAnsi"/>
          <w:sz w:val="24"/>
          <w:szCs w:val="24"/>
          <w:lang w:eastAsia="pl-PL"/>
        </w:rPr>
        <w:t xml:space="preserve">  </w:t>
      </w:r>
      <w:r w:rsidR="00DE7C26" w:rsidRPr="006C00EE">
        <w:rPr>
          <w:rFonts w:eastAsia="Times New Roman" w:cstheme="minorHAnsi"/>
          <w:b/>
          <w:bCs/>
          <w:lang w:eastAsia="pl-PL"/>
        </w:rPr>
        <w:t>Załącznik</w:t>
      </w:r>
      <w:r w:rsidR="00D92023" w:rsidRPr="006C00EE">
        <w:rPr>
          <w:rFonts w:eastAsia="Times New Roman" w:cstheme="minorHAnsi"/>
          <w:b/>
          <w:bCs/>
          <w:lang w:eastAsia="pl-PL"/>
        </w:rPr>
        <w:t xml:space="preserve"> </w:t>
      </w:r>
      <w:r w:rsidR="00DE7C26" w:rsidRPr="006C00EE">
        <w:rPr>
          <w:rFonts w:eastAsia="Times New Roman" w:cstheme="minorHAnsi"/>
          <w:b/>
          <w:bCs/>
          <w:lang w:eastAsia="pl-PL"/>
        </w:rPr>
        <w:t xml:space="preserve">do </w:t>
      </w:r>
      <w:r w:rsidR="00E668A5" w:rsidRPr="006C00EE">
        <w:rPr>
          <w:rFonts w:eastAsia="Times New Roman" w:cstheme="minorHAnsi"/>
          <w:b/>
          <w:bCs/>
          <w:lang w:eastAsia="pl-PL"/>
        </w:rPr>
        <w:t>z</w:t>
      </w:r>
      <w:r w:rsidR="00DE7C26" w:rsidRPr="006C00EE">
        <w:rPr>
          <w:rFonts w:eastAsia="Times New Roman" w:cstheme="minorHAnsi"/>
          <w:b/>
          <w:bCs/>
          <w:lang w:eastAsia="pl-PL"/>
        </w:rPr>
        <w:t xml:space="preserve">arządzenia </w:t>
      </w:r>
      <w:r w:rsidR="00D92023" w:rsidRPr="006C00EE">
        <w:rPr>
          <w:rFonts w:eastAsia="Times New Roman" w:cstheme="minorHAnsi"/>
          <w:b/>
          <w:bCs/>
          <w:lang w:eastAsia="pl-PL"/>
        </w:rPr>
        <w:t xml:space="preserve">Nr </w:t>
      </w:r>
      <w:r w:rsidR="002E3657" w:rsidRPr="006C00EE">
        <w:rPr>
          <w:rFonts w:eastAsia="Times New Roman" w:cstheme="minorHAnsi"/>
          <w:b/>
          <w:bCs/>
          <w:lang w:eastAsia="pl-PL"/>
        </w:rPr>
        <w:t xml:space="preserve"> </w:t>
      </w:r>
      <w:r w:rsidR="00F37415">
        <w:rPr>
          <w:rFonts w:eastAsia="Times New Roman" w:cstheme="minorHAnsi"/>
          <w:b/>
          <w:bCs/>
          <w:lang w:eastAsia="pl-PL"/>
        </w:rPr>
        <w:t>332</w:t>
      </w:r>
      <w:r w:rsidR="007A3718" w:rsidRPr="006C00EE">
        <w:rPr>
          <w:rFonts w:eastAsia="Times New Roman" w:cstheme="minorHAnsi"/>
          <w:b/>
          <w:bCs/>
          <w:lang w:eastAsia="pl-PL"/>
        </w:rPr>
        <w:t>/202</w:t>
      </w:r>
      <w:r w:rsidR="00394246" w:rsidRPr="006C00EE">
        <w:rPr>
          <w:rFonts w:eastAsia="Times New Roman" w:cstheme="minorHAnsi"/>
          <w:b/>
          <w:bCs/>
          <w:lang w:eastAsia="pl-PL"/>
        </w:rPr>
        <w:t>2</w:t>
      </w:r>
    </w:p>
    <w:p w14:paraId="0D72C6D4" w14:textId="7DE33CAE" w:rsidR="00D92023" w:rsidRPr="006C00EE" w:rsidRDefault="00DE7C26" w:rsidP="00F672EA">
      <w:pPr>
        <w:spacing w:after="0" w:line="240" w:lineRule="auto"/>
        <w:ind w:left="9204"/>
        <w:jc w:val="center"/>
        <w:rPr>
          <w:rFonts w:eastAsia="Times New Roman" w:cstheme="minorHAnsi"/>
          <w:b/>
          <w:bCs/>
          <w:lang w:eastAsia="pl-PL"/>
        </w:rPr>
      </w:pPr>
      <w:r w:rsidRPr="006C00EE">
        <w:rPr>
          <w:rFonts w:eastAsia="Times New Roman" w:cstheme="minorHAnsi"/>
          <w:b/>
          <w:bCs/>
          <w:lang w:eastAsia="pl-PL"/>
        </w:rPr>
        <w:t>Burmistrza Brzeska</w:t>
      </w:r>
      <w:r w:rsidR="002C098F" w:rsidRPr="006C00EE">
        <w:rPr>
          <w:rFonts w:eastAsia="Times New Roman" w:cstheme="minorHAnsi"/>
          <w:b/>
          <w:bCs/>
          <w:lang w:eastAsia="pl-PL"/>
        </w:rPr>
        <w:t xml:space="preserve"> </w:t>
      </w:r>
      <w:r w:rsidR="007A3718" w:rsidRPr="006C00EE">
        <w:rPr>
          <w:rFonts w:eastAsia="Times New Roman" w:cstheme="minorHAnsi"/>
          <w:b/>
          <w:bCs/>
          <w:lang w:eastAsia="pl-PL"/>
        </w:rPr>
        <w:t>z</w:t>
      </w:r>
      <w:r w:rsidR="006A0863" w:rsidRPr="006C00EE">
        <w:rPr>
          <w:rFonts w:eastAsia="Times New Roman" w:cstheme="minorHAnsi"/>
          <w:b/>
          <w:bCs/>
          <w:lang w:eastAsia="pl-PL"/>
        </w:rPr>
        <w:t xml:space="preserve"> dnia</w:t>
      </w:r>
      <w:r w:rsidR="00D92023" w:rsidRPr="006C00EE">
        <w:rPr>
          <w:rFonts w:eastAsia="Times New Roman" w:cstheme="minorHAnsi"/>
          <w:b/>
          <w:bCs/>
          <w:lang w:eastAsia="pl-PL"/>
        </w:rPr>
        <w:t xml:space="preserve"> </w:t>
      </w:r>
      <w:r w:rsidR="00F37415">
        <w:rPr>
          <w:rFonts w:eastAsia="Times New Roman" w:cstheme="minorHAnsi"/>
          <w:b/>
          <w:bCs/>
          <w:lang w:eastAsia="pl-PL"/>
        </w:rPr>
        <w:t>3 listopada 2022 r.</w:t>
      </w:r>
    </w:p>
    <w:p w14:paraId="2BF2594A" w14:textId="77777777" w:rsidR="00F97AAC" w:rsidRPr="006C00EE" w:rsidRDefault="00F97AAC" w:rsidP="00581F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C998A05" w14:textId="5B78CBAB" w:rsidR="009C2926" w:rsidRPr="006C00EE" w:rsidRDefault="009C2926" w:rsidP="009C2926">
      <w:pPr>
        <w:spacing w:after="0" w:line="240" w:lineRule="auto"/>
        <w:ind w:firstLine="708"/>
        <w:jc w:val="center"/>
        <w:rPr>
          <w:rFonts w:eastAsia="Times New Roman" w:cstheme="minorHAnsi"/>
          <w:b/>
          <w:bCs/>
          <w:lang w:eastAsia="pl-PL"/>
        </w:rPr>
      </w:pPr>
      <w:r w:rsidRPr="006C00EE">
        <w:rPr>
          <w:rFonts w:eastAsia="Times New Roman" w:cstheme="minorHAnsi"/>
          <w:b/>
          <w:bCs/>
          <w:lang w:eastAsia="pl-PL"/>
        </w:rPr>
        <w:t>Wykaz nieruchomości przeznaczonych do użyczenia</w:t>
      </w:r>
    </w:p>
    <w:p w14:paraId="5366882A" w14:textId="77777777" w:rsidR="00F97AAC" w:rsidRPr="006C00EE" w:rsidRDefault="00F97AAC" w:rsidP="007A3718">
      <w:pPr>
        <w:spacing w:after="0" w:line="240" w:lineRule="auto"/>
        <w:ind w:firstLine="708"/>
        <w:jc w:val="both"/>
        <w:rPr>
          <w:rFonts w:eastAsia="Times New Roman" w:cstheme="minorHAnsi"/>
          <w:lang w:eastAsia="pl-PL"/>
        </w:rPr>
      </w:pPr>
    </w:p>
    <w:p w14:paraId="6FD940CB" w14:textId="15514612" w:rsidR="00394246" w:rsidRPr="006C00EE" w:rsidRDefault="00394246" w:rsidP="00394246">
      <w:p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6C00EE">
        <w:rPr>
          <w:rFonts w:ascii="Calibri" w:eastAsia="Times New Roman" w:hAnsi="Calibri" w:cs="Calibri"/>
          <w:lang w:eastAsia="pl-PL"/>
        </w:rPr>
        <w:t xml:space="preserve">Zgodnie z art. 35 ust. 1 i 2 ustawy z dnia 21 sierpnia 1997 r. o gospodarce nieruchomościami (tj. Dz.U. z 2021 r. poz. 1899 z </w:t>
      </w:r>
      <w:proofErr w:type="spellStart"/>
      <w:r w:rsidRPr="006C00EE">
        <w:rPr>
          <w:rFonts w:ascii="Calibri" w:eastAsia="Times New Roman" w:hAnsi="Calibri" w:cs="Calibri"/>
          <w:lang w:eastAsia="pl-PL"/>
        </w:rPr>
        <w:t>późn</w:t>
      </w:r>
      <w:proofErr w:type="spellEnd"/>
      <w:r w:rsidRPr="006C00EE">
        <w:rPr>
          <w:rFonts w:ascii="Calibri" w:eastAsia="Times New Roman" w:hAnsi="Calibri" w:cs="Calibri"/>
          <w:lang w:eastAsia="pl-PL"/>
        </w:rPr>
        <w:t>. zm.) Burmistrz Brzeska podaje do publicznej wiadomości wykaz nieruchomości przeznaczonych do użyczenia na terenie Gminy Brzesko:</w:t>
      </w:r>
    </w:p>
    <w:p w14:paraId="7D37D6F1" w14:textId="77777777" w:rsidR="007A3718" w:rsidRPr="006C00EE" w:rsidRDefault="007A3718" w:rsidP="00581F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51"/>
        <w:gridCol w:w="2846"/>
        <w:gridCol w:w="1560"/>
        <w:gridCol w:w="3260"/>
        <w:gridCol w:w="2977"/>
        <w:gridCol w:w="1842"/>
        <w:gridCol w:w="1276"/>
      </w:tblGrid>
      <w:tr w:rsidR="009C2926" w:rsidRPr="006C00EE" w14:paraId="1830D051" w14:textId="3FD41DAE" w:rsidTr="006C00EE">
        <w:tc>
          <w:tcPr>
            <w:tcW w:w="551" w:type="dxa"/>
          </w:tcPr>
          <w:p w14:paraId="7392CD72" w14:textId="7D04BD4E" w:rsidR="009C2926" w:rsidRPr="006C00EE" w:rsidRDefault="009C2926" w:rsidP="00581F43">
            <w:pPr>
              <w:jc w:val="both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2846" w:type="dxa"/>
          </w:tcPr>
          <w:p w14:paraId="61E079A2" w14:textId="7D0BEB99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Oznaczenie nieruchomości według księgi wieczystej </w:t>
            </w:r>
            <w:r w:rsidR="002C098F" w:rsidRPr="006C00EE">
              <w:rPr>
                <w:rFonts w:eastAsia="Times New Roman" w:cstheme="minorHAnsi"/>
                <w:lang w:eastAsia="pl-PL"/>
              </w:rPr>
              <w:br/>
            </w:r>
            <w:r w:rsidRPr="006C00EE">
              <w:rPr>
                <w:rFonts w:eastAsia="Times New Roman" w:cstheme="minorHAnsi"/>
                <w:lang w:eastAsia="pl-PL"/>
              </w:rPr>
              <w:t>i katastru nieruchomości</w:t>
            </w:r>
            <w:r w:rsidR="00847236" w:rsidRPr="006C00EE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560" w:type="dxa"/>
          </w:tcPr>
          <w:p w14:paraId="2462DDF1" w14:textId="77777777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Powierzchnia</w:t>
            </w:r>
          </w:p>
          <w:p w14:paraId="7BA7395A" w14:textId="61FED81B" w:rsidR="009C2926" w:rsidRPr="006C00EE" w:rsidRDefault="00F672EA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l</w:t>
            </w:r>
            <w:r w:rsidR="009C2926" w:rsidRPr="006C00EE">
              <w:rPr>
                <w:rFonts w:eastAsia="Times New Roman" w:cstheme="minorHAnsi"/>
                <w:lang w:eastAsia="pl-PL"/>
              </w:rPr>
              <w:t>okalu</w:t>
            </w:r>
            <w:r w:rsidRPr="006C00EE">
              <w:rPr>
                <w:rFonts w:eastAsia="Times New Roman" w:cstheme="minorHAnsi"/>
                <w:lang w:eastAsia="pl-PL"/>
              </w:rPr>
              <w:t xml:space="preserve"> użytkowego/pomieszczeń użytkowych</w:t>
            </w:r>
            <w:r w:rsidR="009B54D9" w:rsidRPr="006C00EE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3260" w:type="dxa"/>
          </w:tcPr>
          <w:p w14:paraId="59503B6A" w14:textId="1A9B6362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Przeznaczenie</w:t>
            </w:r>
            <w:r w:rsidR="002C098F" w:rsidRPr="006C00EE">
              <w:rPr>
                <w:rFonts w:eastAsia="Times New Roman" w:cstheme="minorHAnsi"/>
                <w:lang w:eastAsia="pl-PL"/>
              </w:rPr>
              <w:t xml:space="preserve"> </w:t>
            </w:r>
            <w:r w:rsidRPr="006C00EE">
              <w:rPr>
                <w:rFonts w:eastAsia="Times New Roman" w:cstheme="minorHAnsi"/>
                <w:lang w:eastAsia="pl-PL"/>
              </w:rPr>
              <w:t>w</w:t>
            </w:r>
            <w:r w:rsidR="007A324C" w:rsidRPr="006C00EE">
              <w:rPr>
                <w:rFonts w:eastAsia="Times New Roman" w:cstheme="minorHAnsi"/>
                <w:lang w:eastAsia="pl-PL"/>
              </w:rPr>
              <w:t xml:space="preserve"> </w:t>
            </w:r>
            <w:r w:rsidRPr="006C00EE">
              <w:rPr>
                <w:rFonts w:eastAsia="Times New Roman" w:cstheme="minorHAnsi"/>
                <w:lang w:eastAsia="pl-PL"/>
              </w:rPr>
              <w:t>planie/sposób</w:t>
            </w:r>
            <w:r w:rsidR="007A324C" w:rsidRPr="006C00EE">
              <w:rPr>
                <w:rFonts w:eastAsia="Times New Roman" w:cstheme="minorHAnsi"/>
                <w:lang w:eastAsia="pl-PL"/>
              </w:rPr>
              <w:t xml:space="preserve"> </w:t>
            </w:r>
            <w:r w:rsidRPr="006C00EE">
              <w:rPr>
                <w:rFonts w:eastAsia="Times New Roman" w:cstheme="minorHAnsi"/>
                <w:lang w:eastAsia="pl-PL"/>
              </w:rPr>
              <w:t>zagospodarowania</w:t>
            </w:r>
            <w:r w:rsidR="00847236" w:rsidRPr="006C00EE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2977" w:type="dxa"/>
          </w:tcPr>
          <w:p w14:paraId="760425F3" w14:textId="4C812F7F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Na rzecz</w:t>
            </w:r>
            <w:r w:rsidR="00847236" w:rsidRPr="006C00EE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842" w:type="dxa"/>
          </w:tcPr>
          <w:p w14:paraId="010A843D" w14:textId="1308090F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Forma użyczenia</w:t>
            </w:r>
            <w:r w:rsidR="00847236" w:rsidRPr="006C00EE">
              <w:rPr>
                <w:rFonts w:eastAsia="Times New Roman" w:cstheme="minorHAnsi"/>
                <w:lang w:eastAsia="pl-PL"/>
              </w:rPr>
              <w:t>:</w:t>
            </w:r>
          </w:p>
        </w:tc>
        <w:tc>
          <w:tcPr>
            <w:tcW w:w="1276" w:type="dxa"/>
          </w:tcPr>
          <w:p w14:paraId="478366EA" w14:textId="365049D5" w:rsidR="009C2926" w:rsidRPr="006C00EE" w:rsidRDefault="009C2926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Okres użyczenia</w:t>
            </w:r>
            <w:r w:rsidR="00847236" w:rsidRPr="006C00EE">
              <w:rPr>
                <w:rFonts w:eastAsia="Times New Roman" w:cstheme="minorHAnsi"/>
                <w:lang w:eastAsia="pl-PL"/>
              </w:rPr>
              <w:t>:</w:t>
            </w:r>
          </w:p>
        </w:tc>
      </w:tr>
      <w:tr w:rsidR="002B0E8E" w:rsidRPr="006C00EE" w14:paraId="5731EBEF" w14:textId="77777777" w:rsidTr="006C00EE">
        <w:tc>
          <w:tcPr>
            <w:tcW w:w="551" w:type="dxa"/>
          </w:tcPr>
          <w:p w14:paraId="5BF64A74" w14:textId="1E0992C1" w:rsidR="002B0E8E" w:rsidRPr="006C00EE" w:rsidRDefault="002E3657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846" w:type="dxa"/>
          </w:tcPr>
          <w:p w14:paraId="150E8A4E" w14:textId="20B00142" w:rsidR="002B0E8E" w:rsidRPr="006C00EE" w:rsidRDefault="002B0E8E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Nr działki: </w:t>
            </w:r>
            <w:r w:rsidR="00A05DA8" w:rsidRPr="006C00EE">
              <w:rPr>
                <w:rFonts w:eastAsia="Times New Roman" w:cstheme="minorHAnsi"/>
                <w:lang w:eastAsia="pl-PL"/>
              </w:rPr>
              <w:t>93/2</w:t>
            </w:r>
          </w:p>
          <w:p w14:paraId="69DC8762" w14:textId="77777777" w:rsidR="002B0E8E" w:rsidRPr="006C00EE" w:rsidRDefault="002B0E8E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Obręb: Brzesko</w:t>
            </w:r>
          </w:p>
          <w:p w14:paraId="4C42AB85" w14:textId="2D03B891" w:rsidR="002B0E8E" w:rsidRPr="006C00EE" w:rsidRDefault="002B0E8E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Jednostka ewidencyjna: </w:t>
            </w:r>
            <w:r w:rsidR="00A05DA8" w:rsidRPr="006C00EE">
              <w:rPr>
                <w:rFonts w:eastAsia="Times New Roman" w:cstheme="minorHAnsi"/>
                <w:lang w:eastAsia="pl-PL"/>
              </w:rPr>
              <w:t>Okocim</w:t>
            </w:r>
          </w:p>
          <w:p w14:paraId="34BADCE4" w14:textId="3B99884E" w:rsidR="002B0E8E" w:rsidRPr="006C00EE" w:rsidRDefault="002B0E8E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Księga Wieczysta:</w:t>
            </w:r>
          </w:p>
          <w:p w14:paraId="0C0EF5A0" w14:textId="6E3EE4ED" w:rsidR="00CE0934" w:rsidRPr="006C00EE" w:rsidRDefault="00CE0934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TR1B/000</w:t>
            </w:r>
            <w:r w:rsidR="00A05DA8" w:rsidRPr="006C00EE">
              <w:rPr>
                <w:rFonts w:eastAsia="Times New Roman" w:cstheme="minorHAnsi"/>
                <w:lang w:eastAsia="pl-PL"/>
              </w:rPr>
              <w:t>49633/0</w:t>
            </w:r>
          </w:p>
          <w:p w14:paraId="129320FB" w14:textId="7DDFAD8A" w:rsidR="002B0E8E" w:rsidRPr="006C00EE" w:rsidRDefault="002B0E8E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14:paraId="45D7A2F8" w14:textId="77777777" w:rsidR="002B0E8E" w:rsidRPr="006C00EE" w:rsidRDefault="002B0E8E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3164F2AF" w14:textId="26596CBE" w:rsidR="00CE0934" w:rsidRPr="006C00EE" w:rsidRDefault="00A05DA8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87,03</w:t>
            </w:r>
            <w:r w:rsidR="00DA7843" w:rsidRPr="006C00EE">
              <w:rPr>
                <w:rFonts w:eastAsia="Times New Roman" w:cstheme="minorHAnsi"/>
                <w:lang w:eastAsia="pl-PL"/>
              </w:rPr>
              <w:t xml:space="preserve"> m</w:t>
            </w:r>
            <w:r w:rsidR="00DA7843" w:rsidRPr="006C00EE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3260" w:type="dxa"/>
          </w:tcPr>
          <w:p w14:paraId="03A6619A" w14:textId="0385547D" w:rsidR="00E21DDF" w:rsidRPr="006C00EE" w:rsidRDefault="00CE0934" w:rsidP="008213F8">
            <w:pPr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Lokal przeznaczony </w:t>
            </w:r>
            <w:r w:rsidRPr="006C00EE">
              <w:rPr>
                <w:rFonts w:eastAsia="Times New Roman" w:cstheme="minorHAnsi"/>
                <w:lang w:eastAsia="pl-PL"/>
              </w:rPr>
              <w:br/>
              <w:t xml:space="preserve">do użyczenia znajduje się </w:t>
            </w:r>
            <w:r w:rsidRPr="006C00EE">
              <w:rPr>
                <w:rFonts w:eastAsia="Times New Roman" w:cstheme="minorHAnsi"/>
                <w:lang w:eastAsia="pl-PL"/>
              </w:rPr>
              <w:br/>
              <w:t xml:space="preserve">w obiekcie użyteczności publicznej: w Domu Ludowym </w:t>
            </w:r>
          </w:p>
          <w:p w14:paraId="08BEF194" w14:textId="53EF7235" w:rsidR="00F97AAC" w:rsidRPr="006C00EE" w:rsidRDefault="00CE0934" w:rsidP="008213F8">
            <w:pPr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w </w:t>
            </w:r>
            <w:r w:rsidR="00A05DA8" w:rsidRPr="006C00EE">
              <w:rPr>
                <w:rFonts w:eastAsia="Times New Roman" w:cstheme="minorHAnsi"/>
                <w:lang w:eastAsia="pl-PL"/>
              </w:rPr>
              <w:t xml:space="preserve">Okocimiu </w:t>
            </w:r>
            <w:r w:rsidRPr="006C00EE">
              <w:rPr>
                <w:rFonts w:eastAsia="Times New Roman" w:cstheme="minorHAnsi"/>
                <w:lang w:eastAsia="pl-PL"/>
              </w:rPr>
              <w:t xml:space="preserve">przy ul. </w:t>
            </w:r>
            <w:r w:rsidR="00A05DA8" w:rsidRPr="006C00EE">
              <w:rPr>
                <w:rFonts w:eastAsia="Times New Roman" w:cstheme="minorHAnsi"/>
                <w:lang w:eastAsia="pl-PL"/>
              </w:rPr>
              <w:t>Goetzów Okocimskich 83</w:t>
            </w:r>
          </w:p>
        </w:tc>
        <w:tc>
          <w:tcPr>
            <w:tcW w:w="2977" w:type="dxa"/>
          </w:tcPr>
          <w:p w14:paraId="03FCC207" w14:textId="77777777" w:rsidR="006C00EE" w:rsidRDefault="00CE0934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Powiatowa i Miejska Biblioteka Publiczna w Brzesku </w:t>
            </w:r>
          </w:p>
          <w:p w14:paraId="497726CF" w14:textId="7D676E3B" w:rsidR="002B0E8E" w:rsidRPr="006C00EE" w:rsidRDefault="00CE0934" w:rsidP="007A324C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Plac Targowy 10</w:t>
            </w:r>
          </w:p>
          <w:p w14:paraId="7B18A564" w14:textId="77777777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na cel związany </w:t>
            </w:r>
          </w:p>
          <w:p w14:paraId="7B8DF77E" w14:textId="77777777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z działalnością statutową </w:t>
            </w:r>
          </w:p>
          <w:p w14:paraId="2046719E" w14:textId="774B1946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(filia biblioteki)</w:t>
            </w:r>
          </w:p>
        </w:tc>
        <w:tc>
          <w:tcPr>
            <w:tcW w:w="1842" w:type="dxa"/>
          </w:tcPr>
          <w:p w14:paraId="13512A3E" w14:textId="77777777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685BD294" w14:textId="25AA5A26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Tryb bezprzetargowy</w:t>
            </w:r>
          </w:p>
          <w:p w14:paraId="49816C60" w14:textId="77777777" w:rsidR="002B0E8E" w:rsidRPr="006C00EE" w:rsidRDefault="002B0E8E" w:rsidP="009C2926">
            <w:pPr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</w:tcPr>
          <w:p w14:paraId="20FEA2BF" w14:textId="77777777" w:rsidR="002B0E8E" w:rsidRPr="006C00EE" w:rsidRDefault="002B0E8E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1393D13E" w14:textId="271F9965" w:rsidR="00CE0934" w:rsidRPr="006C00EE" w:rsidRDefault="00CE0934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do </w:t>
            </w:r>
          </w:p>
          <w:p w14:paraId="05277EA3" w14:textId="6E92DF77" w:rsidR="00CE0934" w:rsidRPr="006C00EE" w:rsidRDefault="00CE0934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5 lat</w:t>
            </w:r>
          </w:p>
        </w:tc>
      </w:tr>
      <w:tr w:rsidR="00CE0934" w:rsidRPr="006C00EE" w14:paraId="50DEF76B" w14:textId="77777777" w:rsidTr="006C00EE">
        <w:tc>
          <w:tcPr>
            <w:tcW w:w="551" w:type="dxa"/>
          </w:tcPr>
          <w:p w14:paraId="791FFF66" w14:textId="3CC4E509" w:rsidR="00CE0934" w:rsidRPr="006C00EE" w:rsidRDefault="002E3657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2846" w:type="dxa"/>
          </w:tcPr>
          <w:p w14:paraId="7DECBE69" w14:textId="5EB53279" w:rsidR="006A7951" w:rsidRPr="006C00EE" w:rsidRDefault="006A7951" w:rsidP="006A795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Nr działki: </w:t>
            </w:r>
            <w:r w:rsidR="00A05DA8" w:rsidRPr="006C00EE">
              <w:rPr>
                <w:rFonts w:eastAsia="Times New Roman" w:cstheme="minorHAnsi"/>
                <w:lang w:eastAsia="pl-PL"/>
              </w:rPr>
              <w:t>2474/</w:t>
            </w:r>
            <w:r w:rsidR="00E146F0" w:rsidRPr="006C00EE">
              <w:rPr>
                <w:rFonts w:eastAsia="Times New Roman" w:cstheme="minorHAnsi"/>
                <w:lang w:eastAsia="pl-PL"/>
              </w:rPr>
              <w:t>3</w:t>
            </w:r>
          </w:p>
          <w:p w14:paraId="7E51CA10" w14:textId="77777777" w:rsidR="006A7951" w:rsidRPr="006C00EE" w:rsidRDefault="006A7951" w:rsidP="006A795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Obręb: Brzesko</w:t>
            </w:r>
          </w:p>
          <w:p w14:paraId="22C1B4D6" w14:textId="7E03D1C9" w:rsidR="006A7951" w:rsidRPr="006C00EE" w:rsidRDefault="006A7951" w:rsidP="006A795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Jednostka ewidencyjna: </w:t>
            </w:r>
            <w:r w:rsidR="00A05DA8" w:rsidRPr="006C00EE">
              <w:rPr>
                <w:rFonts w:eastAsia="Times New Roman" w:cstheme="minorHAnsi"/>
                <w:lang w:eastAsia="pl-PL"/>
              </w:rPr>
              <w:t>Mokrzyska</w:t>
            </w:r>
          </w:p>
          <w:p w14:paraId="7C43344E" w14:textId="77777777" w:rsidR="006A7951" w:rsidRPr="006C00EE" w:rsidRDefault="006A7951" w:rsidP="006A795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Księga Wieczysta:</w:t>
            </w:r>
          </w:p>
          <w:p w14:paraId="393A87E0" w14:textId="6BA0990B" w:rsidR="006A7951" w:rsidRPr="006C00EE" w:rsidRDefault="00E146F0" w:rsidP="006A795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TR1/000</w:t>
            </w:r>
            <w:r w:rsidR="00A05DA8" w:rsidRPr="006C00EE">
              <w:rPr>
                <w:rFonts w:eastAsia="Times New Roman" w:cstheme="minorHAnsi"/>
                <w:lang w:eastAsia="pl-PL"/>
              </w:rPr>
              <w:t>63491</w:t>
            </w:r>
            <w:r w:rsidRPr="006C00EE">
              <w:rPr>
                <w:rFonts w:eastAsia="Times New Roman" w:cstheme="minorHAnsi"/>
                <w:lang w:eastAsia="pl-PL"/>
              </w:rPr>
              <w:t>/6</w:t>
            </w:r>
          </w:p>
          <w:p w14:paraId="5B95E942" w14:textId="77777777" w:rsidR="00CE0934" w:rsidRPr="006C00EE" w:rsidRDefault="00CE0934" w:rsidP="002B0E8E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60" w:type="dxa"/>
          </w:tcPr>
          <w:p w14:paraId="682F11A5" w14:textId="77777777" w:rsidR="00CE0934" w:rsidRPr="006C00EE" w:rsidRDefault="00CE0934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212276E6" w14:textId="2B60D050" w:rsidR="00DA7843" w:rsidRPr="006C00EE" w:rsidRDefault="00DA7843" w:rsidP="009C2926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 </w:t>
            </w:r>
            <w:r w:rsidR="00E146F0" w:rsidRPr="006C00EE">
              <w:rPr>
                <w:rFonts w:eastAsia="Times New Roman" w:cstheme="minorHAnsi"/>
                <w:lang w:eastAsia="pl-PL"/>
              </w:rPr>
              <w:t xml:space="preserve"> 77,52 </w:t>
            </w:r>
            <w:r w:rsidRPr="006C00EE">
              <w:rPr>
                <w:rFonts w:eastAsia="Times New Roman" w:cstheme="minorHAnsi"/>
                <w:lang w:eastAsia="pl-PL"/>
              </w:rPr>
              <w:t>m</w:t>
            </w:r>
            <w:r w:rsidRPr="006C00EE">
              <w:rPr>
                <w:rFonts w:eastAsia="Times New Roman" w:cstheme="minorHAnsi"/>
                <w:vertAlign w:val="superscript"/>
                <w:lang w:eastAsia="pl-PL"/>
              </w:rPr>
              <w:t>2</w:t>
            </w:r>
          </w:p>
        </w:tc>
        <w:tc>
          <w:tcPr>
            <w:tcW w:w="3260" w:type="dxa"/>
          </w:tcPr>
          <w:p w14:paraId="6AC44E48" w14:textId="62F25FA7" w:rsidR="00E21DDF" w:rsidRPr="006C00EE" w:rsidRDefault="006A7951" w:rsidP="008C13B2">
            <w:pPr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Lokal przeznaczony </w:t>
            </w:r>
            <w:r w:rsidRPr="006C00EE">
              <w:rPr>
                <w:rFonts w:eastAsia="Times New Roman" w:cstheme="minorHAnsi"/>
                <w:lang w:eastAsia="pl-PL"/>
              </w:rPr>
              <w:br/>
              <w:t xml:space="preserve">do użyczenia znajduje się </w:t>
            </w:r>
            <w:r w:rsidRPr="006C00EE">
              <w:rPr>
                <w:rFonts w:eastAsia="Times New Roman" w:cstheme="minorHAnsi"/>
                <w:lang w:eastAsia="pl-PL"/>
              </w:rPr>
              <w:br/>
              <w:t xml:space="preserve">w obiekcie użyteczności publicznej: w </w:t>
            </w:r>
            <w:r w:rsidR="008C13B2" w:rsidRPr="006C00EE">
              <w:rPr>
                <w:rFonts w:eastAsia="Times New Roman" w:cstheme="minorHAnsi"/>
                <w:lang w:eastAsia="pl-PL"/>
              </w:rPr>
              <w:t xml:space="preserve">Gminnym Ośrodku Sportu i Rekreacji w </w:t>
            </w:r>
            <w:r w:rsidR="006C00EE">
              <w:rPr>
                <w:rFonts w:eastAsia="Times New Roman" w:cstheme="minorHAnsi"/>
                <w:lang w:eastAsia="pl-PL"/>
              </w:rPr>
              <w:t>M</w:t>
            </w:r>
            <w:r w:rsidR="008C13B2" w:rsidRPr="006C00EE">
              <w:rPr>
                <w:rFonts w:eastAsia="Times New Roman" w:cstheme="minorHAnsi"/>
                <w:lang w:eastAsia="pl-PL"/>
              </w:rPr>
              <w:t>okrzyskach</w:t>
            </w:r>
          </w:p>
          <w:p w14:paraId="42381AF0" w14:textId="7367DD02" w:rsidR="00CE0934" w:rsidRPr="006C00EE" w:rsidRDefault="006A7951" w:rsidP="008213F8">
            <w:pPr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przy ul. </w:t>
            </w:r>
            <w:r w:rsidR="008C13B2" w:rsidRPr="006C00EE">
              <w:rPr>
                <w:rFonts w:eastAsia="Times New Roman" w:cstheme="minorHAnsi"/>
                <w:lang w:eastAsia="pl-PL"/>
              </w:rPr>
              <w:t>Kościelnej 1</w:t>
            </w:r>
          </w:p>
        </w:tc>
        <w:tc>
          <w:tcPr>
            <w:tcW w:w="2977" w:type="dxa"/>
          </w:tcPr>
          <w:p w14:paraId="0992CBC1" w14:textId="77777777" w:rsidR="008C13B2" w:rsidRPr="006C00EE" w:rsidRDefault="008C13B2" w:rsidP="008C13B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Powiatowa i Miejska Biblioteka Publiczna </w:t>
            </w:r>
            <w:r w:rsidRPr="006C00EE">
              <w:rPr>
                <w:rFonts w:eastAsia="Times New Roman" w:cstheme="minorHAnsi"/>
                <w:lang w:eastAsia="pl-PL"/>
              </w:rPr>
              <w:br/>
              <w:t>w Brzesku Plac Targowy 10</w:t>
            </w:r>
          </w:p>
          <w:p w14:paraId="5F9F560C" w14:textId="77777777" w:rsidR="008C13B2" w:rsidRPr="006C00EE" w:rsidRDefault="008C13B2" w:rsidP="008C13B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na cel związany </w:t>
            </w:r>
          </w:p>
          <w:p w14:paraId="7EB4E744" w14:textId="77777777" w:rsidR="008C13B2" w:rsidRPr="006C00EE" w:rsidRDefault="008C13B2" w:rsidP="008C13B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z działalnością statutową </w:t>
            </w:r>
          </w:p>
          <w:p w14:paraId="7D6E4AAA" w14:textId="3FBEE93A" w:rsidR="00737D1E" w:rsidRPr="006C00EE" w:rsidRDefault="008C13B2" w:rsidP="008C13B2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(filia biblioteki)</w:t>
            </w:r>
          </w:p>
        </w:tc>
        <w:tc>
          <w:tcPr>
            <w:tcW w:w="1842" w:type="dxa"/>
          </w:tcPr>
          <w:p w14:paraId="1CCFCD82" w14:textId="77777777" w:rsidR="00DA7843" w:rsidRPr="006C00EE" w:rsidRDefault="00DA7843" w:rsidP="00DA7843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06A01321" w14:textId="460A8652" w:rsidR="00DA7843" w:rsidRPr="006C00EE" w:rsidRDefault="00DA7843" w:rsidP="00DA7843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Tryb bezprzetargowy</w:t>
            </w:r>
          </w:p>
          <w:p w14:paraId="0B336807" w14:textId="77777777" w:rsidR="00CE0934" w:rsidRPr="006C00EE" w:rsidRDefault="00CE0934" w:rsidP="00CE0934">
            <w:pPr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6" w:type="dxa"/>
          </w:tcPr>
          <w:p w14:paraId="2039A8F5" w14:textId="77777777" w:rsidR="00DA7843" w:rsidRPr="006C00EE" w:rsidRDefault="00DA7843" w:rsidP="00DA7843">
            <w:pPr>
              <w:jc w:val="center"/>
              <w:rPr>
                <w:rFonts w:eastAsia="Times New Roman" w:cstheme="minorHAnsi"/>
                <w:lang w:eastAsia="pl-PL"/>
              </w:rPr>
            </w:pPr>
          </w:p>
          <w:p w14:paraId="604FE0BE" w14:textId="52B5B6FB" w:rsidR="00DA7843" w:rsidRPr="006C00EE" w:rsidRDefault="00DA7843" w:rsidP="00DA7843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 xml:space="preserve">do </w:t>
            </w:r>
          </w:p>
          <w:p w14:paraId="4E2A8938" w14:textId="736DB495" w:rsidR="00CE0934" w:rsidRPr="006C00EE" w:rsidRDefault="00DA7843" w:rsidP="00DA7843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6C00EE">
              <w:rPr>
                <w:rFonts w:eastAsia="Times New Roman" w:cstheme="minorHAnsi"/>
                <w:lang w:eastAsia="pl-PL"/>
              </w:rPr>
              <w:t>5 lat</w:t>
            </w:r>
          </w:p>
        </w:tc>
      </w:tr>
    </w:tbl>
    <w:p w14:paraId="6153FFF9" w14:textId="77777777" w:rsidR="007A3718" w:rsidRPr="006C00EE" w:rsidRDefault="007A3718" w:rsidP="00581F4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AB5E5AC" w14:textId="0242236A" w:rsidR="00DA7843" w:rsidRPr="006C00EE" w:rsidRDefault="00A27D11" w:rsidP="00DA78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C00EE">
        <w:rPr>
          <w:rFonts w:eastAsia="Times New Roman" w:cstheme="minorHAnsi"/>
          <w:lang w:eastAsia="pl-PL"/>
        </w:rPr>
        <w:t xml:space="preserve">Wykaz podaje się do publicznej wiadomości </w:t>
      </w:r>
      <w:r w:rsidR="00D10F0A" w:rsidRPr="006C00EE">
        <w:rPr>
          <w:rFonts w:eastAsia="Times New Roman" w:cstheme="minorHAnsi"/>
          <w:lang w:eastAsia="pl-PL"/>
        </w:rPr>
        <w:t>na okres 21 dni</w:t>
      </w:r>
      <w:r w:rsidR="00B7303E" w:rsidRPr="006C00EE">
        <w:rPr>
          <w:rFonts w:eastAsia="Times New Roman" w:cstheme="minorHAnsi"/>
          <w:lang w:eastAsia="pl-PL"/>
        </w:rPr>
        <w:t xml:space="preserve"> </w:t>
      </w:r>
      <w:r w:rsidR="00F37415">
        <w:rPr>
          <w:rFonts w:eastAsia="Times New Roman" w:cstheme="minorHAnsi"/>
          <w:lang w:eastAsia="pl-PL"/>
        </w:rPr>
        <w:t>po</w:t>
      </w:r>
      <w:r w:rsidRPr="006C00EE">
        <w:rPr>
          <w:rFonts w:eastAsia="Times New Roman" w:cstheme="minorHAnsi"/>
          <w:lang w:eastAsia="pl-PL"/>
        </w:rPr>
        <w:t xml:space="preserve">przez wywieszenie </w:t>
      </w:r>
      <w:r w:rsidR="00F746DA" w:rsidRPr="006C00EE">
        <w:rPr>
          <w:rFonts w:eastAsia="Times New Roman" w:cstheme="minorHAnsi"/>
          <w:lang w:eastAsia="pl-PL"/>
        </w:rPr>
        <w:t xml:space="preserve">na tablicy ogłoszeń Urzędu Miejskiego w Brzesku, adres siedziby: </w:t>
      </w:r>
      <w:r w:rsidR="00F37415">
        <w:rPr>
          <w:rFonts w:eastAsia="Times New Roman" w:cstheme="minorHAnsi"/>
          <w:lang w:eastAsia="pl-PL"/>
        </w:rPr>
        <w:br/>
      </w:r>
      <w:r w:rsidR="00F746DA" w:rsidRPr="006C00EE">
        <w:rPr>
          <w:rFonts w:eastAsia="Times New Roman" w:cstheme="minorHAnsi"/>
          <w:lang w:eastAsia="pl-PL"/>
        </w:rPr>
        <w:t>32-800 Brzesko ul. Głowackiego 51</w:t>
      </w:r>
      <w:r w:rsidR="00847236" w:rsidRPr="006C00EE">
        <w:rPr>
          <w:rFonts w:eastAsia="Times New Roman" w:cstheme="minorHAnsi"/>
          <w:lang w:eastAsia="pl-PL"/>
        </w:rPr>
        <w:t xml:space="preserve">, na stronie </w:t>
      </w:r>
      <w:hyperlink r:id="rId8" w:history="1">
        <w:r w:rsidR="00847236" w:rsidRPr="006C00EE">
          <w:rPr>
            <w:rStyle w:val="Hipercze"/>
            <w:rFonts w:eastAsia="Times New Roman" w:cstheme="minorHAnsi"/>
            <w:lang w:eastAsia="pl-PL"/>
          </w:rPr>
          <w:t>www.brzesko.pl</w:t>
        </w:r>
      </w:hyperlink>
      <w:r w:rsidR="00847236" w:rsidRPr="006C00EE">
        <w:rPr>
          <w:rFonts w:eastAsia="Times New Roman" w:cstheme="minorHAnsi"/>
          <w:lang w:eastAsia="pl-PL"/>
        </w:rPr>
        <w:t xml:space="preserve"> oraz </w:t>
      </w:r>
      <w:r w:rsidR="00F746DA" w:rsidRPr="006C00EE">
        <w:rPr>
          <w:rFonts w:eastAsia="Times New Roman" w:cstheme="minorHAnsi"/>
          <w:lang w:eastAsia="pl-PL"/>
        </w:rPr>
        <w:t xml:space="preserve">w Biuletynie Informacji Publicznej Urzędu </w:t>
      </w:r>
      <w:r w:rsidR="00BF3B29" w:rsidRPr="006C00EE">
        <w:rPr>
          <w:rFonts w:eastAsia="Times New Roman" w:cstheme="minorHAnsi"/>
          <w:lang w:eastAsia="pl-PL"/>
        </w:rPr>
        <w:t>Miejskiego w Brzesku</w:t>
      </w:r>
      <w:r w:rsidR="00D10F0A" w:rsidRPr="006C00EE">
        <w:rPr>
          <w:rFonts w:eastAsia="Times New Roman" w:cstheme="minorHAnsi"/>
          <w:lang w:eastAsia="pl-PL"/>
        </w:rPr>
        <w:t>.</w:t>
      </w:r>
    </w:p>
    <w:p w14:paraId="6CEFB467" w14:textId="742F03E9" w:rsidR="00D10F0A" w:rsidRPr="006C00EE" w:rsidRDefault="00D10F0A" w:rsidP="00DA7843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6C00EE">
        <w:rPr>
          <w:rFonts w:eastAsia="Times New Roman" w:cstheme="minorHAnsi"/>
          <w:lang w:eastAsia="pl-PL"/>
        </w:rPr>
        <w:t xml:space="preserve">Bliższych informacji dotyczących powyższego wykazu można uzyskać w Wydziale Geodezji i Zarzadzania Mieniem Urzędu Miejskiego </w:t>
      </w:r>
      <w:r w:rsidR="00B7303E" w:rsidRPr="006C00EE">
        <w:rPr>
          <w:rFonts w:eastAsia="Times New Roman" w:cstheme="minorHAnsi"/>
          <w:lang w:eastAsia="pl-PL"/>
        </w:rPr>
        <w:br/>
      </w:r>
      <w:r w:rsidRPr="006C00EE">
        <w:rPr>
          <w:rFonts w:eastAsia="Times New Roman" w:cstheme="minorHAnsi"/>
          <w:lang w:eastAsia="pl-PL"/>
        </w:rPr>
        <w:t>w Brzesku, w pokoju nr 118, I piętro, tel. 14 68 65 129.</w:t>
      </w:r>
    </w:p>
    <w:p w14:paraId="30003AE8" w14:textId="77777777" w:rsidR="00CE47BD" w:rsidRDefault="00E42543" w:rsidP="00E42543">
      <w:pPr>
        <w:spacing w:after="0" w:line="240" w:lineRule="auto"/>
        <w:ind w:left="9204"/>
        <w:jc w:val="center"/>
        <w:rPr>
          <w:rFonts w:eastAsia="Times New Roman" w:cstheme="minorHAnsi"/>
          <w:b/>
          <w:bCs/>
          <w:lang w:eastAsia="pl-PL"/>
        </w:rPr>
      </w:pPr>
      <w:r w:rsidRPr="00CE47BD">
        <w:rPr>
          <w:rFonts w:eastAsia="Times New Roman" w:cstheme="minorHAnsi"/>
          <w:b/>
          <w:bCs/>
          <w:lang w:eastAsia="pl-PL"/>
        </w:rPr>
        <w:t>Burmistrz Brzeska</w:t>
      </w:r>
    </w:p>
    <w:p w14:paraId="0E59756F" w14:textId="36387C2A" w:rsidR="00E42543" w:rsidRPr="00CE47BD" w:rsidRDefault="00E42543" w:rsidP="00E42543">
      <w:pPr>
        <w:spacing w:after="0" w:line="240" w:lineRule="auto"/>
        <w:ind w:left="9204"/>
        <w:jc w:val="center"/>
        <w:rPr>
          <w:rFonts w:eastAsia="Times New Roman" w:cstheme="minorHAnsi"/>
          <w:b/>
          <w:bCs/>
          <w:lang w:eastAsia="pl-PL"/>
        </w:rPr>
      </w:pPr>
      <w:r w:rsidRPr="00CE47BD">
        <w:rPr>
          <w:rFonts w:eastAsia="Times New Roman" w:cstheme="minorHAnsi"/>
          <w:b/>
          <w:bCs/>
          <w:lang w:eastAsia="pl-PL"/>
        </w:rPr>
        <w:t>(-) mgr Tomasz Latocha</w:t>
      </w:r>
    </w:p>
    <w:sectPr w:rsidR="00E42543" w:rsidRPr="00CE47BD" w:rsidSect="006C00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426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D850" w14:textId="77777777" w:rsidR="001836E5" w:rsidRDefault="001836E5" w:rsidP="00E42543">
      <w:pPr>
        <w:spacing w:after="0" w:line="240" w:lineRule="auto"/>
      </w:pPr>
      <w:r>
        <w:separator/>
      </w:r>
    </w:p>
  </w:endnote>
  <w:endnote w:type="continuationSeparator" w:id="0">
    <w:p w14:paraId="7D432C20" w14:textId="77777777" w:rsidR="001836E5" w:rsidRDefault="001836E5" w:rsidP="00E42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D230D" w14:textId="77777777" w:rsidR="007277E8" w:rsidRDefault="007277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8796C" w14:textId="77777777" w:rsidR="007277E8" w:rsidRDefault="007277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6097" w14:textId="77777777" w:rsidR="007277E8" w:rsidRDefault="007277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C8A2" w14:textId="77777777" w:rsidR="001836E5" w:rsidRDefault="001836E5" w:rsidP="00E42543">
      <w:pPr>
        <w:spacing w:after="0" w:line="240" w:lineRule="auto"/>
      </w:pPr>
      <w:r>
        <w:separator/>
      </w:r>
    </w:p>
  </w:footnote>
  <w:footnote w:type="continuationSeparator" w:id="0">
    <w:p w14:paraId="4CEFE2E4" w14:textId="77777777" w:rsidR="001836E5" w:rsidRDefault="001836E5" w:rsidP="00E42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13DE" w14:textId="77777777" w:rsidR="007277E8" w:rsidRDefault="007277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BE5C" w14:textId="57964647" w:rsidR="00E42543" w:rsidRPr="007277E8" w:rsidRDefault="007277E8" w:rsidP="007277E8">
    <w:pPr>
      <w:pStyle w:val="Nagwek"/>
      <w:jc w:val="center"/>
    </w:pPr>
    <w:r>
      <w:t>2</w:t>
    </w:r>
  </w:p>
  <w:p w14:paraId="145BEC64" w14:textId="77777777" w:rsidR="00E42543" w:rsidRPr="007277E8" w:rsidRDefault="00E425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0752D" w14:textId="77777777" w:rsidR="007277E8" w:rsidRDefault="007277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5554"/>
    <w:multiLevelType w:val="hybridMultilevel"/>
    <w:tmpl w:val="6C101B14"/>
    <w:lvl w:ilvl="0" w:tplc="D95ADE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350"/>
    <w:rsid w:val="000276D7"/>
    <w:rsid w:val="000577A7"/>
    <w:rsid w:val="00094D8B"/>
    <w:rsid w:val="000A3350"/>
    <w:rsid w:val="001800F9"/>
    <w:rsid w:val="001805F8"/>
    <w:rsid w:val="001836E5"/>
    <w:rsid w:val="00185FC4"/>
    <w:rsid w:val="001E0D4C"/>
    <w:rsid w:val="001E681A"/>
    <w:rsid w:val="00257A36"/>
    <w:rsid w:val="00263191"/>
    <w:rsid w:val="00291F49"/>
    <w:rsid w:val="002B0E8E"/>
    <w:rsid w:val="002C098F"/>
    <w:rsid w:val="002E3657"/>
    <w:rsid w:val="00332739"/>
    <w:rsid w:val="003710F7"/>
    <w:rsid w:val="00394246"/>
    <w:rsid w:val="003D7F44"/>
    <w:rsid w:val="0040067A"/>
    <w:rsid w:val="004A38D4"/>
    <w:rsid w:val="005272A4"/>
    <w:rsid w:val="00581F43"/>
    <w:rsid w:val="00595D5C"/>
    <w:rsid w:val="005A0A33"/>
    <w:rsid w:val="006A0863"/>
    <w:rsid w:val="006A7951"/>
    <w:rsid w:val="006C00EE"/>
    <w:rsid w:val="00724126"/>
    <w:rsid w:val="007277E8"/>
    <w:rsid w:val="00737D1E"/>
    <w:rsid w:val="00767BF4"/>
    <w:rsid w:val="00781BC6"/>
    <w:rsid w:val="007A324C"/>
    <w:rsid w:val="007A3718"/>
    <w:rsid w:val="007C1DFA"/>
    <w:rsid w:val="007D5136"/>
    <w:rsid w:val="007E05D7"/>
    <w:rsid w:val="008112DA"/>
    <w:rsid w:val="008213F8"/>
    <w:rsid w:val="00847236"/>
    <w:rsid w:val="00880B32"/>
    <w:rsid w:val="008B4300"/>
    <w:rsid w:val="008C13B2"/>
    <w:rsid w:val="008C61AE"/>
    <w:rsid w:val="008C7CF6"/>
    <w:rsid w:val="00954607"/>
    <w:rsid w:val="00990BF9"/>
    <w:rsid w:val="009A4200"/>
    <w:rsid w:val="009B54D9"/>
    <w:rsid w:val="009C2926"/>
    <w:rsid w:val="009F771A"/>
    <w:rsid w:val="00A00F66"/>
    <w:rsid w:val="00A05DA8"/>
    <w:rsid w:val="00A27D11"/>
    <w:rsid w:val="00A32C4F"/>
    <w:rsid w:val="00A464B1"/>
    <w:rsid w:val="00A72776"/>
    <w:rsid w:val="00A8485D"/>
    <w:rsid w:val="00B40470"/>
    <w:rsid w:val="00B656C0"/>
    <w:rsid w:val="00B660DD"/>
    <w:rsid w:val="00B7303E"/>
    <w:rsid w:val="00BD0C8C"/>
    <w:rsid w:val="00BF3B29"/>
    <w:rsid w:val="00C1521E"/>
    <w:rsid w:val="00CD2AFD"/>
    <w:rsid w:val="00CD5526"/>
    <w:rsid w:val="00CE0934"/>
    <w:rsid w:val="00CE47BD"/>
    <w:rsid w:val="00CF57A4"/>
    <w:rsid w:val="00D10F0A"/>
    <w:rsid w:val="00D71643"/>
    <w:rsid w:val="00D92023"/>
    <w:rsid w:val="00DA7843"/>
    <w:rsid w:val="00DE7C26"/>
    <w:rsid w:val="00E146F0"/>
    <w:rsid w:val="00E21DDF"/>
    <w:rsid w:val="00E42543"/>
    <w:rsid w:val="00E668A5"/>
    <w:rsid w:val="00F0067A"/>
    <w:rsid w:val="00F37415"/>
    <w:rsid w:val="00F672EA"/>
    <w:rsid w:val="00F746DA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CD2D5"/>
  <w15:chartTrackingRefBased/>
  <w15:docId w15:val="{1C9BE181-A043-4FFE-ADD8-AFCE92B3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7C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3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3B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472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23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4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543"/>
  </w:style>
  <w:style w:type="paragraph" w:styleId="Stopka">
    <w:name w:val="footer"/>
    <w:basedOn w:val="Normalny"/>
    <w:link w:val="StopkaZnak"/>
    <w:uiPriority w:val="99"/>
    <w:unhideWhenUsed/>
    <w:rsid w:val="00E42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543"/>
  </w:style>
  <w:style w:type="character" w:styleId="Odwoaniedokomentarza">
    <w:name w:val="annotation reference"/>
    <w:basedOn w:val="Domylnaczcionkaakapitu"/>
    <w:uiPriority w:val="99"/>
    <w:semiHidden/>
    <w:unhideWhenUsed/>
    <w:rsid w:val="007277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77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77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77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77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zesko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E9BA-4E4C-4146-A9E1-FC8A8E54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Serafin</dc:creator>
  <cp:keywords/>
  <dc:description/>
  <cp:lastModifiedBy>Małgorzata Serafin</cp:lastModifiedBy>
  <cp:revision>50</cp:revision>
  <cp:lastPrinted>2022-11-03T11:09:00Z</cp:lastPrinted>
  <dcterms:created xsi:type="dcterms:W3CDTF">2021-01-07T14:18:00Z</dcterms:created>
  <dcterms:modified xsi:type="dcterms:W3CDTF">2022-11-04T11:24:00Z</dcterms:modified>
</cp:coreProperties>
</file>