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4CD9" w14:textId="1344A214" w:rsidR="00CC43A3" w:rsidRDefault="00CC43A3" w:rsidP="00CC43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GM.7151…...2023.ES                                                          Brzesko, dnia ……...0</w:t>
      </w:r>
      <w:r w:rsidR="00277F85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.2023r.</w:t>
      </w:r>
    </w:p>
    <w:p w14:paraId="2011E2C5" w14:textId="77777777" w:rsidR="00CC43A3" w:rsidRDefault="00CC43A3" w:rsidP="00CC43A3">
      <w:pPr>
        <w:ind w:left="360"/>
        <w:rPr>
          <w:rFonts w:asciiTheme="minorHAnsi" w:hAnsiTheme="minorHAnsi" w:cstheme="minorHAnsi"/>
          <w:b/>
          <w:bCs/>
        </w:rPr>
      </w:pPr>
    </w:p>
    <w:p w14:paraId="69357369" w14:textId="77777777" w:rsidR="00CC43A3" w:rsidRDefault="00CC43A3" w:rsidP="00CC43A3">
      <w:pPr>
        <w:rPr>
          <w:rFonts w:asciiTheme="minorHAnsi" w:hAnsiTheme="minorHAnsi" w:cstheme="minorHAnsi"/>
          <w:b/>
          <w:bCs/>
        </w:rPr>
      </w:pPr>
    </w:p>
    <w:p w14:paraId="429966CD" w14:textId="77777777" w:rsidR="00CC43A3" w:rsidRDefault="00CC43A3" w:rsidP="00CC43A3">
      <w:pPr>
        <w:keepNext/>
        <w:jc w:val="center"/>
        <w:outlineLvl w:val="0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>U M O W A       N A J M U</w:t>
      </w:r>
    </w:p>
    <w:p w14:paraId="12099048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13F0CA6A" w14:textId="049F7CA9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W dniu  ………..  </w:t>
      </w:r>
      <w:r w:rsidR="00277F85">
        <w:rPr>
          <w:rFonts w:asciiTheme="minorHAnsi" w:hAnsiTheme="minorHAnsi" w:cstheme="minorHAnsi"/>
        </w:rPr>
        <w:t>wrześ</w:t>
      </w:r>
      <w:r w:rsidR="002B24C2">
        <w:rPr>
          <w:rFonts w:asciiTheme="minorHAnsi" w:hAnsiTheme="minorHAnsi" w:cstheme="minorHAnsi"/>
        </w:rPr>
        <w:t>ni</w:t>
      </w:r>
      <w:r>
        <w:rPr>
          <w:rFonts w:asciiTheme="minorHAnsi" w:hAnsiTheme="minorHAnsi" w:cstheme="minorHAnsi"/>
        </w:rPr>
        <w:t>a 2023 r. w Brzesku, pomiędzy:</w:t>
      </w:r>
    </w:p>
    <w:p w14:paraId="1791F71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Gminą Brzesko</w:t>
      </w:r>
      <w:r>
        <w:rPr>
          <w:rFonts w:asciiTheme="minorHAnsi" w:hAnsiTheme="minorHAnsi" w:cstheme="minorHAnsi"/>
        </w:rPr>
        <w:t xml:space="preserve"> z siedzibą w Brzesku, przy ul. Bartosza Głowackiego 51, </w:t>
      </w:r>
      <w:r>
        <w:rPr>
          <w:rFonts w:asciiTheme="minorHAnsi" w:hAnsiTheme="minorHAnsi" w:cstheme="minorHAnsi"/>
        </w:rPr>
        <w:br/>
        <w:t>NIP: 869-10-02-648, REGON: 851661139, reprezentowaną przez:</w:t>
      </w:r>
    </w:p>
    <w:p w14:paraId="55C0D1C5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613C570B" w14:textId="77777777" w:rsidR="00CC43A3" w:rsidRDefault="00CC43A3" w:rsidP="00CC43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Burmistrza Brzeska/ Zastępcę Burmistrza     - Tomasza Latochę /Grzegorza Bracha</w:t>
      </w:r>
    </w:p>
    <w:p w14:paraId="0618766E" w14:textId="06E23500" w:rsidR="00CC43A3" w:rsidRDefault="00CC43A3" w:rsidP="00CC43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7383FE00" w14:textId="77777777" w:rsidR="00CC43A3" w:rsidRDefault="00CC43A3" w:rsidP="00CC43A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</w:p>
    <w:p w14:paraId="29B42E01" w14:textId="77777777" w:rsidR="00CC43A3" w:rsidRDefault="00CC43A3" w:rsidP="00CC43A3">
      <w:p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imieniu której działa: </w:t>
      </w:r>
    </w:p>
    <w:p w14:paraId="00559457" w14:textId="77777777" w:rsidR="00CC43A3" w:rsidRDefault="00CC43A3" w:rsidP="00CC43A3">
      <w:p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/działającym/działającą pod firmą:</w:t>
      </w:r>
    </w:p>
    <w:p w14:paraId="6E287504" w14:textId="77777777" w:rsidR="00CC43A3" w:rsidRDefault="00CC43A3" w:rsidP="00CC43A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                               </w:t>
      </w:r>
    </w:p>
    <w:p w14:paraId="211E0920" w14:textId="77777777" w:rsidR="00CC43A3" w:rsidRDefault="00CC43A3" w:rsidP="00CC43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1850DD6E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714B7F67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78638654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1D2544B8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39CA1897" w14:textId="09F6AD34" w:rsidR="005A349D" w:rsidRDefault="00CC43A3" w:rsidP="005A349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ab/>
        <w:t xml:space="preserve">1.Przedmiotem najmu jest lokal użytkowy zlokalizowany na parterze budynku </w:t>
      </w:r>
      <w:r>
        <w:rPr>
          <w:rFonts w:asciiTheme="minorHAnsi" w:hAnsiTheme="minorHAnsi" w:cstheme="minorHAnsi"/>
        </w:rPr>
        <w:br/>
        <w:t xml:space="preserve">przy ul. </w:t>
      </w:r>
      <w:r>
        <w:rPr>
          <w:rFonts w:asciiTheme="minorHAnsi" w:hAnsiTheme="minorHAnsi" w:cstheme="minorHAnsi"/>
          <w:b/>
          <w:bCs/>
        </w:rPr>
        <w:t xml:space="preserve">Ogrodowa </w:t>
      </w:r>
      <w:r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</w:rPr>
        <w:t xml:space="preserve"> w Brzesku o powierzchni użytkowej: </w:t>
      </w:r>
      <w:r w:rsidR="005A349D">
        <w:rPr>
          <w:rFonts w:asciiTheme="minorHAnsi" w:hAnsiTheme="minorHAnsi" w:cstheme="minorHAnsi"/>
        </w:rPr>
        <w:t xml:space="preserve"> </w:t>
      </w:r>
      <w:r w:rsidR="005A349D">
        <w:rPr>
          <w:rFonts w:asciiTheme="minorHAnsi" w:hAnsiTheme="minorHAnsi" w:cstheme="minorHAnsi"/>
          <w:b/>
          <w:bCs/>
        </w:rPr>
        <w:t>75,35 m</w:t>
      </w:r>
      <w:r w:rsidR="005A349D">
        <w:rPr>
          <w:rFonts w:asciiTheme="minorHAnsi" w:hAnsiTheme="minorHAnsi" w:cstheme="minorHAnsi"/>
          <w:b/>
          <w:bCs/>
          <w:vertAlign w:val="superscript"/>
        </w:rPr>
        <w:t>2</w:t>
      </w:r>
      <w:r w:rsidR="00277F85">
        <w:rPr>
          <w:rFonts w:asciiTheme="minorHAnsi" w:hAnsiTheme="minorHAnsi" w:cstheme="minorHAnsi"/>
          <w:bCs/>
        </w:rPr>
        <w:t>.</w:t>
      </w:r>
    </w:p>
    <w:p w14:paraId="191E3937" w14:textId="77777777" w:rsidR="005A349D" w:rsidRDefault="005A349D" w:rsidP="005A349D">
      <w:pPr>
        <w:jc w:val="both"/>
        <w:rPr>
          <w:rFonts w:asciiTheme="minorHAnsi" w:hAnsiTheme="minorHAnsi" w:cstheme="minorHAnsi"/>
          <w:b/>
          <w:bCs/>
        </w:rPr>
      </w:pPr>
    </w:p>
    <w:p w14:paraId="3785BD16" w14:textId="77777777" w:rsidR="00CC43A3" w:rsidRDefault="00CC43A3" w:rsidP="00CC43A3">
      <w:pPr>
        <w:jc w:val="both"/>
        <w:rPr>
          <w:rFonts w:asciiTheme="minorHAnsi" w:hAnsiTheme="minorHAnsi" w:cstheme="minorHAnsi"/>
          <w:bCs/>
        </w:rPr>
      </w:pPr>
    </w:p>
    <w:p w14:paraId="20B3C11F" w14:textId="77777777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</w:p>
    <w:p w14:paraId="2B048AB8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2.Zarządcą lokalu działającym z upoważnienia Gminy Brzesko jest Miejski Zakład Gospodarki Mieszkaniowej Spółka z ograniczoną odpowiedzialnością w Brzesku reprezentowany przez Prezesa Zarządu.</w:t>
      </w:r>
    </w:p>
    <w:p w14:paraId="684A811E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0D4858A8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2B7DE911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18630852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dla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po uzgodnieniu </w:t>
      </w:r>
      <w:r>
        <w:rPr>
          <w:rFonts w:asciiTheme="minorHAnsi" w:hAnsiTheme="minorHAnsi" w:cstheme="minorHAnsi"/>
        </w:rPr>
        <w:br/>
        <w:t xml:space="preserve">z  Wynajmującym i Zarządcą obciążają w całości Najemcę bez prawa żądania  ich zwrotu </w:t>
      </w:r>
      <w:r>
        <w:rPr>
          <w:rFonts w:asciiTheme="minorHAnsi" w:hAnsiTheme="minorHAnsi" w:cstheme="minorHAnsi"/>
        </w:rPr>
        <w:br/>
        <w:t>od Wynajmującego.</w:t>
      </w:r>
    </w:p>
    <w:p w14:paraId="2A42EEC8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2.Umieszczenie lub zamontowanie na częściach wspólnych budynku </w:t>
      </w:r>
      <w:r>
        <w:rPr>
          <w:rFonts w:asciiTheme="minorHAnsi" w:hAnsiTheme="minorHAnsi" w:cstheme="minorHAnsi"/>
        </w:rPr>
        <w:br/>
        <w:t xml:space="preserve">(elewacji) szyldów, reklam, uzależnione jest od zgody Wspólnoty Mieszkaniowej, </w:t>
      </w:r>
      <w:r>
        <w:rPr>
          <w:rFonts w:asciiTheme="minorHAnsi" w:hAnsiTheme="minorHAnsi" w:cstheme="minorHAnsi"/>
        </w:rPr>
        <w:br/>
        <w:t>która nalicza opłaty z tym związane ( w imieniu Wspólnoty Mieszkaniowej- Zarządca budynku).</w:t>
      </w:r>
    </w:p>
    <w:p w14:paraId="64CF42F3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7E484B60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</w:p>
    <w:p w14:paraId="36809FAE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7F7AAF2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209E35F3" w14:textId="342D2144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 w:rsidRPr="007204E4">
        <w:rPr>
          <w:rFonts w:asciiTheme="minorHAnsi" w:hAnsiTheme="minorHAnsi" w:cstheme="minorHAnsi"/>
        </w:rPr>
        <w:t xml:space="preserve">1.Umowę zawiera się na </w:t>
      </w:r>
      <w:r w:rsidRPr="007204E4">
        <w:rPr>
          <w:rFonts w:asciiTheme="minorHAnsi" w:hAnsiTheme="minorHAnsi" w:cstheme="minorHAnsi"/>
          <w:b/>
          <w:bCs/>
        </w:rPr>
        <w:t xml:space="preserve">czas </w:t>
      </w:r>
      <w:r w:rsidR="007204E4" w:rsidRPr="007204E4">
        <w:rPr>
          <w:rFonts w:asciiTheme="minorHAnsi" w:hAnsiTheme="minorHAnsi" w:cstheme="minorHAnsi"/>
          <w:b/>
          <w:bCs/>
        </w:rPr>
        <w:t>nie</w:t>
      </w:r>
      <w:r w:rsidRPr="007204E4">
        <w:rPr>
          <w:rFonts w:asciiTheme="minorHAnsi" w:hAnsiTheme="minorHAnsi" w:cstheme="minorHAnsi"/>
          <w:b/>
          <w:bCs/>
        </w:rPr>
        <w:t xml:space="preserve">oznaczony  </w:t>
      </w:r>
      <w:r w:rsidRPr="007204E4">
        <w:rPr>
          <w:rFonts w:asciiTheme="minorHAnsi" w:hAnsiTheme="minorHAnsi" w:cstheme="minorHAnsi"/>
        </w:rPr>
        <w:t xml:space="preserve">w celu prowadzenia działalności </w:t>
      </w:r>
      <w:r w:rsidRPr="007204E4">
        <w:rPr>
          <w:rFonts w:asciiTheme="minorHAnsi" w:hAnsiTheme="minorHAnsi" w:cstheme="minorHAnsi"/>
          <w:b/>
        </w:rPr>
        <w:t xml:space="preserve">usługowo - </w:t>
      </w:r>
      <w:r w:rsidRPr="007204E4">
        <w:rPr>
          <w:rFonts w:asciiTheme="minorHAnsi" w:hAnsiTheme="minorHAnsi" w:cstheme="minorHAnsi"/>
          <w:b/>
          <w:bCs/>
        </w:rPr>
        <w:t>handlowej.</w:t>
      </w:r>
    </w:p>
    <w:p w14:paraId="7088698A" w14:textId="7671AC33" w:rsidR="00CC43A3" w:rsidRDefault="00CC43A3" w:rsidP="00CC43A3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>
        <w:rPr>
          <w:rFonts w:asciiTheme="minorHAnsi" w:hAnsiTheme="minorHAnsi" w:cstheme="minorHAnsi"/>
          <w:b/>
          <w:bCs/>
        </w:rPr>
        <w:t xml:space="preserve">……….. </w:t>
      </w:r>
      <w:r w:rsidR="000469EC">
        <w:rPr>
          <w:rFonts w:asciiTheme="minorHAnsi" w:hAnsiTheme="minorHAnsi" w:cstheme="minorHAnsi"/>
          <w:b/>
          <w:bCs/>
        </w:rPr>
        <w:t>wrześ</w:t>
      </w:r>
      <w:r w:rsidR="00B87545">
        <w:rPr>
          <w:rFonts w:asciiTheme="minorHAnsi" w:hAnsiTheme="minorHAnsi" w:cstheme="minorHAnsi"/>
          <w:b/>
          <w:bCs/>
        </w:rPr>
        <w:t>ni</w:t>
      </w:r>
      <w:r>
        <w:rPr>
          <w:rFonts w:asciiTheme="minorHAnsi" w:hAnsiTheme="minorHAnsi" w:cstheme="minorHAnsi"/>
          <w:b/>
          <w:bCs/>
        </w:rPr>
        <w:t>a 2023 r.</w:t>
      </w:r>
    </w:p>
    <w:p w14:paraId="3C45D12A" w14:textId="77777777" w:rsidR="00CC43A3" w:rsidRDefault="00CC43A3" w:rsidP="00CC43A3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3. </w:t>
      </w:r>
      <w:r>
        <w:rPr>
          <w:rFonts w:asciiTheme="minorHAnsi" w:hAnsiTheme="minorHAnsi" w:cstheme="minorHAnsi"/>
          <w:bCs/>
        </w:rPr>
        <w:t xml:space="preserve">Rozpoczęcie przez Najemcę w lokalu działalności wymagającej zezwolenia </w:t>
      </w:r>
      <w:r>
        <w:rPr>
          <w:rFonts w:asciiTheme="minorHAnsi" w:hAnsiTheme="minorHAnsi" w:cstheme="minorHAnsi"/>
          <w:bCs/>
        </w:rPr>
        <w:br/>
        <w:t>lub koncesji może nastąpić po uzyskaniu stosownego zezwolenia lub koncesji.</w:t>
      </w:r>
    </w:p>
    <w:p w14:paraId="5D75FFD0" w14:textId="77777777" w:rsidR="00CC43A3" w:rsidRDefault="00CC43A3" w:rsidP="00CC43A3">
      <w:pPr>
        <w:ind w:firstLine="708"/>
        <w:jc w:val="both"/>
        <w:rPr>
          <w:rFonts w:asciiTheme="minorHAnsi" w:hAnsiTheme="minorHAnsi" w:cstheme="minorHAnsi"/>
        </w:rPr>
      </w:pPr>
    </w:p>
    <w:p w14:paraId="12E3BA50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</w:p>
    <w:p w14:paraId="456F4A2E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597DAC9D" w14:textId="77777777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</w:p>
    <w:p w14:paraId="4553DE13" w14:textId="77777777" w:rsidR="00CC43A3" w:rsidRDefault="00CC43A3" w:rsidP="00CC43A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netto: </w:t>
      </w:r>
      <w:r>
        <w:rPr>
          <w:rFonts w:asciiTheme="minorHAnsi" w:hAnsiTheme="minorHAnsi" w:cstheme="minorHAnsi"/>
          <w:b/>
          <w:bCs/>
        </w:rPr>
        <w:t xml:space="preserve">………….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……………………….. złotych 00/100).</w:t>
      </w:r>
    </w:p>
    <w:p w14:paraId="3D7B4CFA" w14:textId="77777777" w:rsidR="00CC43A3" w:rsidRDefault="00CC43A3" w:rsidP="00CC43A3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3E44F700" w14:textId="77777777" w:rsidR="00CC43A3" w:rsidRDefault="00CC43A3" w:rsidP="00CC43A3">
      <w:pPr>
        <w:ind w:firstLine="7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76C48F37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6DB73779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28D81EF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06287C8B" w14:textId="77777777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5A3E8450" w14:textId="5648B133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8B2549">
        <w:rPr>
          <w:rFonts w:asciiTheme="minorHAnsi" w:hAnsiTheme="minorHAnsi" w:cstheme="minorHAnsi"/>
          <w:b/>
          <w:bCs/>
        </w:rPr>
        <w:t>grudzień</w:t>
      </w:r>
      <w:r>
        <w:rPr>
          <w:rFonts w:asciiTheme="minorHAnsi" w:hAnsiTheme="minorHAnsi" w:cstheme="minorHAnsi"/>
          <w:b/>
          <w:bCs/>
        </w:rPr>
        <w:t xml:space="preserve"> 2023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8B2549">
        <w:rPr>
          <w:rFonts w:asciiTheme="minorHAnsi" w:hAnsiTheme="minorHAnsi" w:cstheme="minorHAnsi"/>
          <w:b/>
          <w:bCs/>
        </w:rPr>
        <w:t>grudni</w:t>
      </w:r>
      <w:r>
        <w:rPr>
          <w:rFonts w:asciiTheme="minorHAnsi" w:hAnsiTheme="minorHAnsi" w:cstheme="minorHAnsi"/>
          <w:b/>
          <w:bCs/>
        </w:rPr>
        <w:t>a 2023 r.</w:t>
      </w:r>
    </w:p>
    <w:p w14:paraId="2B66C429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</w:p>
    <w:p w14:paraId="20801D3B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6DEE2D15" w14:textId="77777777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</w:p>
    <w:p w14:paraId="654477DC" w14:textId="2D59086A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1. </w:t>
      </w:r>
      <w:r>
        <w:rPr>
          <w:rFonts w:asciiTheme="minorHAnsi" w:hAnsiTheme="minorHAnsi" w:cstheme="minorHAnsi"/>
        </w:rPr>
        <w:t xml:space="preserve">Czynsz za najem lokalu podlega  waloryzacji w wysokości określonej wskaźnikiem publikowanym przez Prezesa GUS, stosownie do art.5 ustawy z dnia 21 sierpnia 1997r. </w:t>
      </w:r>
      <w:r>
        <w:rPr>
          <w:rFonts w:asciiTheme="minorHAnsi" w:hAnsiTheme="minorHAnsi" w:cstheme="minorHAnsi"/>
        </w:rPr>
        <w:br/>
        <w:t>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4D399A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 poz.</w:t>
      </w:r>
      <w:r w:rsidR="004D399A">
        <w:rPr>
          <w:rFonts w:asciiTheme="minorHAnsi" w:hAnsiTheme="minorHAnsi" w:cstheme="minorHAnsi"/>
        </w:rPr>
        <w:t>344</w:t>
      </w:r>
      <w:r>
        <w:rPr>
          <w:rFonts w:asciiTheme="minorHAnsi" w:hAnsiTheme="minorHAnsi" w:cstheme="minorHAnsi"/>
        </w:rPr>
        <w:t>).</w:t>
      </w:r>
    </w:p>
    <w:p w14:paraId="0EB72F3B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249BAB0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 w:rsidRPr="00CB2601">
        <w:rPr>
          <w:rFonts w:asciiTheme="minorHAnsi" w:hAnsiTheme="minorHAnsi" w:cstheme="minorHAnsi"/>
          <w:bCs/>
        </w:rPr>
        <w:tab/>
        <w:t>3.</w:t>
      </w:r>
      <w:r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02FCCEB0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4.Waloryzacja będzie dokonywana w fakturze VAT.</w:t>
      </w:r>
    </w:p>
    <w:p w14:paraId="3791F0AF" w14:textId="77777777" w:rsidR="00CC43A3" w:rsidRDefault="00CC43A3" w:rsidP="00CC43A3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czynszu w związku z waloryzacją nie wymaga zmiany umowy.</w:t>
      </w:r>
    </w:p>
    <w:p w14:paraId="74CB2CA2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317C4980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6</w:t>
      </w:r>
    </w:p>
    <w:p w14:paraId="081C76B7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</w:p>
    <w:p w14:paraId="4702FB55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Wynajmujący oświadcza, że jest płatnikiem podatku od towarów i usług VAT</w:t>
      </w:r>
      <w:r>
        <w:rPr>
          <w:rFonts w:asciiTheme="minorHAnsi" w:hAnsiTheme="minorHAnsi" w:cstheme="minorHAnsi"/>
        </w:rPr>
        <w:br/>
        <w:t xml:space="preserve"> i posiada numer identyfikacji podatkowej NIP 869-10-02-648.</w:t>
      </w:r>
    </w:p>
    <w:p w14:paraId="5870D633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7BD65910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6923A249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/nie jest/ płatnikiem podatku od towarów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………………………………………………….</w:t>
      </w:r>
      <w:r>
        <w:rPr>
          <w:rFonts w:asciiTheme="minorHAnsi" w:hAnsiTheme="minorHAnsi" w:cstheme="minorHAnsi"/>
        </w:rPr>
        <w:t xml:space="preserve"> oraz upoważnia Wynajmującego do wystawiania faktur VAT bez jego podpisu.</w:t>
      </w:r>
    </w:p>
    <w:p w14:paraId="1715C4E1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392EB6F8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§ 8</w:t>
      </w:r>
    </w:p>
    <w:p w14:paraId="502E09A8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</w:p>
    <w:p w14:paraId="11354967" w14:textId="4E0DEB16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1.Najemca jest zobowiązany do zawarcia umów na dostawę energii elektrycznej</w:t>
      </w:r>
      <w:r w:rsidR="00193D6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gazu</w:t>
      </w:r>
      <w:r w:rsidR="001639AB">
        <w:rPr>
          <w:rFonts w:asciiTheme="minorHAnsi" w:hAnsiTheme="minorHAnsi" w:cstheme="minorHAnsi"/>
        </w:rPr>
        <w:t xml:space="preserve"> </w:t>
      </w:r>
      <w:r w:rsidR="00193D6E">
        <w:rPr>
          <w:rFonts w:asciiTheme="minorHAnsi" w:hAnsiTheme="minorHAnsi" w:cstheme="minorHAnsi"/>
        </w:rPr>
        <w:t>oraz</w:t>
      </w:r>
      <w:r>
        <w:rPr>
          <w:rFonts w:asciiTheme="minorHAnsi" w:hAnsiTheme="minorHAnsi" w:cstheme="minorHAnsi"/>
        </w:rPr>
        <w:t xml:space="preserve"> do zawarcia umowy na odbiór odpadów komunalnych.</w:t>
      </w:r>
    </w:p>
    <w:p w14:paraId="444D9FF4" w14:textId="48E0867D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</w:t>
      </w:r>
      <w:r w:rsidR="00081941">
        <w:rPr>
          <w:rFonts w:asciiTheme="minorHAnsi" w:hAnsiTheme="minorHAnsi" w:cstheme="minorHAnsi"/>
        </w:rPr>
        <w:t xml:space="preserve"> oraz za centralne ogrzewanie.</w:t>
      </w:r>
    </w:p>
    <w:p w14:paraId="70FE1B92" w14:textId="77777777" w:rsidR="00CC43A3" w:rsidRDefault="00CC43A3" w:rsidP="00BC081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wodomierzy.</w:t>
      </w:r>
    </w:p>
    <w:p w14:paraId="735A5AA6" w14:textId="689A50E7" w:rsidR="00BC081E" w:rsidRDefault="00BC081E" w:rsidP="00BC081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4.Koszty centralnego ogrzewania będą rozliczane po zakończeniu okresu grzewczego </w:t>
      </w:r>
      <w:r>
        <w:rPr>
          <w:rFonts w:asciiTheme="minorHAnsi" w:hAnsiTheme="minorHAnsi" w:cstheme="minorHAnsi"/>
        </w:rPr>
        <w:br/>
        <w:t>z uwzględnieniem zapłaconych zaliczek i rzeczywistych odczytów z ciepłomierzy.</w:t>
      </w:r>
    </w:p>
    <w:p w14:paraId="5F749843" w14:textId="49026457" w:rsidR="00CC43A3" w:rsidRDefault="00BC081E" w:rsidP="00CC43A3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CC43A3">
        <w:rPr>
          <w:rFonts w:asciiTheme="minorHAnsi" w:hAnsiTheme="minorHAnsi" w:cstheme="minorHAnsi"/>
        </w:rPr>
        <w:t xml:space="preserve">.W przypadku wzrostu cen za świadczenia dodatkowe tj. dostawę wody </w:t>
      </w:r>
      <w:r w:rsidR="00CC43A3">
        <w:rPr>
          <w:rFonts w:asciiTheme="minorHAnsi" w:hAnsiTheme="minorHAnsi" w:cstheme="minorHAnsi"/>
        </w:rPr>
        <w:br/>
        <w:t>i odbiór ścieków</w:t>
      </w:r>
      <w:r w:rsidR="00F834BA">
        <w:rPr>
          <w:rFonts w:asciiTheme="minorHAnsi" w:hAnsiTheme="minorHAnsi" w:cstheme="minorHAnsi"/>
        </w:rPr>
        <w:t xml:space="preserve"> oraz centralnego ogrzewania</w:t>
      </w:r>
      <w:r w:rsidR="00CC43A3">
        <w:rPr>
          <w:rFonts w:asciiTheme="minorHAnsi" w:hAnsiTheme="minorHAnsi" w:cstheme="minorHAnsi"/>
        </w:rPr>
        <w:t xml:space="preserve"> Zarządca ma prawo zmiany stawek </w:t>
      </w:r>
      <w:r w:rsidR="00F834BA">
        <w:rPr>
          <w:rFonts w:asciiTheme="minorHAnsi" w:hAnsiTheme="minorHAnsi" w:cstheme="minorHAnsi"/>
        </w:rPr>
        <w:br/>
      </w:r>
      <w:r w:rsidR="00CC43A3">
        <w:rPr>
          <w:rFonts w:asciiTheme="minorHAnsi" w:hAnsiTheme="minorHAnsi" w:cstheme="minorHAnsi"/>
        </w:rPr>
        <w:t xml:space="preserve">oraz wysokości opłat miesięcznych wyliczonych wg obowiązujących cen. </w:t>
      </w:r>
    </w:p>
    <w:p w14:paraId="170235A8" w14:textId="498F437C" w:rsidR="00CC43A3" w:rsidRDefault="00BC081E" w:rsidP="00CC43A3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CC43A3">
        <w:rPr>
          <w:rFonts w:asciiTheme="minorHAnsi" w:hAnsiTheme="minorHAnsi" w:cstheme="minorHAnsi"/>
        </w:rPr>
        <w:t>.Zmiana w</w:t>
      </w:r>
      <w:r>
        <w:rPr>
          <w:rFonts w:asciiTheme="minorHAnsi" w:hAnsiTheme="minorHAnsi" w:cstheme="minorHAnsi"/>
        </w:rPr>
        <w:t>yżej wymienionych</w:t>
      </w:r>
      <w:r w:rsidR="00CC43A3">
        <w:rPr>
          <w:rFonts w:asciiTheme="minorHAnsi" w:hAnsiTheme="minorHAnsi" w:cstheme="minorHAnsi"/>
        </w:rPr>
        <w:t xml:space="preserve"> stawek i zmiana opłat miesięcznych nie wymaga wypowiedzenia warunków umowy.</w:t>
      </w:r>
    </w:p>
    <w:p w14:paraId="7CC1DBB5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9</w:t>
      </w:r>
    </w:p>
    <w:p w14:paraId="3416AFC8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65625D67" w14:textId="77777777" w:rsidR="00CC43A3" w:rsidRDefault="00CC43A3" w:rsidP="00CC43A3">
      <w:pPr>
        <w:numPr>
          <w:ilvl w:val="0"/>
          <w:numId w:val="1"/>
        </w:numPr>
        <w:spacing w:line="252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 xml:space="preserve">Faktury zaliczkowe oraz faktury rozliczeniowe za zużyte media są płatne </w:t>
      </w:r>
      <w:r>
        <w:rPr>
          <w:rFonts w:asciiTheme="minorHAnsi" w:hAnsiTheme="minorHAnsi" w:cstheme="minorHAnsi"/>
        </w:rPr>
        <w:br/>
        <w:t>w terminie 21 dni od daty wystawienia faktury.</w:t>
      </w:r>
    </w:p>
    <w:p w14:paraId="09A618C8" w14:textId="77777777" w:rsidR="00CC43A3" w:rsidRDefault="00CC43A3" w:rsidP="00CC43A3">
      <w:pPr>
        <w:numPr>
          <w:ilvl w:val="0"/>
          <w:numId w:val="1"/>
        </w:numPr>
        <w:spacing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nieterminowego regulowania należności wynikających z faktur, </w:t>
      </w:r>
      <w:r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>
        <w:rPr>
          <w:rFonts w:asciiTheme="minorHAnsi" w:hAnsiTheme="minorHAnsi" w:cstheme="minorHAnsi"/>
        </w:rPr>
        <w:br/>
        <w:t>w transakcjach handlowych.</w:t>
      </w:r>
    </w:p>
    <w:p w14:paraId="4411546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67DF992E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10</w:t>
      </w:r>
    </w:p>
    <w:p w14:paraId="08046889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</w:p>
    <w:p w14:paraId="2C2AF5AF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072010F8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7437BE20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</w:p>
    <w:p w14:paraId="1985CF22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3D68086B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5B17CC22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3AFF1755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672EEFB1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0EAE5503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5100034B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</w:p>
    <w:p w14:paraId="088B3EB9" w14:textId="0C3A6E62" w:rsidR="00CC43A3" w:rsidRDefault="00CC43A3" w:rsidP="00CC43A3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 w:rsidR="00795A61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60F1F6F4" w14:textId="77777777" w:rsidR="00CC43A3" w:rsidRDefault="00CC43A3" w:rsidP="00CC43A3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3D9BCDE0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1D35DF0C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oddania przedmiotu najmu w podnajem albo do bezpłatnego używania osobom trzecim bez zgody Wynajmującego,</w:t>
      </w:r>
    </w:p>
    <w:p w14:paraId="36BA8C94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używania przedmiotu najmu w sposób sprzeczny z umową lub przeznaczeniem,</w:t>
      </w:r>
    </w:p>
    <w:p w14:paraId="2DAFCC9A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4C490AAF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292BB424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0CAA9762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077E36F7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100F433A" w14:textId="77777777" w:rsidR="00CC43A3" w:rsidRDefault="00CC43A3" w:rsidP="00CC43A3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stron.</w:t>
      </w:r>
    </w:p>
    <w:p w14:paraId="3492C2F7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lokalu, a stanowiące własność Wynajmującego, w stanie </w:t>
      </w:r>
      <w:r>
        <w:rPr>
          <w:rFonts w:asciiTheme="minorHAnsi" w:hAnsiTheme="minorHAnsi" w:cstheme="minorHAnsi"/>
        </w:rPr>
        <w:br/>
        <w:t>nie pogorszonym, nie biorąc pod uwagę stanu technicznego będącego następstwem prawidłowego używania.</w:t>
      </w:r>
    </w:p>
    <w:p w14:paraId="7D4E4EB9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402F1CF9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6A774968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7D48098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Theme="minorHAnsi" w:hAnsiTheme="minorHAnsi" w:cstheme="minorHAnsi"/>
        </w:rPr>
        <w:br/>
        <w:t>o odpadach oraz o utrzymaniu porządku i czystości w gminach.</w:t>
      </w:r>
    </w:p>
    <w:p w14:paraId="4FA2455A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1F4B6849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2AEC832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4E701F59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3E6F6B4E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53745E3C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325007E7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434BF62B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Theme="minorHAnsi" w:hAnsiTheme="minorHAnsi" w:cstheme="minorHAnsi"/>
        </w:rPr>
        <w:br/>
        <w:t>na tle realizacji niniejszej umowy będzie rozstrzygał właściwy rzeczowo sąd.</w:t>
      </w:r>
    </w:p>
    <w:p w14:paraId="542FB3E0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45147390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3CA23753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36314717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1B811254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41A8D33E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04BCCA3E" w14:textId="77777777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</w:p>
    <w:p w14:paraId="59A76265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trzech jednobrzmiących egzemplarzach, </w:t>
      </w:r>
      <w:r>
        <w:rPr>
          <w:rFonts w:asciiTheme="minorHAnsi" w:hAnsiTheme="minorHAnsi" w:cstheme="minorHAnsi"/>
        </w:rPr>
        <w:br/>
        <w:t>z których 1 egzemplarz otrzymuje Najemca, a 2 egzemplarze Wynajmujący.</w:t>
      </w:r>
    </w:p>
    <w:p w14:paraId="0576AD8A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34EC2960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Najemca:                               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Wynajmujący:</w:t>
      </w:r>
    </w:p>
    <w:p w14:paraId="62FC2216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7DB49A81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14983204" w14:textId="77777777" w:rsidR="00CC43A3" w:rsidRDefault="00CC43A3" w:rsidP="00CC43A3">
      <w:pPr>
        <w:rPr>
          <w:rFonts w:asciiTheme="minorHAnsi" w:eastAsiaTheme="minorHAnsi" w:hAnsiTheme="minorHAnsi" w:cstheme="minorHAnsi"/>
          <w:lang w:eastAsia="en-US"/>
        </w:rPr>
      </w:pPr>
    </w:p>
    <w:p w14:paraId="2DC36D57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3D466AB0" w14:textId="77777777" w:rsidR="009768E7" w:rsidRDefault="009768E7"/>
    <w:sectPr w:rsidR="0097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1F2F" w14:textId="77777777" w:rsidR="008C2BB9" w:rsidRDefault="008C2BB9" w:rsidP="00BC081E">
      <w:r>
        <w:separator/>
      </w:r>
    </w:p>
  </w:endnote>
  <w:endnote w:type="continuationSeparator" w:id="0">
    <w:p w14:paraId="5AC006A0" w14:textId="77777777" w:rsidR="008C2BB9" w:rsidRDefault="008C2BB9" w:rsidP="00BC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866CB" w14:textId="77777777" w:rsidR="008C2BB9" w:rsidRDefault="008C2BB9" w:rsidP="00BC081E">
      <w:r>
        <w:separator/>
      </w:r>
    </w:p>
  </w:footnote>
  <w:footnote w:type="continuationSeparator" w:id="0">
    <w:p w14:paraId="561D8DF3" w14:textId="77777777" w:rsidR="008C2BB9" w:rsidRDefault="008C2BB9" w:rsidP="00BC0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2467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8698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E7"/>
    <w:rsid w:val="000469EC"/>
    <w:rsid w:val="00081941"/>
    <w:rsid w:val="001639AB"/>
    <w:rsid w:val="00193D6E"/>
    <w:rsid w:val="00277F85"/>
    <w:rsid w:val="002B24C2"/>
    <w:rsid w:val="00454938"/>
    <w:rsid w:val="004D399A"/>
    <w:rsid w:val="005A349D"/>
    <w:rsid w:val="007204E4"/>
    <w:rsid w:val="00795A61"/>
    <w:rsid w:val="008B2549"/>
    <w:rsid w:val="008C2BB9"/>
    <w:rsid w:val="009768E7"/>
    <w:rsid w:val="00B44721"/>
    <w:rsid w:val="00B73374"/>
    <w:rsid w:val="00B87545"/>
    <w:rsid w:val="00BB3BE2"/>
    <w:rsid w:val="00BC081E"/>
    <w:rsid w:val="00CB2601"/>
    <w:rsid w:val="00CC43A3"/>
    <w:rsid w:val="00EF5A17"/>
    <w:rsid w:val="00F834BA"/>
    <w:rsid w:val="00FA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644B"/>
  <w15:chartTrackingRefBased/>
  <w15:docId w15:val="{9636B992-E158-40A4-B5C6-508AE078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3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08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081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0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1089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24</cp:revision>
  <dcterms:created xsi:type="dcterms:W3CDTF">2023-06-23T10:36:00Z</dcterms:created>
  <dcterms:modified xsi:type="dcterms:W3CDTF">2023-08-16T08:57:00Z</dcterms:modified>
</cp:coreProperties>
</file>