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19F04" w14:textId="1A987C88" w:rsidR="00CA1B50" w:rsidRPr="00CA1B50" w:rsidRDefault="00CA1B50" w:rsidP="00CA1B50">
      <w:r w:rsidRPr="00CA1B50">
        <w:rPr>
          <w:noProof/>
        </w:rPr>
        <w:drawing>
          <wp:anchor distT="0" distB="0" distL="114300" distR="114300" simplePos="0" relativeHeight="251661312" behindDoc="1" locked="0" layoutInCell="1" allowOverlap="1" wp14:anchorId="15C55F9C" wp14:editId="789BBD01">
            <wp:simplePos x="0" y="0"/>
            <wp:positionH relativeFrom="column">
              <wp:posOffset>-636905</wp:posOffset>
            </wp:positionH>
            <wp:positionV relativeFrom="paragraph">
              <wp:posOffset>-556895</wp:posOffset>
            </wp:positionV>
            <wp:extent cx="7030305" cy="9944100"/>
            <wp:effectExtent l="0" t="0" r="0" b="0"/>
            <wp:wrapNone/>
            <wp:docPr id="86917679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30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72AA1" w14:textId="35473A16" w:rsidR="00CA1B50" w:rsidRPr="00CA1B50" w:rsidRDefault="00CA1B50" w:rsidP="00CA1B50"/>
    <w:p w14:paraId="03D26075" w14:textId="77777777" w:rsidR="00AE23FD" w:rsidRDefault="00AE23FD" w:rsidP="00AE23FD"/>
    <w:p w14:paraId="38CB135D" w14:textId="77777777" w:rsidR="00AE23FD" w:rsidRDefault="00AE23FD" w:rsidP="00AE23FD"/>
    <w:p w14:paraId="61B2ACBA" w14:textId="77777777" w:rsidR="00AE23FD" w:rsidRDefault="00AE23FD" w:rsidP="00AE23FD"/>
    <w:p w14:paraId="1E994286" w14:textId="77777777" w:rsidR="00AE23FD" w:rsidRDefault="00AE23FD" w:rsidP="00AE23FD"/>
    <w:p w14:paraId="7899D82E" w14:textId="77777777" w:rsidR="00AE23FD" w:rsidRDefault="00AE23FD" w:rsidP="00AE23FD"/>
    <w:p w14:paraId="4107642E" w14:textId="77777777" w:rsidR="00AE23FD" w:rsidRDefault="00AE23FD" w:rsidP="00AE23FD"/>
    <w:p w14:paraId="539B2222" w14:textId="77777777" w:rsidR="00AE23FD" w:rsidRDefault="00AE23FD" w:rsidP="00AE23FD"/>
    <w:p w14:paraId="01796200" w14:textId="77777777" w:rsidR="00AE23FD" w:rsidRDefault="00AE23FD" w:rsidP="00AE23FD"/>
    <w:p w14:paraId="28B13FD7" w14:textId="77777777" w:rsidR="00AE23FD" w:rsidRDefault="00AE23FD" w:rsidP="00AE23FD"/>
    <w:p w14:paraId="32EAEA88" w14:textId="77777777" w:rsidR="00AE23FD" w:rsidRDefault="00AE23FD" w:rsidP="00AE23FD"/>
    <w:p w14:paraId="7934370F" w14:textId="77777777" w:rsidR="00AE23FD" w:rsidRDefault="00AE23FD" w:rsidP="00AE23FD"/>
    <w:p w14:paraId="6331463A" w14:textId="77777777" w:rsidR="00AE23FD" w:rsidRDefault="00AE23FD" w:rsidP="00AE23FD"/>
    <w:p w14:paraId="74600665" w14:textId="77777777" w:rsidR="00AE23FD" w:rsidRDefault="00AE23FD" w:rsidP="00AE23FD"/>
    <w:p w14:paraId="22E23D0A" w14:textId="77777777" w:rsidR="00AE23FD" w:rsidRDefault="00AE23FD" w:rsidP="00AE23FD"/>
    <w:p w14:paraId="5C4C7548" w14:textId="77777777" w:rsidR="00AE23FD" w:rsidRDefault="00AE23FD" w:rsidP="00AE23FD"/>
    <w:p w14:paraId="7C3C4463" w14:textId="77777777" w:rsidR="00AE23FD" w:rsidRDefault="00AE23FD" w:rsidP="00AE23FD"/>
    <w:p w14:paraId="2F18861F" w14:textId="77777777" w:rsidR="00AE23FD" w:rsidRDefault="00AE23FD" w:rsidP="00AE23FD"/>
    <w:p w14:paraId="5ADE2C5A" w14:textId="77777777" w:rsidR="00AE23FD" w:rsidRDefault="00AE23FD" w:rsidP="00AE23FD"/>
    <w:p w14:paraId="1858516A" w14:textId="77777777" w:rsidR="00AE23FD" w:rsidRDefault="00AE23FD" w:rsidP="00AE23FD"/>
    <w:p w14:paraId="0F380562" w14:textId="77777777" w:rsidR="00AE23FD" w:rsidRDefault="00AE23FD" w:rsidP="00AE23FD"/>
    <w:p w14:paraId="73334B14" w14:textId="77777777" w:rsidR="00AE23FD" w:rsidRDefault="00AE23FD" w:rsidP="00AE23FD"/>
    <w:p w14:paraId="11D42D3D" w14:textId="77777777" w:rsidR="00AE23FD" w:rsidRDefault="00AE23FD" w:rsidP="00AE23FD"/>
    <w:p w14:paraId="13D83117" w14:textId="77777777" w:rsidR="00AE23FD" w:rsidRDefault="00AE23FD" w:rsidP="00AE23FD"/>
    <w:p w14:paraId="67DFEE1C" w14:textId="77777777" w:rsidR="00AE23FD" w:rsidRDefault="00AE23FD" w:rsidP="00AE23FD"/>
    <w:p w14:paraId="14BE8F34" w14:textId="77777777" w:rsidR="00AE23FD" w:rsidRDefault="00AE23FD" w:rsidP="00AE23FD"/>
    <w:p w14:paraId="6D8867FF" w14:textId="77777777" w:rsidR="00AE23FD" w:rsidRDefault="00AE23FD" w:rsidP="00AE23FD"/>
    <w:p w14:paraId="250AA4FD" w14:textId="77777777" w:rsidR="00AE23FD" w:rsidRDefault="00AE23FD" w:rsidP="00AE23FD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908923547"/>
        <w:docPartObj>
          <w:docPartGallery w:val="Table of Contents"/>
          <w:docPartUnique/>
        </w:docPartObj>
      </w:sdtPr>
      <w:sdtContent>
        <w:p w14:paraId="2468416C" w14:textId="77777777" w:rsidR="00AE23FD" w:rsidRPr="00957649" w:rsidRDefault="00AE23FD" w:rsidP="00AE23FD">
          <w:pPr>
            <w:pStyle w:val="Nagwekspisutreci"/>
            <w:spacing w:before="0" w:after="240"/>
            <w:jc w:val="center"/>
            <w:rPr>
              <w:rFonts w:ascii="Calibri" w:hAnsi="Calibri" w:cs="Calibri"/>
              <w:color w:val="3B3B34" w:themeColor="text2" w:themeShade="BF"/>
              <w:spacing w:val="5"/>
              <w:kern w:val="28"/>
              <w:sz w:val="40"/>
              <w:szCs w:val="52"/>
            </w:rPr>
          </w:pPr>
          <w:r>
            <w:rPr>
              <w:rStyle w:val="TytuZnak"/>
              <w:rFonts w:ascii="Calibri" w:hAnsi="Calibri" w:cs="Calibri"/>
              <w:sz w:val="40"/>
            </w:rPr>
            <w:t>Spis treści</w:t>
          </w:r>
        </w:p>
        <w:p w14:paraId="4EA298F6" w14:textId="37FFFA5E" w:rsidR="00AE23FD" w:rsidRDefault="00AE23FD" w:rsidP="00AE23FD">
          <w:pPr>
            <w:pStyle w:val="Spistreci1"/>
            <w:spacing w:before="0"/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3823766" w:history="1">
            <w:r w:rsidRPr="00244C1F">
              <w:rPr>
                <w:rStyle w:val="Hipercze"/>
                <w:rFonts w:ascii="Calibri" w:hAnsi="Calibri" w:cs="Calibri"/>
                <w:noProof/>
              </w:rPr>
              <w:t>WYKAZ SKRÓTÓW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_Toc193823766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EF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D2EF35" w14:textId="51F6401F" w:rsidR="00AE23FD" w:rsidRDefault="00AE23FD" w:rsidP="00AE23FD">
          <w:pPr>
            <w:pStyle w:val="Spistreci1"/>
            <w:spacing w:before="0"/>
            <w:rPr>
              <w:rFonts w:eastAsiaTheme="minorEastAsia"/>
              <w:noProof/>
              <w:lang w:eastAsia="pl-PL"/>
            </w:rPr>
          </w:pPr>
          <w:hyperlink w:anchor="_Toc193823767" w:history="1">
            <w:r w:rsidRPr="00244C1F">
              <w:rPr>
                <w:rStyle w:val="Hipercze"/>
                <w:rFonts w:ascii="Calibri" w:hAnsi="Calibri" w:cs="Calibri"/>
                <w:noProof/>
              </w:rPr>
              <w:t>WPROWADZENIE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_Toc193823767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EF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F95EE" w14:textId="72D5237B" w:rsidR="00AE23FD" w:rsidRDefault="00AE23FD" w:rsidP="00AE23FD">
          <w:pPr>
            <w:pStyle w:val="Spistreci1"/>
            <w:spacing w:before="0"/>
            <w:rPr>
              <w:rFonts w:eastAsiaTheme="minorEastAsia"/>
              <w:noProof/>
              <w:lang w:eastAsia="pl-PL"/>
            </w:rPr>
          </w:pPr>
          <w:hyperlink w:anchor="_Toc193823768" w:history="1">
            <w:r w:rsidRPr="00244C1F">
              <w:rPr>
                <w:rStyle w:val="Hipercze"/>
                <w:rFonts w:ascii="Calibri" w:hAnsi="Calibri" w:cs="Calibri"/>
                <w:noProof/>
              </w:rPr>
              <w:t>PODSTAWY PRAWNE OPRACOWANIA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_Toc193823768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EF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77E7C" w14:textId="4236FA8A" w:rsidR="00AE23FD" w:rsidRDefault="00AE23FD" w:rsidP="00AE23FD">
          <w:pPr>
            <w:pStyle w:val="Spistreci1"/>
            <w:spacing w:before="0"/>
            <w:rPr>
              <w:rFonts w:eastAsiaTheme="minorEastAsia"/>
              <w:noProof/>
              <w:lang w:eastAsia="pl-PL"/>
            </w:rPr>
          </w:pPr>
          <w:hyperlink w:anchor="_Toc193823769" w:history="1">
            <w:r w:rsidRPr="00244C1F">
              <w:rPr>
                <w:rStyle w:val="Hipercze"/>
                <w:rFonts w:ascii="Calibri" w:hAnsi="Calibri" w:cs="Calibri"/>
                <w:noProof/>
              </w:rPr>
              <w:t>DIAGNOZA PROBLEMU – ANALIZA DANYCH ŹRÓDŁOWYCH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_Toc193823769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EF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C4FA2" w14:textId="081B4EAB" w:rsidR="00AE23FD" w:rsidRDefault="00AE23FD" w:rsidP="00AE23FD">
          <w:pPr>
            <w:pStyle w:val="Spistreci1"/>
            <w:spacing w:before="0"/>
            <w:rPr>
              <w:rFonts w:eastAsiaTheme="minorEastAsia"/>
              <w:noProof/>
              <w:lang w:eastAsia="pl-PL"/>
            </w:rPr>
          </w:pPr>
          <w:hyperlink w:anchor="_Toc193823770" w:history="1">
            <w:r w:rsidRPr="00244C1F">
              <w:rPr>
                <w:rStyle w:val="Hipercze"/>
                <w:rFonts w:ascii="Calibri" w:hAnsi="Calibri" w:cs="Calibri"/>
                <w:noProof/>
              </w:rPr>
              <w:t>WNIOSKI Z PRZEPROWADZONYCH BADAŃ SPOŁECZNYCH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_Toc193823770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EF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E7EBF7" w14:textId="6381808F" w:rsidR="00AE23FD" w:rsidRDefault="00AE23FD" w:rsidP="00AE23FD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3823771" w:history="1">
            <w:r w:rsidRPr="00244C1F">
              <w:rPr>
                <w:rStyle w:val="Hipercze"/>
                <w:rFonts w:ascii="Calibri" w:hAnsi="Calibri" w:cs="Calibri"/>
                <w:noProof/>
              </w:rPr>
              <w:t>I.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244C1F">
              <w:rPr>
                <w:rStyle w:val="Hipercze"/>
                <w:rFonts w:ascii="Calibri" w:hAnsi="Calibri" w:cs="Calibri"/>
                <w:noProof/>
              </w:rPr>
              <w:t>UCZNIOWIE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_Toc193823771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EF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545512" w14:textId="4B4A8B8D" w:rsidR="00AE23FD" w:rsidRDefault="00AE23FD" w:rsidP="00AE23FD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3823772" w:history="1">
            <w:r w:rsidRPr="00244C1F">
              <w:rPr>
                <w:rStyle w:val="Hipercze"/>
                <w:rFonts w:ascii="Calibri" w:hAnsi="Calibri" w:cs="Calibri"/>
                <w:noProof/>
              </w:rPr>
              <w:t>II.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244C1F">
              <w:rPr>
                <w:rStyle w:val="Hipercze"/>
                <w:rFonts w:ascii="Calibri" w:hAnsi="Calibri" w:cs="Calibri"/>
                <w:noProof/>
              </w:rPr>
              <w:t>DOROŚLI MIESZKAŃCY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_Toc193823772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EF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50746C" w14:textId="5E8475D3" w:rsidR="00AE23FD" w:rsidRDefault="00AE23FD" w:rsidP="00AE23FD">
          <w:pPr>
            <w:pStyle w:val="Spistreci1"/>
            <w:spacing w:before="0"/>
            <w:rPr>
              <w:rFonts w:eastAsiaTheme="minorEastAsia"/>
              <w:noProof/>
              <w:lang w:eastAsia="pl-PL"/>
            </w:rPr>
          </w:pPr>
          <w:hyperlink w:anchor="_Toc193823773" w:history="1">
            <w:r w:rsidRPr="00244C1F">
              <w:rPr>
                <w:rStyle w:val="Hipercze"/>
                <w:rFonts w:ascii="Calibri" w:hAnsi="Calibri" w:cs="Calibri"/>
                <w:noProof/>
              </w:rPr>
              <w:t>CELE I ZADANIA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_Toc193823773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EFF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8F27C2" w14:textId="6343BCBB" w:rsidR="00AE23FD" w:rsidRDefault="00AE23FD" w:rsidP="00AE23FD">
          <w:pPr>
            <w:pStyle w:val="Spistreci1"/>
            <w:spacing w:before="0"/>
            <w:rPr>
              <w:rFonts w:eastAsiaTheme="minorEastAsia"/>
              <w:noProof/>
              <w:lang w:eastAsia="pl-PL"/>
            </w:rPr>
          </w:pPr>
          <w:hyperlink w:anchor="_Toc193823774" w:history="1">
            <w:r w:rsidRPr="00244C1F">
              <w:rPr>
                <w:rStyle w:val="Hipercze"/>
                <w:rFonts w:ascii="Calibri" w:hAnsi="Calibri" w:cs="Calibri"/>
                <w:noProof/>
              </w:rPr>
              <w:t>ADRESACI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_Toc193823774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EF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4ECC2" w14:textId="44006F99" w:rsidR="00AE23FD" w:rsidRDefault="00AE23FD" w:rsidP="00AE23FD">
          <w:pPr>
            <w:pStyle w:val="Spistreci1"/>
            <w:spacing w:before="0"/>
            <w:rPr>
              <w:rFonts w:eastAsiaTheme="minorEastAsia"/>
              <w:noProof/>
              <w:lang w:eastAsia="pl-PL"/>
            </w:rPr>
          </w:pPr>
          <w:hyperlink w:anchor="_Toc193823775" w:history="1">
            <w:r w:rsidRPr="00244C1F">
              <w:rPr>
                <w:rStyle w:val="Hipercze"/>
                <w:rFonts w:ascii="Calibri" w:hAnsi="Calibri" w:cs="Calibri"/>
                <w:noProof/>
              </w:rPr>
              <w:t>PRZEWIDYWANE EFEKTY REALIZACJI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_Toc193823775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EF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B998E" w14:textId="4BABCD08" w:rsidR="00AE23FD" w:rsidRDefault="00AE23FD" w:rsidP="00AE23FD">
          <w:pPr>
            <w:pStyle w:val="Spistreci1"/>
            <w:spacing w:before="0"/>
            <w:rPr>
              <w:rFonts w:eastAsiaTheme="minorEastAsia"/>
              <w:noProof/>
              <w:lang w:eastAsia="pl-PL"/>
            </w:rPr>
          </w:pPr>
          <w:hyperlink w:anchor="_Toc193823776" w:history="1">
            <w:r w:rsidRPr="00244C1F">
              <w:rPr>
                <w:rStyle w:val="Hipercze"/>
                <w:rFonts w:ascii="Calibri" w:hAnsi="Calibri" w:cs="Calibri"/>
                <w:noProof/>
              </w:rPr>
              <w:t>REALIZATORZY I WSPÓŁREALIZATORZY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_Toc193823776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EF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AEC213" w14:textId="367CD6C0" w:rsidR="00AE23FD" w:rsidRDefault="00AE23FD" w:rsidP="00AE23FD">
          <w:pPr>
            <w:pStyle w:val="Spistreci1"/>
            <w:spacing w:before="0"/>
            <w:rPr>
              <w:rFonts w:eastAsiaTheme="minorEastAsia"/>
              <w:noProof/>
              <w:lang w:eastAsia="pl-PL"/>
            </w:rPr>
          </w:pPr>
          <w:hyperlink w:anchor="_Toc193823777" w:history="1">
            <w:r w:rsidRPr="00244C1F">
              <w:rPr>
                <w:rStyle w:val="Hipercze"/>
                <w:rFonts w:ascii="Calibri" w:hAnsi="Calibri" w:cs="Calibri"/>
                <w:noProof/>
              </w:rPr>
              <w:t>ŹRÓDŁA FINANSOWANIA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_Toc193823777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EFF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84132" w14:textId="43E0EFE3" w:rsidR="00AE23FD" w:rsidRDefault="00AE23FD" w:rsidP="00AE23FD">
          <w:pPr>
            <w:pStyle w:val="Spistreci1"/>
            <w:spacing w:before="0"/>
            <w:rPr>
              <w:rFonts w:eastAsiaTheme="minorEastAsia"/>
              <w:noProof/>
              <w:lang w:eastAsia="pl-PL"/>
            </w:rPr>
          </w:pPr>
          <w:hyperlink w:anchor="_Toc193823778" w:history="1">
            <w:r w:rsidRPr="00244C1F">
              <w:rPr>
                <w:rStyle w:val="Hipercze"/>
                <w:rFonts w:ascii="Calibri" w:hAnsi="Calibri" w:cs="Calibri"/>
                <w:noProof/>
              </w:rPr>
              <w:t>ZASADY WYNAGRADZANIA CZŁONKÓW GMINNEJ KOMISJI ROZWIĄZYWANIA PROBLEMÓW ALKOHOLOWYCH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_Toc193823778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EFF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CA0365" w14:textId="1EF939CD" w:rsidR="00AE23FD" w:rsidRDefault="00AE23FD" w:rsidP="00AE23FD">
          <w:pPr>
            <w:pStyle w:val="Spistreci1"/>
            <w:spacing w:before="0"/>
            <w:rPr>
              <w:rFonts w:eastAsiaTheme="minorEastAsia"/>
              <w:noProof/>
              <w:lang w:eastAsia="pl-PL"/>
            </w:rPr>
          </w:pPr>
          <w:hyperlink w:anchor="_Toc193823779" w:history="1">
            <w:r w:rsidRPr="00244C1F">
              <w:rPr>
                <w:rStyle w:val="Hipercze"/>
                <w:rFonts w:ascii="Calibri" w:hAnsi="Calibri" w:cs="Calibri"/>
                <w:noProof/>
              </w:rPr>
              <w:t>MONITOROWANIE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_Toc193823779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EFF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F0E034" w14:textId="45BE0361" w:rsidR="00AE23FD" w:rsidRDefault="00AE23FD" w:rsidP="00AE23FD">
          <w:pPr>
            <w:pStyle w:val="Spistreci1"/>
            <w:spacing w:before="0"/>
            <w:rPr>
              <w:rFonts w:eastAsiaTheme="minorEastAsia"/>
              <w:noProof/>
              <w:lang w:eastAsia="pl-PL"/>
            </w:rPr>
          </w:pPr>
          <w:hyperlink w:anchor="_Toc193823780" w:history="1">
            <w:r w:rsidRPr="00244C1F">
              <w:rPr>
                <w:rStyle w:val="Hipercze"/>
                <w:rFonts w:ascii="Calibri" w:hAnsi="Calibri" w:cs="Calibri"/>
                <w:noProof/>
              </w:rPr>
              <w:t>SPIS TABEL I WYKRESÓW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_Toc193823780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EFF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D612AB" w14:textId="49AF3EDF" w:rsidR="00AE23FD" w:rsidRDefault="00AE23FD" w:rsidP="00AE23FD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3823781" w:history="1">
            <w:r w:rsidRPr="00244C1F">
              <w:rPr>
                <w:rStyle w:val="Hipercze"/>
                <w:rFonts w:ascii="Calibri" w:hAnsi="Calibri" w:cs="Calibri"/>
                <w:noProof/>
              </w:rPr>
              <w:t>I.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244C1F">
              <w:rPr>
                <w:rStyle w:val="Hipercze"/>
                <w:rFonts w:ascii="Calibri" w:hAnsi="Calibri" w:cs="Calibri"/>
                <w:noProof/>
              </w:rPr>
              <w:t>SPIS TABEL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_Toc193823781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EFF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96F3A0" w14:textId="578B9231" w:rsidR="00AE23FD" w:rsidRDefault="00AE23FD" w:rsidP="00AE23FD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3823782" w:history="1">
            <w:r w:rsidRPr="00244C1F">
              <w:rPr>
                <w:rStyle w:val="Hipercze"/>
                <w:rFonts w:ascii="Calibri" w:hAnsi="Calibri" w:cs="Calibri"/>
                <w:noProof/>
              </w:rPr>
              <w:t>II.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244C1F">
              <w:rPr>
                <w:rStyle w:val="Hipercze"/>
                <w:rFonts w:ascii="Calibri" w:hAnsi="Calibri" w:cs="Calibri"/>
                <w:noProof/>
              </w:rPr>
              <w:t>SPIS WYKRESÓW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_Toc193823782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EFF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0D223B" w14:textId="28C735BB" w:rsidR="00AE23FD" w:rsidRDefault="00AE23FD" w:rsidP="00AE23FD">
          <w:pPr>
            <w:pStyle w:val="Spistreci1"/>
            <w:spacing w:before="0"/>
            <w:rPr>
              <w:rFonts w:eastAsiaTheme="minorEastAsia"/>
              <w:noProof/>
              <w:lang w:eastAsia="pl-PL"/>
            </w:rPr>
          </w:pPr>
          <w:hyperlink w:anchor="_Toc193823783" w:history="1">
            <w:r w:rsidRPr="00244C1F">
              <w:rPr>
                <w:rStyle w:val="Hipercze"/>
                <w:rFonts w:ascii="Calibri" w:hAnsi="Calibri" w:cs="Calibri"/>
                <w:noProof/>
              </w:rPr>
              <w:t>BIBLIOGRAFIA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_Toc193823783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EFF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E71ADB" w14:textId="77777777" w:rsidR="00AE23FD" w:rsidRDefault="00AE23FD" w:rsidP="00AE23FD">
          <w:pPr>
            <w:spacing w:after="0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14:paraId="6DFE3346" w14:textId="77777777" w:rsidR="00AE23FD" w:rsidRDefault="00AE23FD" w:rsidP="00AE23FD">
          <w:pPr>
            <w:spacing w:after="0" w:line="360" w:lineRule="auto"/>
            <w:rPr>
              <w:b/>
              <w:bCs/>
            </w:rPr>
          </w:pPr>
        </w:p>
        <w:p w14:paraId="4C01FDF7" w14:textId="77777777" w:rsidR="00AE23FD" w:rsidRDefault="00AE23FD" w:rsidP="00AE23FD">
          <w:pPr>
            <w:spacing w:after="0" w:line="360" w:lineRule="auto"/>
            <w:rPr>
              <w:b/>
              <w:bCs/>
            </w:rPr>
          </w:pPr>
        </w:p>
        <w:p w14:paraId="0378B830" w14:textId="77777777" w:rsidR="00AE23FD" w:rsidRDefault="00AE23FD" w:rsidP="00AE23FD">
          <w:pPr>
            <w:spacing w:after="0" w:line="360" w:lineRule="auto"/>
            <w:rPr>
              <w:b/>
              <w:bCs/>
            </w:rPr>
          </w:pPr>
        </w:p>
        <w:p w14:paraId="493EB98B" w14:textId="77777777" w:rsidR="00AE23FD" w:rsidRDefault="00AE23FD" w:rsidP="00AE23FD">
          <w:pPr>
            <w:spacing w:after="0" w:line="360" w:lineRule="auto"/>
            <w:rPr>
              <w:b/>
              <w:bCs/>
            </w:rPr>
          </w:pPr>
        </w:p>
        <w:p w14:paraId="0660D481" w14:textId="77777777" w:rsidR="00AE23FD" w:rsidRDefault="00AE23FD" w:rsidP="00AE23FD">
          <w:pPr>
            <w:spacing w:after="0" w:line="360" w:lineRule="auto"/>
            <w:rPr>
              <w:b/>
              <w:bCs/>
            </w:rPr>
          </w:pPr>
        </w:p>
        <w:p w14:paraId="4BC50585" w14:textId="77777777" w:rsidR="00AE23FD" w:rsidRDefault="00AE23FD" w:rsidP="00AE23FD">
          <w:pPr>
            <w:spacing w:after="0" w:line="360" w:lineRule="auto"/>
            <w:rPr>
              <w:b/>
              <w:bCs/>
            </w:rPr>
          </w:pPr>
        </w:p>
        <w:p w14:paraId="6071A30B" w14:textId="77777777" w:rsidR="00AE23FD" w:rsidRDefault="00000000" w:rsidP="00AE23FD">
          <w:pPr>
            <w:spacing w:after="0" w:line="360" w:lineRule="auto"/>
          </w:pPr>
        </w:p>
      </w:sdtContent>
    </w:sdt>
    <w:p w14:paraId="0288D423" w14:textId="77777777" w:rsidR="00AE23FD" w:rsidRPr="004F1BD0" w:rsidRDefault="00AE23FD" w:rsidP="00AE23FD">
      <w:pPr>
        <w:pStyle w:val="Nagwek1"/>
        <w:spacing w:before="1800"/>
        <w:jc w:val="center"/>
        <w:rPr>
          <w:rFonts w:ascii="Calibri" w:hAnsi="Calibri" w:cs="Calibri"/>
          <w:b/>
          <w:bCs/>
          <w:color w:val="C00000"/>
          <w:sz w:val="36"/>
        </w:rPr>
      </w:pPr>
      <w:bookmarkStart w:id="0" w:name="_Toc193823766"/>
      <w:r w:rsidRPr="004F1BD0">
        <w:rPr>
          <w:rFonts w:ascii="Calibri" w:hAnsi="Calibri" w:cs="Calibri"/>
          <w:b/>
          <w:bCs/>
          <w:color w:val="C00000"/>
          <w:sz w:val="36"/>
        </w:rPr>
        <w:lastRenderedPageBreak/>
        <w:t>WYKAZ SKRÓTÓW</w:t>
      </w:r>
      <w:bookmarkEnd w:id="0"/>
    </w:p>
    <w:p w14:paraId="563EEED9" w14:textId="77777777" w:rsidR="00AE23FD" w:rsidRDefault="00AE23FD" w:rsidP="00AE23FD"/>
    <w:p w14:paraId="475DD426" w14:textId="77777777" w:rsidR="00AE23FD" w:rsidRPr="00F5673A" w:rsidRDefault="00AE23FD" w:rsidP="00AE23FD">
      <w:pPr>
        <w:jc w:val="both"/>
        <w:rPr>
          <w:sz w:val="24"/>
          <w:szCs w:val="24"/>
        </w:rPr>
      </w:pPr>
      <w:r w:rsidRPr="00F5673A">
        <w:rPr>
          <w:b/>
          <w:bCs/>
          <w:sz w:val="24"/>
          <w:szCs w:val="24"/>
        </w:rPr>
        <w:t>GKRPA</w:t>
      </w:r>
      <w:r w:rsidRPr="00F5673A">
        <w:rPr>
          <w:sz w:val="24"/>
          <w:szCs w:val="24"/>
        </w:rPr>
        <w:t xml:space="preserve"> – Gminna Komisja Rozwiązywania Problemów Alkoholowych</w:t>
      </w:r>
    </w:p>
    <w:p w14:paraId="75A09410" w14:textId="77777777" w:rsidR="00AE23FD" w:rsidRPr="00F5673A" w:rsidRDefault="00AE23FD" w:rsidP="00AE23FD">
      <w:pPr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IPiN</w:t>
      </w:r>
      <w:proofErr w:type="spellEnd"/>
      <w:r>
        <w:rPr>
          <w:b/>
          <w:bCs/>
          <w:sz w:val="24"/>
          <w:szCs w:val="24"/>
        </w:rPr>
        <w:t xml:space="preserve"> </w:t>
      </w:r>
      <w:r w:rsidRPr="0014296C">
        <w:rPr>
          <w:bCs/>
          <w:sz w:val="24"/>
          <w:szCs w:val="24"/>
        </w:rPr>
        <w:t>– Instytut Psychiatrii i Neurologii</w:t>
      </w:r>
    </w:p>
    <w:p w14:paraId="2C5D16FC" w14:textId="77777777" w:rsidR="00AE23FD" w:rsidRDefault="00AE23FD" w:rsidP="00AE23FD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KCPU </w:t>
      </w:r>
      <w:r w:rsidRPr="0014296C">
        <w:rPr>
          <w:bCs/>
          <w:sz w:val="24"/>
          <w:szCs w:val="24"/>
        </w:rPr>
        <w:t xml:space="preserve">– Krajowe Centrum Przeciwdziałania </w:t>
      </w:r>
      <w:r>
        <w:rPr>
          <w:bCs/>
          <w:sz w:val="24"/>
          <w:szCs w:val="24"/>
        </w:rPr>
        <w:t>Uzależnieniom</w:t>
      </w:r>
    </w:p>
    <w:p w14:paraId="0A478E0D" w14:textId="77777777" w:rsidR="00AE23FD" w:rsidRPr="00F5673A" w:rsidRDefault="00AE23FD" w:rsidP="00AE23FD">
      <w:pPr>
        <w:jc w:val="both"/>
        <w:rPr>
          <w:sz w:val="24"/>
          <w:szCs w:val="24"/>
        </w:rPr>
      </w:pPr>
      <w:r w:rsidRPr="00F5673A">
        <w:rPr>
          <w:b/>
          <w:bCs/>
          <w:sz w:val="24"/>
          <w:szCs w:val="24"/>
        </w:rPr>
        <w:t>KPP</w:t>
      </w:r>
      <w:r w:rsidRPr="00F5673A">
        <w:rPr>
          <w:sz w:val="24"/>
          <w:szCs w:val="24"/>
        </w:rPr>
        <w:t xml:space="preserve"> – Komenda Powiatowa Policji w Brzesku</w:t>
      </w:r>
    </w:p>
    <w:p w14:paraId="76214DA7" w14:textId="77777777" w:rsidR="00AE23FD" w:rsidRPr="00F5673A" w:rsidRDefault="00AE23FD" w:rsidP="00AE23FD">
      <w:pPr>
        <w:jc w:val="both"/>
        <w:rPr>
          <w:sz w:val="24"/>
          <w:szCs w:val="24"/>
        </w:rPr>
      </w:pPr>
      <w:r w:rsidRPr="00F5673A">
        <w:rPr>
          <w:b/>
          <w:bCs/>
          <w:sz w:val="24"/>
          <w:szCs w:val="24"/>
        </w:rPr>
        <w:t>MOPS</w:t>
      </w:r>
      <w:r w:rsidRPr="00F5673A">
        <w:rPr>
          <w:sz w:val="24"/>
          <w:szCs w:val="24"/>
        </w:rPr>
        <w:t xml:space="preserve"> – Miejski Ośrodek Pomocy Społecznej w Brzesku</w:t>
      </w:r>
    </w:p>
    <w:p w14:paraId="76AD0410" w14:textId="77777777" w:rsidR="00AE23FD" w:rsidRDefault="00AE23FD" w:rsidP="00AE23FD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ORE </w:t>
      </w:r>
      <w:r w:rsidRPr="0014296C">
        <w:rPr>
          <w:bCs/>
          <w:sz w:val="24"/>
          <w:szCs w:val="24"/>
        </w:rPr>
        <w:t>– Ośrodek Rozwoju Edukacji</w:t>
      </w:r>
    </w:p>
    <w:p w14:paraId="6681D884" w14:textId="141AAA0C" w:rsidR="00AE23FD" w:rsidRDefault="00AE23FD" w:rsidP="00AE23FD">
      <w:pPr>
        <w:jc w:val="both"/>
        <w:rPr>
          <w:sz w:val="24"/>
          <w:szCs w:val="24"/>
        </w:rPr>
      </w:pPr>
      <w:r w:rsidRPr="00F5673A">
        <w:rPr>
          <w:b/>
          <w:bCs/>
          <w:sz w:val="24"/>
          <w:szCs w:val="24"/>
        </w:rPr>
        <w:t>PIK</w:t>
      </w:r>
      <w:r w:rsidRPr="00F5673A">
        <w:rPr>
          <w:sz w:val="24"/>
          <w:szCs w:val="24"/>
        </w:rPr>
        <w:t xml:space="preserve"> – Punk</w:t>
      </w:r>
      <w:r w:rsidR="00140B83">
        <w:rPr>
          <w:sz w:val="24"/>
          <w:szCs w:val="24"/>
        </w:rPr>
        <w:t>t</w:t>
      </w:r>
      <w:r w:rsidRPr="00F5673A">
        <w:rPr>
          <w:sz w:val="24"/>
          <w:szCs w:val="24"/>
        </w:rPr>
        <w:t xml:space="preserve"> Informacyjno-Konsultacyjny dla Osób Uzależnionych i Współuz</w:t>
      </w:r>
      <w:r>
        <w:rPr>
          <w:sz w:val="24"/>
          <w:szCs w:val="24"/>
        </w:rPr>
        <w:t>ależnionych oraz Ofiar Przemocy</w:t>
      </w:r>
    </w:p>
    <w:p w14:paraId="1E5C1FCA" w14:textId="77777777" w:rsidR="00AE23FD" w:rsidRPr="00F5673A" w:rsidRDefault="00AE23FD" w:rsidP="00AE23FD">
      <w:pPr>
        <w:jc w:val="both"/>
        <w:rPr>
          <w:sz w:val="24"/>
          <w:szCs w:val="24"/>
        </w:rPr>
      </w:pPr>
      <w:r w:rsidRPr="00F5673A">
        <w:rPr>
          <w:b/>
          <w:bCs/>
          <w:sz w:val="24"/>
          <w:szCs w:val="24"/>
        </w:rPr>
        <w:t>PWD</w:t>
      </w:r>
      <w:r>
        <w:rPr>
          <w:sz w:val="24"/>
          <w:szCs w:val="24"/>
        </w:rPr>
        <w:t xml:space="preserve"> – Placówki</w:t>
      </w:r>
      <w:r w:rsidRPr="00F5673A">
        <w:rPr>
          <w:sz w:val="24"/>
          <w:szCs w:val="24"/>
        </w:rPr>
        <w:t xml:space="preserve"> wsparcia dziennego</w:t>
      </w:r>
    </w:p>
    <w:p w14:paraId="4F3C4812" w14:textId="77777777" w:rsidR="00AE23FD" w:rsidRDefault="00AE23FD" w:rsidP="00AE23FD"/>
    <w:p w14:paraId="56A5C383" w14:textId="77777777" w:rsidR="00AE23FD" w:rsidRDefault="00AE23FD" w:rsidP="00AE23FD"/>
    <w:p w14:paraId="304A64CA" w14:textId="77777777" w:rsidR="00AE23FD" w:rsidRDefault="00AE23FD" w:rsidP="00AE23FD"/>
    <w:p w14:paraId="310957F3" w14:textId="77777777" w:rsidR="00AE23FD" w:rsidRDefault="00AE23FD" w:rsidP="00AE23FD"/>
    <w:p w14:paraId="4E7FD274" w14:textId="77777777" w:rsidR="00AE23FD" w:rsidRDefault="00AE23FD" w:rsidP="00AE23FD"/>
    <w:p w14:paraId="18B9896E" w14:textId="77777777" w:rsidR="00AE23FD" w:rsidRDefault="00AE23FD" w:rsidP="00AE23FD"/>
    <w:p w14:paraId="20D9F9E9" w14:textId="77777777" w:rsidR="00AE23FD" w:rsidRDefault="00AE23FD" w:rsidP="00AE23FD"/>
    <w:p w14:paraId="655514EB" w14:textId="77777777" w:rsidR="00AE23FD" w:rsidRDefault="00AE23FD" w:rsidP="00AE23FD"/>
    <w:p w14:paraId="0C105AD5" w14:textId="77777777" w:rsidR="00AE23FD" w:rsidRDefault="00AE23FD" w:rsidP="00AE23FD"/>
    <w:p w14:paraId="6A796096" w14:textId="77777777" w:rsidR="00AE23FD" w:rsidRDefault="00AE23FD" w:rsidP="00AE23FD"/>
    <w:p w14:paraId="4D7B5812" w14:textId="77777777" w:rsidR="00AE23FD" w:rsidRDefault="00AE23FD" w:rsidP="00AE23FD"/>
    <w:p w14:paraId="0FEE94DE" w14:textId="77777777" w:rsidR="00AE23FD" w:rsidRDefault="00AE23FD" w:rsidP="00AE23FD"/>
    <w:p w14:paraId="4ED1B275" w14:textId="77777777" w:rsidR="00AE23FD" w:rsidRPr="004F1BD0" w:rsidRDefault="00AE23FD" w:rsidP="00AE23FD">
      <w:pPr>
        <w:pStyle w:val="Nagwek1"/>
        <w:spacing w:before="1800"/>
        <w:jc w:val="center"/>
        <w:rPr>
          <w:rFonts w:ascii="Calibri" w:hAnsi="Calibri" w:cs="Calibri"/>
          <w:b/>
          <w:bCs/>
          <w:color w:val="C00000"/>
          <w:sz w:val="36"/>
        </w:rPr>
      </w:pPr>
      <w:bookmarkStart w:id="1" w:name="_Toc193823767"/>
      <w:r w:rsidRPr="004F1BD0">
        <w:rPr>
          <w:rFonts w:ascii="Calibri" w:hAnsi="Calibri" w:cs="Calibri"/>
          <w:b/>
          <w:bCs/>
          <w:color w:val="C00000"/>
          <w:sz w:val="36"/>
        </w:rPr>
        <w:lastRenderedPageBreak/>
        <w:t>WPROWADZENIE</w:t>
      </w:r>
      <w:bookmarkEnd w:id="1"/>
    </w:p>
    <w:p w14:paraId="5DB819FA" w14:textId="77777777" w:rsidR="00AE23FD" w:rsidRDefault="00AE23FD" w:rsidP="00AE23FD"/>
    <w:p w14:paraId="7AC9861A" w14:textId="77777777" w:rsidR="00AE23FD" w:rsidRPr="006A2694" w:rsidRDefault="00AE23FD" w:rsidP="00AE23FD">
      <w:pPr>
        <w:spacing w:after="0" w:line="360" w:lineRule="auto"/>
        <w:ind w:firstLine="708"/>
        <w:jc w:val="both"/>
        <w:rPr>
          <w:sz w:val="24"/>
        </w:rPr>
      </w:pPr>
      <w:r w:rsidRPr="003B0A00">
        <w:rPr>
          <w:sz w:val="24"/>
        </w:rPr>
        <w:t xml:space="preserve">Gminny Program Profilaktyki i Rozwiązywania Problemów Alkoholowych </w:t>
      </w:r>
      <w:r>
        <w:rPr>
          <w:sz w:val="24"/>
        </w:rPr>
        <w:t xml:space="preserve">oraz Przeciwdziałania Narkomanii </w:t>
      </w:r>
      <w:r w:rsidRPr="003B0A00">
        <w:rPr>
          <w:sz w:val="24"/>
        </w:rPr>
        <w:t xml:space="preserve">dla </w:t>
      </w:r>
      <w:r>
        <w:rPr>
          <w:sz w:val="24"/>
        </w:rPr>
        <w:t>Gminy Brzesko na lata 2026-2029</w:t>
      </w:r>
      <w:r w:rsidRPr="003B0A00">
        <w:rPr>
          <w:sz w:val="24"/>
        </w:rPr>
        <w:t>, zwany dalej „</w:t>
      </w:r>
      <w:r>
        <w:rPr>
          <w:sz w:val="24"/>
        </w:rPr>
        <w:t xml:space="preserve">Programem”, stanowi kontynuację </w:t>
      </w:r>
      <w:r w:rsidRPr="003B0A00">
        <w:rPr>
          <w:sz w:val="24"/>
        </w:rPr>
        <w:t xml:space="preserve">działań </w:t>
      </w:r>
      <w:r>
        <w:rPr>
          <w:sz w:val="24"/>
        </w:rPr>
        <w:t>profilaktycznych</w:t>
      </w:r>
      <w:r w:rsidRPr="003B0A00">
        <w:rPr>
          <w:sz w:val="24"/>
        </w:rPr>
        <w:t xml:space="preserve"> i rozwiązywania problemów uzależnień realizowanych w Gminie</w:t>
      </w:r>
      <w:r>
        <w:rPr>
          <w:sz w:val="24"/>
        </w:rPr>
        <w:t xml:space="preserve"> </w:t>
      </w:r>
      <w:r w:rsidRPr="003B0A00">
        <w:rPr>
          <w:sz w:val="24"/>
        </w:rPr>
        <w:t>w latach ubiegłych</w:t>
      </w:r>
      <w:r>
        <w:rPr>
          <w:sz w:val="24"/>
        </w:rPr>
        <w:t xml:space="preserve">. </w:t>
      </w:r>
      <w:r w:rsidRPr="006A2694">
        <w:rPr>
          <w:sz w:val="24"/>
        </w:rPr>
        <w:t>Realizację zadań z zakresu ochrony zdrowia nakłada na samorządy art. 7 ustawy o</w:t>
      </w:r>
      <w:r>
        <w:rPr>
          <w:sz w:val="24"/>
        </w:rPr>
        <w:t xml:space="preserve"> </w:t>
      </w:r>
      <w:r w:rsidRPr="006A2694">
        <w:rPr>
          <w:sz w:val="24"/>
        </w:rPr>
        <w:t>samorządzie gminnym, a zadania własne gminy wynikają bezpośrednio z art. 4¹ ustawy z dnia 26</w:t>
      </w:r>
      <w:r>
        <w:rPr>
          <w:sz w:val="24"/>
        </w:rPr>
        <w:t xml:space="preserve"> </w:t>
      </w:r>
      <w:r w:rsidRPr="006A2694">
        <w:rPr>
          <w:sz w:val="24"/>
        </w:rPr>
        <w:t>października 1982</w:t>
      </w:r>
      <w:r>
        <w:rPr>
          <w:sz w:val="24"/>
        </w:rPr>
        <w:t xml:space="preserve"> </w:t>
      </w:r>
      <w:r w:rsidRPr="006A2694">
        <w:rPr>
          <w:sz w:val="24"/>
        </w:rPr>
        <w:t xml:space="preserve">r. o wychowaniu </w:t>
      </w:r>
      <w:r>
        <w:rPr>
          <w:sz w:val="24"/>
        </w:rPr>
        <w:br/>
      </w:r>
      <w:r w:rsidRPr="006A2694">
        <w:rPr>
          <w:sz w:val="24"/>
        </w:rPr>
        <w:t xml:space="preserve">w trzeźwości i </w:t>
      </w:r>
      <w:r>
        <w:rPr>
          <w:sz w:val="24"/>
        </w:rPr>
        <w:t xml:space="preserve">przeciwdziałaniu alkoholizmowi. Do zadań </w:t>
      </w:r>
      <w:r w:rsidRPr="006A2694">
        <w:rPr>
          <w:sz w:val="24"/>
        </w:rPr>
        <w:t>własnych gminy należy prowadzenie działań związanych z profil</w:t>
      </w:r>
      <w:r>
        <w:rPr>
          <w:sz w:val="24"/>
        </w:rPr>
        <w:t xml:space="preserve">aktyką i rozwiązywaniem </w:t>
      </w:r>
      <w:r w:rsidRPr="006A2694">
        <w:rPr>
          <w:sz w:val="24"/>
        </w:rPr>
        <w:t>problemów alkoholowych oraz integracja społeczną osób uzależnionych od alkoholu.</w:t>
      </w:r>
      <w:r>
        <w:rPr>
          <w:sz w:val="24"/>
        </w:rPr>
        <w:t xml:space="preserve"> </w:t>
      </w:r>
      <w:r w:rsidRPr="006A2694">
        <w:rPr>
          <w:sz w:val="24"/>
        </w:rPr>
        <w:t>W szczególności zadania te obejmują:</w:t>
      </w:r>
    </w:p>
    <w:p w14:paraId="202A7E12" w14:textId="77777777" w:rsidR="00AE23FD" w:rsidRDefault="00AE23FD" w:rsidP="00AE23FD">
      <w:pPr>
        <w:pStyle w:val="Akapitzlist"/>
        <w:numPr>
          <w:ilvl w:val="0"/>
          <w:numId w:val="5"/>
        </w:numPr>
        <w:spacing w:line="360" w:lineRule="auto"/>
        <w:jc w:val="both"/>
        <w:rPr>
          <w:sz w:val="24"/>
        </w:rPr>
      </w:pPr>
      <w:r w:rsidRPr="006A2694">
        <w:rPr>
          <w:sz w:val="24"/>
        </w:rPr>
        <w:t>zwiększanie dostępności pomocy terapeutycznej i rehabilitacyjnej dla osób</w:t>
      </w:r>
      <w:r>
        <w:rPr>
          <w:sz w:val="24"/>
        </w:rPr>
        <w:t xml:space="preserve"> </w:t>
      </w:r>
      <w:r w:rsidRPr="006A2694">
        <w:rPr>
          <w:sz w:val="24"/>
        </w:rPr>
        <w:t>uzależnionych od alkoholu;</w:t>
      </w:r>
    </w:p>
    <w:p w14:paraId="19333E4D" w14:textId="77777777" w:rsidR="00AE23FD" w:rsidRDefault="00AE23FD" w:rsidP="00AE23FD">
      <w:pPr>
        <w:pStyle w:val="Akapitzlist"/>
        <w:numPr>
          <w:ilvl w:val="0"/>
          <w:numId w:val="5"/>
        </w:numPr>
        <w:spacing w:line="360" w:lineRule="auto"/>
        <w:jc w:val="both"/>
        <w:rPr>
          <w:sz w:val="24"/>
        </w:rPr>
      </w:pPr>
      <w:r w:rsidRPr="006A2694">
        <w:rPr>
          <w:sz w:val="24"/>
        </w:rPr>
        <w:t>udzielanie rodzinom, w których występują problemy alkoholowe, pomocy</w:t>
      </w:r>
      <w:r>
        <w:rPr>
          <w:sz w:val="24"/>
        </w:rPr>
        <w:t xml:space="preserve"> </w:t>
      </w:r>
      <w:r w:rsidRPr="006A2694">
        <w:rPr>
          <w:sz w:val="24"/>
        </w:rPr>
        <w:t>psychospołecznej i prawnej, a w szczególności ochrony przed przemocą</w:t>
      </w:r>
      <w:r>
        <w:rPr>
          <w:sz w:val="24"/>
        </w:rPr>
        <w:t xml:space="preserve"> </w:t>
      </w:r>
      <w:r w:rsidRPr="006A2694">
        <w:rPr>
          <w:sz w:val="24"/>
        </w:rPr>
        <w:t>domową;</w:t>
      </w:r>
    </w:p>
    <w:p w14:paraId="5DE9C791" w14:textId="77777777" w:rsidR="00AE23FD" w:rsidRDefault="00AE23FD" w:rsidP="00AE23FD">
      <w:pPr>
        <w:pStyle w:val="Akapitzlist"/>
        <w:numPr>
          <w:ilvl w:val="0"/>
          <w:numId w:val="5"/>
        </w:numPr>
        <w:spacing w:line="360" w:lineRule="auto"/>
        <w:jc w:val="both"/>
        <w:rPr>
          <w:sz w:val="24"/>
        </w:rPr>
      </w:pPr>
      <w:r w:rsidRPr="006A2694">
        <w:rPr>
          <w:sz w:val="24"/>
        </w:rPr>
        <w:t>prowadzenie profilaktycznej działalności informacyjnej i edukacyjnej oraz</w:t>
      </w:r>
      <w:r>
        <w:rPr>
          <w:sz w:val="24"/>
        </w:rPr>
        <w:t xml:space="preserve"> </w:t>
      </w:r>
      <w:r w:rsidRPr="006A2694">
        <w:rPr>
          <w:sz w:val="24"/>
        </w:rPr>
        <w:t>działalności szkoleniowej w zakresie rozwiązywania problemów alkoholowych,</w:t>
      </w:r>
      <w:r>
        <w:rPr>
          <w:sz w:val="24"/>
        </w:rPr>
        <w:t xml:space="preserve"> </w:t>
      </w:r>
      <w:r w:rsidRPr="006A2694">
        <w:rPr>
          <w:sz w:val="24"/>
        </w:rPr>
        <w:t>przeciwdziałania narkomanii oraz uzależnieniom behawioralnym,</w:t>
      </w:r>
      <w:r>
        <w:rPr>
          <w:sz w:val="24"/>
        </w:rPr>
        <w:t xml:space="preserve"> </w:t>
      </w:r>
      <w:r w:rsidRPr="006A2694">
        <w:rPr>
          <w:sz w:val="24"/>
        </w:rPr>
        <w:t xml:space="preserve">w szczególności dla dzieci </w:t>
      </w:r>
      <w:r>
        <w:rPr>
          <w:sz w:val="24"/>
        </w:rPr>
        <w:br/>
      </w:r>
      <w:r w:rsidRPr="006A2694">
        <w:rPr>
          <w:sz w:val="24"/>
        </w:rPr>
        <w:t>i młodzieży, w tym prowadzenie pozalekcyjnych</w:t>
      </w:r>
      <w:r>
        <w:rPr>
          <w:sz w:val="24"/>
        </w:rPr>
        <w:t xml:space="preserve"> </w:t>
      </w:r>
      <w:r w:rsidRPr="006A2694">
        <w:rPr>
          <w:sz w:val="24"/>
        </w:rPr>
        <w:t>zajęć sportowych, a także działań na rzecz dożywiania dzieci uczestniczących</w:t>
      </w:r>
      <w:r>
        <w:rPr>
          <w:sz w:val="24"/>
        </w:rPr>
        <w:t xml:space="preserve"> </w:t>
      </w:r>
      <w:r w:rsidRPr="006A2694">
        <w:rPr>
          <w:sz w:val="24"/>
        </w:rPr>
        <w:t>w pozalekcyjnych programach opiekuńczo-wychowawczych</w:t>
      </w:r>
      <w:r>
        <w:rPr>
          <w:sz w:val="24"/>
        </w:rPr>
        <w:t xml:space="preserve"> </w:t>
      </w:r>
      <w:r w:rsidRPr="006A2694">
        <w:rPr>
          <w:sz w:val="24"/>
        </w:rPr>
        <w:t>i socjoterapeutycznych;</w:t>
      </w:r>
    </w:p>
    <w:p w14:paraId="6C99FD55" w14:textId="77777777" w:rsidR="00AE23FD" w:rsidRDefault="00AE23FD" w:rsidP="00AE23FD">
      <w:pPr>
        <w:pStyle w:val="Akapitzlist"/>
        <w:numPr>
          <w:ilvl w:val="0"/>
          <w:numId w:val="5"/>
        </w:numPr>
        <w:spacing w:line="360" w:lineRule="auto"/>
        <w:jc w:val="both"/>
        <w:rPr>
          <w:sz w:val="24"/>
        </w:rPr>
      </w:pPr>
      <w:r w:rsidRPr="006A2694">
        <w:rPr>
          <w:sz w:val="24"/>
        </w:rPr>
        <w:t>wspomaganie działalności instytucji, stowarzyszeń i osób fizycznych, służącej</w:t>
      </w:r>
      <w:r>
        <w:rPr>
          <w:sz w:val="24"/>
        </w:rPr>
        <w:t xml:space="preserve"> </w:t>
      </w:r>
      <w:r w:rsidRPr="006D2381">
        <w:rPr>
          <w:sz w:val="24"/>
        </w:rPr>
        <w:t>rozwiązywaniu problemów alkoholowych;</w:t>
      </w:r>
    </w:p>
    <w:p w14:paraId="6A98A927" w14:textId="77777777" w:rsidR="00AE23FD" w:rsidRDefault="00AE23FD" w:rsidP="00AE23FD">
      <w:pPr>
        <w:pStyle w:val="Akapitzlist"/>
        <w:numPr>
          <w:ilvl w:val="0"/>
          <w:numId w:val="5"/>
        </w:numPr>
        <w:spacing w:line="360" w:lineRule="auto"/>
        <w:jc w:val="both"/>
        <w:rPr>
          <w:sz w:val="24"/>
        </w:rPr>
      </w:pPr>
      <w:r w:rsidRPr="006D2381">
        <w:rPr>
          <w:sz w:val="24"/>
        </w:rPr>
        <w:t>podejmowanie interwencji w związku z naruszeniem przepisów określonych</w:t>
      </w:r>
      <w:r>
        <w:rPr>
          <w:sz w:val="24"/>
        </w:rPr>
        <w:t xml:space="preserve"> </w:t>
      </w:r>
      <w:r w:rsidRPr="006D2381">
        <w:rPr>
          <w:sz w:val="24"/>
        </w:rPr>
        <w:t>w art. 13</w:t>
      </w:r>
      <w:r w:rsidRPr="006D2381">
        <w:rPr>
          <w:sz w:val="24"/>
          <w:vertAlign w:val="superscript"/>
        </w:rPr>
        <w:t>1</w:t>
      </w:r>
      <w:r w:rsidRPr="006D2381">
        <w:rPr>
          <w:sz w:val="24"/>
        </w:rPr>
        <w:t xml:space="preserve"> i 15 ustawy oraz występowanie przed sądem w charakterze</w:t>
      </w:r>
      <w:r>
        <w:rPr>
          <w:sz w:val="24"/>
        </w:rPr>
        <w:t xml:space="preserve"> </w:t>
      </w:r>
      <w:r w:rsidRPr="006D2381">
        <w:rPr>
          <w:sz w:val="24"/>
        </w:rPr>
        <w:t>oskarżyciela publicznego;</w:t>
      </w:r>
    </w:p>
    <w:p w14:paraId="7D9E1FFF" w14:textId="77777777" w:rsidR="00AE23FD" w:rsidRPr="006D2381" w:rsidRDefault="00AE23FD" w:rsidP="00AE23FD">
      <w:pPr>
        <w:pStyle w:val="Akapitzlist"/>
        <w:numPr>
          <w:ilvl w:val="0"/>
          <w:numId w:val="5"/>
        </w:numPr>
        <w:spacing w:line="360" w:lineRule="auto"/>
        <w:jc w:val="both"/>
        <w:rPr>
          <w:sz w:val="24"/>
        </w:rPr>
      </w:pPr>
      <w:r w:rsidRPr="006D2381">
        <w:rPr>
          <w:sz w:val="24"/>
        </w:rPr>
        <w:t>wspieranie zatrudnienia socjalnego przez organizowanie i finansowanie centrów</w:t>
      </w:r>
      <w:r>
        <w:rPr>
          <w:sz w:val="24"/>
        </w:rPr>
        <w:t xml:space="preserve"> </w:t>
      </w:r>
      <w:r w:rsidRPr="006D2381">
        <w:rPr>
          <w:sz w:val="24"/>
        </w:rPr>
        <w:t>integracji społecznej i klubów integracji społecznej.</w:t>
      </w:r>
    </w:p>
    <w:p w14:paraId="363E69E1" w14:textId="77777777" w:rsidR="00AE23FD" w:rsidRDefault="00AE23FD" w:rsidP="00AE23FD">
      <w:pPr>
        <w:spacing w:line="360" w:lineRule="auto"/>
        <w:ind w:firstLine="708"/>
        <w:jc w:val="both"/>
        <w:rPr>
          <w:sz w:val="24"/>
        </w:rPr>
      </w:pPr>
    </w:p>
    <w:p w14:paraId="27214F82" w14:textId="77777777" w:rsidR="002F60FE" w:rsidRDefault="002F60FE" w:rsidP="00AE23FD">
      <w:pPr>
        <w:spacing w:line="360" w:lineRule="auto"/>
        <w:ind w:firstLine="708"/>
        <w:jc w:val="both"/>
        <w:rPr>
          <w:sz w:val="24"/>
        </w:rPr>
      </w:pPr>
    </w:p>
    <w:p w14:paraId="7F17FD32" w14:textId="77777777" w:rsidR="002F60FE" w:rsidRDefault="002F60FE" w:rsidP="00AE23FD">
      <w:pPr>
        <w:spacing w:line="360" w:lineRule="auto"/>
        <w:ind w:firstLine="708"/>
        <w:jc w:val="both"/>
        <w:rPr>
          <w:sz w:val="24"/>
        </w:rPr>
      </w:pPr>
    </w:p>
    <w:p w14:paraId="1370BA7A" w14:textId="77777777" w:rsidR="00AE23FD" w:rsidRPr="006D2381" w:rsidRDefault="00AE23FD" w:rsidP="00AE23FD">
      <w:pPr>
        <w:spacing w:line="360" w:lineRule="auto"/>
        <w:ind w:firstLine="708"/>
        <w:jc w:val="both"/>
        <w:rPr>
          <w:sz w:val="24"/>
        </w:rPr>
      </w:pPr>
      <w:r w:rsidRPr="006D2381">
        <w:rPr>
          <w:sz w:val="24"/>
        </w:rPr>
        <w:lastRenderedPageBreak/>
        <w:t xml:space="preserve">Gminny Program Profilaktyki i Rozwiązywania Problemów Alkoholowych oraz Przeciwdziałania Narkomanii </w:t>
      </w:r>
      <w:r>
        <w:rPr>
          <w:sz w:val="24"/>
        </w:rPr>
        <w:t xml:space="preserve">dla Gminy Brzesko </w:t>
      </w:r>
      <w:r w:rsidRPr="006D2381">
        <w:rPr>
          <w:sz w:val="24"/>
        </w:rPr>
        <w:t>na lata 2026-2029 ma na celu tworzenie spójnego systemu</w:t>
      </w:r>
      <w:r>
        <w:rPr>
          <w:sz w:val="24"/>
        </w:rPr>
        <w:t xml:space="preserve"> </w:t>
      </w:r>
      <w:r w:rsidRPr="006D2381">
        <w:rPr>
          <w:sz w:val="24"/>
        </w:rPr>
        <w:t xml:space="preserve">działań naprawczych i profilaktyki zmierzającej do </w:t>
      </w:r>
      <w:r>
        <w:rPr>
          <w:sz w:val="24"/>
        </w:rPr>
        <w:t xml:space="preserve">ograniczania </w:t>
      </w:r>
      <w:r>
        <w:rPr>
          <w:sz w:val="24"/>
        </w:rPr>
        <w:br/>
        <w:t>i niwelowania problemu uzależnień</w:t>
      </w:r>
      <w:r w:rsidRPr="006D2381">
        <w:rPr>
          <w:sz w:val="24"/>
        </w:rPr>
        <w:t>.</w:t>
      </w:r>
    </w:p>
    <w:p w14:paraId="66AE96B6" w14:textId="77777777" w:rsidR="00AE23FD" w:rsidRPr="002F60FE" w:rsidRDefault="00AE23FD" w:rsidP="00AE23FD">
      <w:pPr>
        <w:pStyle w:val="Nagwek1"/>
        <w:jc w:val="center"/>
        <w:rPr>
          <w:rFonts w:ascii="Calibri" w:hAnsi="Calibri" w:cs="Calibri"/>
          <w:b/>
          <w:bCs/>
          <w:color w:val="C00000"/>
          <w:sz w:val="36"/>
        </w:rPr>
      </w:pPr>
      <w:bookmarkStart w:id="2" w:name="_Toc193823768"/>
      <w:r w:rsidRPr="002F60FE">
        <w:rPr>
          <w:rFonts w:ascii="Calibri" w:hAnsi="Calibri" w:cs="Calibri"/>
          <w:b/>
          <w:bCs/>
          <w:color w:val="C00000"/>
          <w:sz w:val="36"/>
        </w:rPr>
        <w:t>PODSTAWY PRAWNE OPRACOWANIA PROGRAMU</w:t>
      </w:r>
      <w:bookmarkEnd w:id="2"/>
    </w:p>
    <w:p w14:paraId="52D8AD64" w14:textId="77777777" w:rsidR="00AE23FD" w:rsidRDefault="00AE23FD" w:rsidP="00AE23FD"/>
    <w:p w14:paraId="5D80B708" w14:textId="77777777" w:rsidR="00AE23FD" w:rsidRDefault="00AE23FD" w:rsidP="00AE23FD">
      <w:pPr>
        <w:spacing w:after="0" w:line="360" w:lineRule="auto"/>
        <w:ind w:firstLine="708"/>
        <w:jc w:val="both"/>
        <w:rPr>
          <w:sz w:val="24"/>
          <w:szCs w:val="24"/>
        </w:rPr>
      </w:pPr>
      <w:r w:rsidRPr="006A2694">
        <w:rPr>
          <w:sz w:val="24"/>
          <w:szCs w:val="24"/>
        </w:rPr>
        <w:t>Podstawą prawną działań związanych z profil</w:t>
      </w:r>
      <w:r>
        <w:rPr>
          <w:sz w:val="24"/>
          <w:szCs w:val="24"/>
        </w:rPr>
        <w:t xml:space="preserve">aktyką i rozwiązaniem problemów </w:t>
      </w:r>
      <w:r w:rsidRPr="006A2694">
        <w:rPr>
          <w:sz w:val="24"/>
          <w:szCs w:val="24"/>
        </w:rPr>
        <w:t>alkoholowych i przeciwdziałania narkomanii są</w:t>
      </w:r>
      <w:r>
        <w:rPr>
          <w:sz w:val="24"/>
          <w:szCs w:val="24"/>
        </w:rPr>
        <w:t xml:space="preserve"> następujące ustawy</w:t>
      </w:r>
      <w:r w:rsidRPr="006A2694">
        <w:rPr>
          <w:sz w:val="24"/>
          <w:szCs w:val="24"/>
        </w:rPr>
        <w:t>:</w:t>
      </w:r>
    </w:p>
    <w:p w14:paraId="2DFAA8B7" w14:textId="77777777" w:rsidR="00AE23FD" w:rsidRDefault="00AE23FD" w:rsidP="00AE23FD">
      <w:pPr>
        <w:pStyle w:val="Akapitzlist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6A2694">
        <w:rPr>
          <w:sz w:val="24"/>
          <w:szCs w:val="24"/>
        </w:rPr>
        <w:t>Ustawa z dnia 26 października 1982 r. o wychowaniu w trzeźwości</w:t>
      </w:r>
      <w:r>
        <w:rPr>
          <w:sz w:val="24"/>
          <w:szCs w:val="24"/>
        </w:rPr>
        <w:t xml:space="preserve"> </w:t>
      </w:r>
      <w:r w:rsidRPr="006A2694">
        <w:rPr>
          <w:sz w:val="24"/>
          <w:szCs w:val="24"/>
        </w:rPr>
        <w:t xml:space="preserve">i </w:t>
      </w:r>
      <w:r>
        <w:rPr>
          <w:sz w:val="24"/>
          <w:szCs w:val="24"/>
        </w:rPr>
        <w:t>przeciwdziałaniu alkoholizmowi,</w:t>
      </w:r>
    </w:p>
    <w:p w14:paraId="04274329" w14:textId="77777777" w:rsidR="00AE23FD" w:rsidRDefault="00AE23FD" w:rsidP="00AE23FD">
      <w:pPr>
        <w:pStyle w:val="Akapitzlist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6A2694">
        <w:rPr>
          <w:sz w:val="24"/>
          <w:szCs w:val="24"/>
        </w:rPr>
        <w:t>Ustawa z dnia 29 lipca 2005 r</w:t>
      </w:r>
      <w:r>
        <w:rPr>
          <w:sz w:val="24"/>
          <w:szCs w:val="24"/>
        </w:rPr>
        <w:t>. o przeciwdziałaniu narkomanii,</w:t>
      </w:r>
    </w:p>
    <w:p w14:paraId="714824BA" w14:textId="77777777" w:rsidR="00AE23FD" w:rsidRDefault="00AE23FD" w:rsidP="00AE23FD">
      <w:pPr>
        <w:pStyle w:val="Akapitzlist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6A2694">
        <w:rPr>
          <w:sz w:val="24"/>
          <w:szCs w:val="24"/>
        </w:rPr>
        <w:t>Ustawa z dnia 29 lipca 2005 r. o pr</w:t>
      </w:r>
      <w:r>
        <w:rPr>
          <w:sz w:val="24"/>
          <w:szCs w:val="24"/>
        </w:rPr>
        <w:t>zeciwdziałaniu przemocy domowej,</w:t>
      </w:r>
    </w:p>
    <w:p w14:paraId="77B5F38B" w14:textId="77777777" w:rsidR="00AE23FD" w:rsidRDefault="00AE23FD" w:rsidP="00AE23FD">
      <w:pPr>
        <w:pStyle w:val="Akapitzlist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6A2694">
        <w:rPr>
          <w:sz w:val="24"/>
          <w:szCs w:val="24"/>
        </w:rPr>
        <w:t>Ustawa z dnia 11 września 2015</w:t>
      </w:r>
      <w:r>
        <w:rPr>
          <w:sz w:val="24"/>
          <w:szCs w:val="24"/>
        </w:rPr>
        <w:t xml:space="preserve"> </w:t>
      </w:r>
      <w:r w:rsidRPr="006A2694">
        <w:rPr>
          <w:sz w:val="24"/>
          <w:szCs w:val="24"/>
        </w:rPr>
        <w:t>r. o zdrowiu publicznym</w:t>
      </w:r>
      <w:r>
        <w:rPr>
          <w:sz w:val="24"/>
          <w:szCs w:val="24"/>
        </w:rPr>
        <w:t>,</w:t>
      </w:r>
      <w:r w:rsidRPr="006A2694">
        <w:rPr>
          <w:sz w:val="24"/>
          <w:szCs w:val="24"/>
        </w:rPr>
        <w:t xml:space="preserve"> </w:t>
      </w:r>
    </w:p>
    <w:p w14:paraId="1A4D24FE" w14:textId="77777777" w:rsidR="00AE23FD" w:rsidRDefault="00AE23FD" w:rsidP="00AE23FD">
      <w:pPr>
        <w:pStyle w:val="Akapitzlist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6A2694">
        <w:rPr>
          <w:sz w:val="24"/>
          <w:szCs w:val="24"/>
        </w:rPr>
        <w:t>Ustawa z dnia 19 sierpnia 1994</w:t>
      </w:r>
      <w:r>
        <w:rPr>
          <w:sz w:val="24"/>
          <w:szCs w:val="24"/>
        </w:rPr>
        <w:t xml:space="preserve"> </w:t>
      </w:r>
      <w:r w:rsidRPr="006A2694">
        <w:rPr>
          <w:sz w:val="24"/>
          <w:szCs w:val="24"/>
        </w:rPr>
        <w:t xml:space="preserve">r. </w:t>
      </w:r>
      <w:r>
        <w:rPr>
          <w:sz w:val="24"/>
          <w:szCs w:val="24"/>
        </w:rPr>
        <w:t>o ochronie zdrowia psychicznego,</w:t>
      </w:r>
    </w:p>
    <w:p w14:paraId="1C90E3BD" w14:textId="77777777" w:rsidR="00AE23FD" w:rsidRDefault="00AE23FD" w:rsidP="00AE23FD">
      <w:pPr>
        <w:pStyle w:val="Akapitzlist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6A2694">
        <w:rPr>
          <w:sz w:val="24"/>
          <w:szCs w:val="24"/>
        </w:rPr>
        <w:t>Ustawa z dnia 17 grudnia 2021</w:t>
      </w:r>
      <w:r>
        <w:rPr>
          <w:sz w:val="24"/>
          <w:szCs w:val="24"/>
        </w:rPr>
        <w:t xml:space="preserve"> </w:t>
      </w:r>
      <w:r w:rsidRPr="006A2694">
        <w:rPr>
          <w:sz w:val="24"/>
          <w:szCs w:val="24"/>
        </w:rPr>
        <w:t>r. o zmianie ustawy o zdrowiu publicznym oraz</w:t>
      </w:r>
      <w:r>
        <w:rPr>
          <w:sz w:val="24"/>
          <w:szCs w:val="24"/>
        </w:rPr>
        <w:t xml:space="preserve"> </w:t>
      </w:r>
      <w:r w:rsidRPr="006A2694">
        <w:rPr>
          <w:sz w:val="24"/>
          <w:szCs w:val="24"/>
        </w:rPr>
        <w:t>niektórych innych ustaw</w:t>
      </w:r>
      <w:r>
        <w:rPr>
          <w:sz w:val="24"/>
          <w:szCs w:val="24"/>
        </w:rPr>
        <w:t>,</w:t>
      </w:r>
      <w:r w:rsidRPr="006A2694">
        <w:rPr>
          <w:sz w:val="24"/>
          <w:szCs w:val="24"/>
        </w:rPr>
        <w:t xml:space="preserve"> </w:t>
      </w:r>
    </w:p>
    <w:p w14:paraId="7D7D9DBA" w14:textId="77777777" w:rsidR="00AE23FD" w:rsidRDefault="00AE23FD" w:rsidP="00AE23FD">
      <w:pPr>
        <w:pStyle w:val="Akapitzlist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6A2694">
        <w:rPr>
          <w:sz w:val="24"/>
          <w:szCs w:val="24"/>
        </w:rPr>
        <w:t>Ustawa z dnia 24 kwietnia 2003 r. o działalności pożytku publicznego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6A2694">
        <w:rPr>
          <w:sz w:val="24"/>
          <w:szCs w:val="24"/>
        </w:rPr>
        <w:t>i</w:t>
      </w:r>
      <w:r>
        <w:rPr>
          <w:sz w:val="24"/>
          <w:szCs w:val="24"/>
        </w:rPr>
        <w:t xml:space="preserve"> o wolontariacie,</w:t>
      </w:r>
    </w:p>
    <w:p w14:paraId="5718E121" w14:textId="77777777" w:rsidR="00AE23FD" w:rsidRDefault="00AE23FD" w:rsidP="00AE23FD">
      <w:pPr>
        <w:pStyle w:val="Akapitzlist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6A2694">
        <w:rPr>
          <w:sz w:val="24"/>
          <w:szCs w:val="24"/>
        </w:rPr>
        <w:t>Ustawa z dnia 15 kwietnia 2011</w:t>
      </w:r>
      <w:r>
        <w:rPr>
          <w:sz w:val="24"/>
          <w:szCs w:val="24"/>
        </w:rPr>
        <w:t xml:space="preserve"> r. o działalności leczniczej,</w:t>
      </w:r>
    </w:p>
    <w:p w14:paraId="708192DD" w14:textId="77777777" w:rsidR="00AE23FD" w:rsidRDefault="00AE23FD" w:rsidP="00AE23FD">
      <w:pPr>
        <w:pStyle w:val="Akapitzlist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6A2694">
        <w:rPr>
          <w:sz w:val="24"/>
          <w:szCs w:val="24"/>
        </w:rPr>
        <w:t>Rozporządzenie Rady Ministrów z dnia 30 marca 2021 r. w sprawie</w:t>
      </w:r>
      <w:r>
        <w:rPr>
          <w:sz w:val="24"/>
          <w:szCs w:val="24"/>
        </w:rPr>
        <w:t xml:space="preserve"> </w:t>
      </w:r>
      <w:r w:rsidRPr="006A2694">
        <w:rPr>
          <w:sz w:val="24"/>
          <w:szCs w:val="24"/>
        </w:rPr>
        <w:t>Narodowego Programu Zdrowia na lata 202</w:t>
      </w:r>
      <w:r>
        <w:rPr>
          <w:sz w:val="24"/>
          <w:szCs w:val="24"/>
        </w:rPr>
        <w:t>1-2025.</w:t>
      </w:r>
    </w:p>
    <w:p w14:paraId="35EC2D5C" w14:textId="77777777" w:rsidR="00AE23FD" w:rsidRDefault="00AE23FD" w:rsidP="00AE23FD">
      <w:pPr>
        <w:spacing w:line="360" w:lineRule="auto"/>
        <w:jc w:val="both"/>
        <w:rPr>
          <w:sz w:val="24"/>
          <w:szCs w:val="24"/>
        </w:rPr>
      </w:pPr>
    </w:p>
    <w:p w14:paraId="4094ECAD" w14:textId="77777777" w:rsidR="00AE23FD" w:rsidRDefault="00AE23FD" w:rsidP="00AE23FD">
      <w:pPr>
        <w:spacing w:line="360" w:lineRule="auto"/>
        <w:jc w:val="both"/>
        <w:rPr>
          <w:sz w:val="24"/>
          <w:szCs w:val="24"/>
        </w:rPr>
      </w:pPr>
    </w:p>
    <w:p w14:paraId="2C4882EA" w14:textId="77777777" w:rsidR="00AE23FD" w:rsidRDefault="00AE23FD" w:rsidP="00AE23FD">
      <w:pPr>
        <w:spacing w:line="360" w:lineRule="auto"/>
        <w:jc w:val="both"/>
        <w:rPr>
          <w:sz w:val="24"/>
          <w:szCs w:val="24"/>
        </w:rPr>
      </w:pPr>
    </w:p>
    <w:p w14:paraId="74D30B38" w14:textId="77777777" w:rsidR="00AE23FD" w:rsidRDefault="00AE23FD" w:rsidP="00AE23FD">
      <w:pPr>
        <w:spacing w:line="360" w:lineRule="auto"/>
        <w:jc w:val="both"/>
        <w:rPr>
          <w:sz w:val="24"/>
          <w:szCs w:val="24"/>
        </w:rPr>
      </w:pPr>
    </w:p>
    <w:p w14:paraId="76E66543" w14:textId="77777777" w:rsidR="00AE23FD" w:rsidRDefault="00AE23FD" w:rsidP="00AE23FD">
      <w:pPr>
        <w:spacing w:line="360" w:lineRule="auto"/>
        <w:jc w:val="both"/>
        <w:rPr>
          <w:sz w:val="24"/>
          <w:szCs w:val="24"/>
        </w:rPr>
      </w:pPr>
    </w:p>
    <w:p w14:paraId="5F6256BB" w14:textId="77777777" w:rsidR="00AE23FD" w:rsidRPr="001C4800" w:rsidRDefault="00AE23FD" w:rsidP="00AE23FD">
      <w:pPr>
        <w:spacing w:line="360" w:lineRule="auto"/>
        <w:jc w:val="both"/>
        <w:rPr>
          <w:sz w:val="24"/>
          <w:szCs w:val="24"/>
        </w:rPr>
      </w:pPr>
    </w:p>
    <w:p w14:paraId="5AA639A5" w14:textId="77777777" w:rsidR="00AE23FD" w:rsidRPr="002F60FE" w:rsidRDefault="00AE23FD" w:rsidP="00AE23FD">
      <w:pPr>
        <w:pStyle w:val="Nagwek1"/>
        <w:jc w:val="center"/>
        <w:rPr>
          <w:rFonts w:ascii="Calibri" w:hAnsi="Calibri" w:cs="Calibri"/>
          <w:b/>
          <w:bCs/>
          <w:color w:val="C00000"/>
          <w:sz w:val="36"/>
          <w:szCs w:val="24"/>
        </w:rPr>
      </w:pPr>
      <w:bookmarkStart w:id="3" w:name="_Toc193823769"/>
      <w:r w:rsidRPr="002F60FE">
        <w:rPr>
          <w:rFonts w:ascii="Calibri" w:hAnsi="Calibri" w:cs="Calibri"/>
          <w:b/>
          <w:bCs/>
          <w:color w:val="C00000"/>
          <w:sz w:val="36"/>
          <w:szCs w:val="24"/>
        </w:rPr>
        <w:lastRenderedPageBreak/>
        <w:t>DIAGNOZA PROBLEMU – ANALIZA DANYCH ŹRÓDŁOWYCH</w:t>
      </w:r>
      <w:bookmarkEnd w:id="3"/>
    </w:p>
    <w:p w14:paraId="35FE567E" w14:textId="77777777" w:rsidR="00AE23FD" w:rsidRDefault="00AE23FD" w:rsidP="00AE23FD"/>
    <w:p w14:paraId="7948FAA9" w14:textId="77777777" w:rsidR="00AE23FD" w:rsidRDefault="00AE23FD" w:rsidP="00AE23FD">
      <w:pPr>
        <w:spacing w:after="0" w:line="360" w:lineRule="auto"/>
        <w:ind w:firstLine="708"/>
        <w:jc w:val="both"/>
        <w:rPr>
          <w:sz w:val="24"/>
          <w:szCs w:val="24"/>
        </w:rPr>
      </w:pPr>
      <w:r w:rsidRPr="004D7889">
        <w:rPr>
          <w:sz w:val="24"/>
          <w:szCs w:val="24"/>
        </w:rPr>
        <w:t>Miejski Ośrodek Pomocy Społecznej w Brzesku w 2023 roku udzielił pomocy społecznej z powodu alkoholizmu 37 rodzinom. W porównaniu do 2021 roku zauważyć można zauważyć wzrost o 1 rodzinę, natomiast w stosunku do 2022 roku wzrost o 4 rodziny.</w:t>
      </w:r>
      <w:r>
        <w:rPr>
          <w:sz w:val="24"/>
          <w:szCs w:val="24"/>
        </w:rPr>
        <w:t xml:space="preserve"> MOPS udzielał również pomocy z powodu narkomanii – w każdym z analizowanych lat były to 2 rodziny.</w:t>
      </w:r>
    </w:p>
    <w:p w14:paraId="7FC50BE5" w14:textId="31B58C0B" w:rsidR="00AE23FD" w:rsidRPr="004D7889" w:rsidRDefault="00AE23FD" w:rsidP="00AE23FD">
      <w:pPr>
        <w:pStyle w:val="Legenda"/>
        <w:keepNext/>
        <w:spacing w:after="0"/>
        <w:jc w:val="both"/>
        <w:rPr>
          <w:color w:val="auto"/>
          <w:sz w:val="24"/>
          <w:szCs w:val="24"/>
        </w:rPr>
      </w:pPr>
      <w:bookmarkStart w:id="4" w:name="_Toc193045466"/>
      <w:r w:rsidRPr="004D7889">
        <w:rPr>
          <w:color w:val="auto"/>
          <w:sz w:val="24"/>
          <w:szCs w:val="24"/>
        </w:rPr>
        <w:t xml:space="preserve">Wykres </w:t>
      </w:r>
      <w:r w:rsidRPr="004D7889">
        <w:rPr>
          <w:color w:val="auto"/>
          <w:sz w:val="24"/>
          <w:szCs w:val="24"/>
        </w:rPr>
        <w:fldChar w:fldCharType="begin"/>
      </w:r>
      <w:r w:rsidRPr="004D7889">
        <w:rPr>
          <w:color w:val="auto"/>
          <w:sz w:val="24"/>
          <w:szCs w:val="24"/>
        </w:rPr>
        <w:instrText xml:space="preserve"> SEQ Wykres \* ARABIC </w:instrText>
      </w:r>
      <w:r w:rsidRPr="004D7889">
        <w:rPr>
          <w:color w:val="auto"/>
          <w:sz w:val="24"/>
          <w:szCs w:val="24"/>
        </w:rPr>
        <w:fldChar w:fldCharType="separate"/>
      </w:r>
      <w:r w:rsidR="00500EFF">
        <w:rPr>
          <w:noProof/>
          <w:color w:val="auto"/>
          <w:sz w:val="24"/>
          <w:szCs w:val="24"/>
        </w:rPr>
        <w:t>1</w:t>
      </w:r>
      <w:r w:rsidRPr="004D7889">
        <w:rPr>
          <w:color w:val="auto"/>
          <w:sz w:val="24"/>
          <w:szCs w:val="24"/>
        </w:rPr>
        <w:fldChar w:fldCharType="end"/>
      </w:r>
      <w:r w:rsidRPr="004D7889">
        <w:rPr>
          <w:color w:val="auto"/>
          <w:sz w:val="24"/>
          <w:szCs w:val="24"/>
        </w:rPr>
        <w:t xml:space="preserve">. Liczba rodzin korzystających z pomocy Miejskiego Ośrodka Pomocy Społecznej </w:t>
      </w:r>
      <w:r>
        <w:rPr>
          <w:color w:val="auto"/>
          <w:sz w:val="24"/>
          <w:szCs w:val="24"/>
        </w:rPr>
        <w:br/>
      </w:r>
      <w:r w:rsidRPr="004D7889">
        <w:rPr>
          <w:color w:val="auto"/>
          <w:sz w:val="24"/>
          <w:szCs w:val="24"/>
        </w:rPr>
        <w:t>w Brzesku z powodu alkoholizmu i narkomanii w latach 2021-2023</w:t>
      </w:r>
      <w:bookmarkEnd w:id="4"/>
    </w:p>
    <w:p w14:paraId="45663C9D" w14:textId="77777777" w:rsidR="00AE23FD" w:rsidRDefault="00AE23FD" w:rsidP="00AE23FD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5BD14F14" wp14:editId="345CD007">
            <wp:extent cx="5486400" cy="2371725"/>
            <wp:effectExtent l="0" t="0" r="0" b="0"/>
            <wp:docPr id="2026032944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E302694" w14:textId="77777777" w:rsidR="00AE23FD" w:rsidRPr="00392918" w:rsidRDefault="00AE23FD" w:rsidP="00AE23FD">
      <w:pPr>
        <w:spacing w:line="360" w:lineRule="auto"/>
        <w:jc w:val="both"/>
        <w:rPr>
          <w:sz w:val="20"/>
          <w:szCs w:val="20"/>
        </w:rPr>
      </w:pPr>
      <w:r w:rsidRPr="00392918">
        <w:rPr>
          <w:sz w:val="20"/>
          <w:szCs w:val="20"/>
        </w:rPr>
        <w:t xml:space="preserve">Źródło: Ocena Zasobów Pomocy Społecznej za lata 2021-2023 </w:t>
      </w:r>
    </w:p>
    <w:p w14:paraId="1844E9EA" w14:textId="77777777" w:rsidR="00AE23FD" w:rsidRDefault="00AE23FD" w:rsidP="00AE23FD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 danych uzyskanych od Komendy Powiatowej Policji w Brzesku wynika, iż na przestrzeni lat 2022-2024 nastąpiły znaczne wahania liczby interwencji związanych ze  spożywaniem alkoholu w miejscach niedozwolonych. W 2022 roku odnotowano ich 677, </w:t>
      </w:r>
      <w:r>
        <w:rPr>
          <w:sz w:val="24"/>
          <w:szCs w:val="24"/>
        </w:rPr>
        <w:br/>
        <w:t>w 2023 roku – 541, natomiast w 2024 roku – najwięcej, bo 936. Podobna sytuacja wyglądała jeżeli chodzi o przestępstwa stwierdzone z ustawy o przeciwdziałaniu narkomanii. W 2022 roku zarejestrowano 1 121 takich zdarzeń, w 2023 roku było ich ponad 2 razy mniej, tj. 477, natomiast w 2024 roku odnotowano najwięcej przestępstw, tj. 1 177</w:t>
      </w:r>
      <w:r>
        <w:rPr>
          <w:rStyle w:val="Odwoanieprzypisudolnego"/>
          <w:sz w:val="24"/>
          <w:szCs w:val="24"/>
        </w:rPr>
        <w:footnoteReference w:id="1"/>
      </w:r>
      <w:r>
        <w:rPr>
          <w:sz w:val="24"/>
          <w:szCs w:val="24"/>
        </w:rPr>
        <w:t>. W 2024 roku zatrzymano łącznie 82 prawa jazdy – to o 8 więcej niż w 2023 roku oraz o 1 więcej względem 2022 roku. W 2024 roku stwierdzono 105 przestępstw prowadzenia pojazdu w stanie nietrzeźwości – to najwięcej na przestrzeni analizowanych lat</w:t>
      </w:r>
      <w:r>
        <w:rPr>
          <w:rStyle w:val="Odwoanieprzypisudolnego"/>
          <w:sz w:val="24"/>
          <w:szCs w:val="24"/>
        </w:rPr>
        <w:footnoteReference w:id="2"/>
      </w:r>
      <w:r>
        <w:rPr>
          <w:sz w:val="24"/>
          <w:szCs w:val="24"/>
        </w:rPr>
        <w:t>. Szczegółowe informacje przedstawia następna tabela.</w:t>
      </w:r>
    </w:p>
    <w:p w14:paraId="26CE6A16" w14:textId="606EBF31" w:rsidR="00AE23FD" w:rsidRPr="001C4800" w:rsidRDefault="00AE23FD" w:rsidP="00AE23FD">
      <w:pPr>
        <w:pStyle w:val="Legenda"/>
        <w:keepNext/>
        <w:spacing w:after="0"/>
        <w:rPr>
          <w:color w:val="auto"/>
          <w:sz w:val="24"/>
          <w:szCs w:val="24"/>
        </w:rPr>
      </w:pPr>
      <w:bookmarkStart w:id="5" w:name="_Toc193823793"/>
      <w:r w:rsidRPr="001C4800">
        <w:rPr>
          <w:color w:val="auto"/>
          <w:sz w:val="24"/>
          <w:szCs w:val="24"/>
        </w:rPr>
        <w:lastRenderedPageBreak/>
        <w:t xml:space="preserve">Tabela </w:t>
      </w:r>
      <w:r w:rsidRPr="001C4800">
        <w:rPr>
          <w:color w:val="auto"/>
          <w:sz w:val="24"/>
          <w:szCs w:val="24"/>
        </w:rPr>
        <w:fldChar w:fldCharType="begin"/>
      </w:r>
      <w:r w:rsidRPr="001C4800">
        <w:rPr>
          <w:color w:val="auto"/>
          <w:sz w:val="24"/>
          <w:szCs w:val="24"/>
        </w:rPr>
        <w:instrText xml:space="preserve"> SEQ Tabela \* ARABIC </w:instrText>
      </w:r>
      <w:r w:rsidRPr="001C4800">
        <w:rPr>
          <w:color w:val="auto"/>
          <w:sz w:val="24"/>
          <w:szCs w:val="24"/>
        </w:rPr>
        <w:fldChar w:fldCharType="separate"/>
      </w:r>
      <w:r w:rsidR="00500EFF">
        <w:rPr>
          <w:noProof/>
          <w:color w:val="auto"/>
          <w:sz w:val="24"/>
          <w:szCs w:val="24"/>
        </w:rPr>
        <w:t>1</w:t>
      </w:r>
      <w:r w:rsidRPr="001C4800">
        <w:rPr>
          <w:color w:val="auto"/>
          <w:sz w:val="24"/>
          <w:szCs w:val="24"/>
        </w:rPr>
        <w:fldChar w:fldCharType="end"/>
      </w:r>
      <w:r w:rsidRPr="001C4800">
        <w:rPr>
          <w:color w:val="auto"/>
          <w:sz w:val="24"/>
          <w:szCs w:val="24"/>
        </w:rPr>
        <w:t>. Dane dotyczące interwencji i przestępstw w latach 2022-2024</w:t>
      </w:r>
      <w:bookmarkEnd w:id="5"/>
    </w:p>
    <w:tbl>
      <w:tblPr>
        <w:tblStyle w:val="redniecieniowanie1akcent3"/>
        <w:tblW w:w="0" w:type="auto"/>
        <w:tblLook w:val="04A0" w:firstRow="1" w:lastRow="0" w:firstColumn="1" w:lastColumn="0" w:noHBand="0" w:noVBand="1"/>
      </w:tblPr>
      <w:tblGrid>
        <w:gridCol w:w="5245"/>
        <w:gridCol w:w="1259"/>
        <w:gridCol w:w="1259"/>
        <w:gridCol w:w="1289"/>
      </w:tblGrid>
      <w:tr w:rsidR="00AE23FD" w14:paraId="5164C40D" w14:textId="77777777" w:rsidTr="00CF2D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57C88AAF" w14:textId="77777777" w:rsidR="00AE23FD" w:rsidRDefault="00AE23FD" w:rsidP="00CF2D4E"/>
        </w:tc>
        <w:tc>
          <w:tcPr>
            <w:tcW w:w="1276" w:type="dxa"/>
          </w:tcPr>
          <w:p w14:paraId="437D3A5C" w14:textId="77777777" w:rsidR="00AE23FD" w:rsidRPr="001C4800" w:rsidRDefault="00AE23FD" w:rsidP="00CF2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2022</w:t>
            </w:r>
          </w:p>
        </w:tc>
        <w:tc>
          <w:tcPr>
            <w:tcW w:w="1276" w:type="dxa"/>
          </w:tcPr>
          <w:p w14:paraId="3634ACA5" w14:textId="77777777" w:rsidR="00AE23FD" w:rsidRPr="001C4800" w:rsidRDefault="00AE23FD" w:rsidP="00CF2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2023</w:t>
            </w:r>
          </w:p>
        </w:tc>
        <w:tc>
          <w:tcPr>
            <w:tcW w:w="1307" w:type="dxa"/>
          </w:tcPr>
          <w:p w14:paraId="1DD00BE3" w14:textId="77777777" w:rsidR="00AE23FD" w:rsidRPr="001C4800" w:rsidRDefault="00AE23FD" w:rsidP="00CF2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2024</w:t>
            </w:r>
          </w:p>
        </w:tc>
      </w:tr>
      <w:tr w:rsidR="00AE23FD" w14:paraId="34A80AE5" w14:textId="77777777" w:rsidTr="00CF2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21C21698" w14:textId="77777777" w:rsidR="00AE23FD" w:rsidRPr="001C4800" w:rsidRDefault="00AE23FD" w:rsidP="00CF2D4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1C4800">
              <w:rPr>
                <w:b w:val="0"/>
                <w:bCs w:val="0"/>
                <w:sz w:val="24"/>
                <w:szCs w:val="24"/>
              </w:rPr>
              <w:t>Liczba interwencji związanych ze spożywaniem alkoholu w miejscach niedozwolonych</w:t>
            </w:r>
          </w:p>
        </w:tc>
        <w:tc>
          <w:tcPr>
            <w:tcW w:w="1276" w:type="dxa"/>
          </w:tcPr>
          <w:p w14:paraId="2DE97FF7" w14:textId="77777777" w:rsidR="00AE23FD" w:rsidRPr="001C4800" w:rsidRDefault="00AE23FD" w:rsidP="00CF2D4E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677</w:t>
            </w:r>
          </w:p>
        </w:tc>
        <w:tc>
          <w:tcPr>
            <w:tcW w:w="1276" w:type="dxa"/>
          </w:tcPr>
          <w:p w14:paraId="71DEE9CA" w14:textId="77777777" w:rsidR="00AE23FD" w:rsidRPr="001C4800" w:rsidRDefault="00AE23FD" w:rsidP="00CF2D4E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541</w:t>
            </w:r>
          </w:p>
        </w:tc>
        <w:tc>
          <w:tcPr>
            <w:tcW w:w="1307" w:type="dxa"/>
          </w:tcPr>
          <w:p w14:paraId="0FBBDA07" w14:textId="77777777" w:rsidR="00AE23FD" w:rsidRPr="001C4800" w:rsidRDefault="00AE23FD" w:rsidP="00CF2D4E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936</w:t>
            </w:r>
          </w:p>
        </w:tc>
      </w:tr>
      <w:tr w:rsidR="00AE23FD" w14:paraId="1B977493" w14:textId="77777777" w:rsidTr="00CF2D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2DB6D08E" w14:textId="77777777" w:rsidR="00AE23FD" w:rsidRPr="001C4800" w:rsidRDefault="00AE23FD" w:rsidP="00CF2D4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1C4800">
              <w:rPr>
                <w:b w:val="0"/>
                <w:bCs w:val="0"/>
                <w:sz w:val="24"/>
                <w:szCs w:val="24"/>
              </w:rPr>
              <w:t xml:space="preserve">Liczba przestępstw stwierdzonych z ustawy </w:t>
            </w:r>
            <w:r>
              <w:rPr>
                <w:b w:val="0"/>
                <w:bCs w:val="0"/>
                <w:sz w:val="24"/>
                <w:szCs w:val="24"/>
              </w:rPr>
              <w:br/>
            </w:r>
            <w:r w:rsidRPr="001C4800">
              <w:rPr>
                <w:b w:val="0"/>
                <w:bCs w:val="0"/>
                <w:sz w:val="24"/>
                <w:szCs w:val="24"/>
              </w:rPr>
              <w:t>o przeciwdziałaniu narkomanii</w:t>
            </w:r>
          </w:p>
        </w:tc>
        <w:tc>
          <w:tcPr>
            <w:tcW w:w="1276" w:type="dxa"/>
          </w:tcPr>
          <w:p w14:paraId="596B9780" w14:textId="77777777" w:rsidR="00AE23FD" w:rsidRPr="001C4800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1 121</w:t>
            </w:r>
          </w:p>
        </w:tc>
        <w:tc>
          <w:tcPr>
            <w:tcW w:w="1276" w:type="dxa"/>
          </w:tcPr>
          <w:p w14:paraId="0F9FE105" w14:textId="77777777" w:rsidR="00AE23FD" w:rsidRPr="001C4800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477</w:t>
            </w:r>
          </w:p>
        </w:tc>
        <w:tc>
          <w:tcPr>
            <w:tcW w:w="1307" w:type="dxa"/>
          </w:tcPr>
          <w:p w14:paraId="0388364A" w14:textId="77777777" w:rsidR="00AE23FD" w:rsidRPr="001C4800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1 177</w:t>
            </w:r>
          </w:p>
        </w:tc>
      </w:tr>
      <w:tr w:rsidR="00AE23FD" w14:paraId="7CCFBBEC" w14:textId="77777777" w:rsidTr="00CF2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1C5FEE04" w14:textId="77777777" w:rsidR="00AE23FD" w:rsidRPr="001C4800" w:rsidRDefault="00AE23FD" w:rsidP="00CF2D4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1C4800">
              <w:rPr>
                <w:b w:val="0"/>
                <w:bCs w:val="0"/>
                <w:sz w:val="24"/>
                <w:szCs w:val="24"/>
              </w:rPr>
              <w:t>Liczba zatrzymanych praw jazdy</w:t>
            </w:r>
          </w:p>
        </w:tc>
        <w:tc>
          <w:tcPr>
            <w:tcW w:w="1276" w:type="dxa"/>
          </w:tcPr>
          <w:p w14:paraId="273AD54A" w14:textId="77777777" w:rsidR="00AE23FD" w:rsidRPr="001C4800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81</w:t>
            </w:r>
          </w:p>
        </w:tc>
        <w:tc>
          <w:tcPr>
            <w:tcW w:w="1276" w:type="dxa"/>
          </w:tcPr>
          <w:p w14:paraId="17153673" w14:textId="77777777" w:rsidR="00AE23FD" w:rsidRPr="001C4800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74</w:t>
            </w:r>
          </w:p>
        </w:tc>
        <w:tc>
          <w:tcPr>
            <w:tcW w:w="1307" w:type="dxa"/>
          </w:tcPr>
          <w:p w14:paraId="23D6A6F5" w14:textId="77777777" w:rsidR="00AE23FD" w:rsidRPr="001C4800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82</w:t>
            </w:r>
          </w:p>
        </w:tc>
      </w:tr>
      <w:tr w:rsidR="00AE23FD" w14:paraId="161E18A6" w14:textId="77777777" w:rsidTr="00CF2D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48695268" w14:textId="77777777" w:rsidR="00AE23FD" w:rsidRPr="001C4800" w:rsidRDefault="00AE23FD" w:rsidP="00CF2D4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1C4800">
              <w:rPr>
                <w:b w:val="0"/>
                <w:bCs w:val="0"/>
                <w:sz w:val="24"/>
                <w:szCs w:val="24"/>
              </w:rPr>
              <w:t>Liczba stwierdzonych przestępstw z tytułu prowadzenia pojazdu w stanie nietrzeźwości</w:t>
            </w:r>
          </w:p>
        </w:tc>
        <w:tc>
          <w:tcPr>
            <w:tcW w:w="1276" w:type="dxa"/>
          </w:tcPr>
          <w:p w14:paraId="0B8B3B6C" w14:textId="77777777" w:rsidR="00AE23FD" w:rsidRPr="001C4800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90</w:t>
            </w:r>
          </w:p>
        </w:tc>
        <w:tc>
          <w:tcPr>
            <w:tcW w:w="1276" w:type="dxa"/>
          </w:tcPr>
          <w:p w14:paraId="77735754" w14:textId="77777777" w:rsidR="00AE23FD" w:rsidRPr="001C4800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98</w:t>
            </w:r>
          </w:p>
        </w:tc>
        <w:tc>
          <w:tcPr>
            <w:tcW w:w="1307" w:type="dxa"/>
          </w:tcPr>
          <w:p w14:paraId="1EEA1B18" w14:textId="77777777" w:rsidR="00AE23FD" w:rsidRPr="001C4800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105</w:t>
            </w:r>
          </w:p>
        </w:tc>
      </w:tr>
    </w:tbl>
    <w:p w14:paraId="1BA4633C" w14:textId="77777777" w:rsidR="00AE23FD" w:rsidRPr="00392918" w:rsidRDefault="00AE23FD" w:rsidP="00AE23FD">
      <w:pPr>
        <w:spacing w:after="0" w:line="360" w:lineRule="auto"/>
        <w:jc w:val="both"/>
        <w:rPr>
          <w:sz w:val="20"/>
          <w:szCs w:val="20"/>
        </w:rPr>
      </w:pPr>
      <w:r w:rsidRPr="00392918">
        <w:rPr>
          <w:sz w:val="20"/>
          <w:szCs w:val="20"/>
        </w:rPr>
        <w:t>Źródło: Dane uzyskane od KPP w Brzesku</w:t>
      </w:r>
    </w:p>
    <w:p w14:paraId="0C7FC0DA" w14:textId="77777777" w:rsidR="00AE23FD" w:rsidRDefault="00AE23FD" w:rsidP="00AE23FD">
      <w:pPr>
        <w:spacing w:before="120"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dalszej kolejności przedstawione zostały dane Gminnej Komisji Rozwiązywania Problemów Alkoholowych, która w 2023 roku liczyła 10 członków. W ramach działalności Komisji działają 3 zespoły problemowe: </w:t>
      </w:r>
    </w:p>
    <w:p w14:paraId="1C162CAF" w14:textId="77777777" w:rsidR="00AE23FD" w:rsidRDefault="00AE23FD" w:rsidP="00AE23FD">
      <w:pPr>
        <w:pStyle w:val="Akapitzlist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 w:rsidRPr="004D7889">
        <w:rPr>
          <w:sz w:val="24"/>
          <w:szCs w:val="24"/>
        </w:rPr>
        <w:t>Zespół podejmujący czynności zmierzające do orzeczenia o zastosowaniu wobec osoby uzależnionej od alkoholu obowiązku poddania się leczeniu w placówce leczenia uzależnienia od alkoholu</w:t>
      </w:r>
      <w:r>
        <w:rPr>
          <w:sz w:val="24"/>
          <w:szCs w:val="24"/>
        </w:rPr>
        <w:t>,</w:t>
      </w:r>
    </w:p>
    <w:p w14:paraId="19BD05FA" w14:textId="77777777" w:rsidR="00AE23FD" w:rsidRDefault="00AE23FD" w:rsidP="00AE23FD">
      <w:pPr>
        <w:pStyle w:val="Akapitzlist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 w:rsidRPr="004D7889">
        <w:rPr>
          <w:sz w:val="24"/>
          <w:szCs w:val="24"/>
        </w:rPr>
        <w:t xml:space="preserve">Zespół opiniujący wnioski o wydanie zezwolenia na sprzedaż napojów alkoholowych (art. 18 ust. 3a ustawy z dnia 26 października 1982 r. o wychowaniu w trzeźwości </w:t>
      </w:r>
      <w:r>
        <w:rPr>
          <w:sz w:val="24"/>
          <w:szCs w:val="24"/>
        </w:rPr>
        <w:br/>
      </w:r>
      <w:r w:rsidRPr="004D7889">
        <w:rPr>
          <w:sz w:val="24"/>
          <w:szCs w:val="24"/>
        </w:rPr>
        <w:t>i przeciwdziałaniu alkoholizmowi)</w:t>
      </w:r>
      <w:r>
        <w:rPr>
          <w:sz w:val="24"/>
          <w:szCs w:val="24"/>
        </w:rPr>
        <w:t>,</w:t>
      </w:r>
    </w:p>
    <w:p w14:paraId="039AF77B" w14:textId="77777777" w:rsidR="00AE23FD" w:rsidRPr="004D7889" w:rsidRDefault="00AE23FD" w:rsidP="00AE23FD">
      <w:pPr>
        <w:pStyle w:val="Akapitzlist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 w:rsidRPr="004D7889">
        <w:rPr>
          <w:sz w:val="24"/>
          <w:szCs w:val="24"/>
        </w:rPr>
        <w:t xml:space="preserve">Zespół dokonujący kontroli przestrzegania zasad i warunków korzystania </w:t>
      </w:r>
      <w:r>
        <w:rPr>
          <w:sz w:val="24"/>
          <w:szCs w:val="24"/>
        </w:rPr>
        <w:br/>
      </w:r>
      <w:r w:rsidRPr="004D7889">
        <w:rPr>
          <w:sz w:val="24"/>
          <w:szCs w:val="24"/>
        </w:rPr>
        <w:t>z zezwolenia</w:t>
      </w:r>
      <w:r>
        <w:rPr>
          <w:sz w:val="24"/>
          <w:szCs w:val="24"/>
        </w:rPr>
        <w:t>.</w:t>
      </w:r>
    </w:p>
    <w:p w14:paraId="6B14CAE0" w14:textId="77777777" w:rsidR="00AE23FD" w:rsidRPr="004D7889" w:rsidRDefault="00AE23FD" w:rsidP="00AE23FD">
      <w:pPr>
        <w:spacing w:line="360" w:lineRule="auto"/>
        <w:ind w:firstLine="708"/>
        <w:jc w:val="both"/>
        <w:rPr>
          <w:sz w:val="24"/>
          <w:szCs w:val="24"/>
        </w:rPr>
      </w:pPr>
      <w:r w:rsidRPr="004D7889">
        <w:rPr>
          <w:sz w:val="24"/>
          <w:szCs w:val="24"/>
        </w:rPr>
        <w:t xml:space="preserve">W 2023 roku </w:t>
      </w:r>
      <w:r>
        <w:rPr>
          <w:sz w:val="24"/>
          <w:szCs w:val="24"/>
        </w:rPr>
        <w:t xml:space="preserve">członkowie </w:t>
      </w:r>
      <w:r w:rsidRPr="004D7889">
        <w:rPr>
          <w:sz w:val="24"/>
          <w:szCs w:val="24"/>
        </w:rPr>
        <w:t>GKRPA przeprowadzi</w:t>
      </w:r>
      <w:r>
        <w:rPr>
          <w:sz w:val="24"/>
          <w:szCs w:val="24"/>
        </w:rPr>
        <w:t>li</w:t>
      </w:r>
      <w:r w:rsidRPr="004D7889">
        <w:rPr>
          <w:sz w:val="24"/>
          <w:szCs w:val="24"/>
        </w:rPr>
        <w:t xml:space="preserve"> rozmowy </w:t>
      </w:r>
      <w:r>
        <w:rPr>
          <w:sz w:val="24"/>
          <w:szCs w:val="24"/>
        </w:rPr>
        <w:t xml:space="preserve">z 77 osobami z problemem alkoholowym, 54 członkami rodzin osób z problemem alkoholowym oraz </w:t>
      </w:r>
      <w:r w:rsidRPr="004D7889">
        <w:rPr>
          <w:sz w:val="24"/>
          <w:szCs w:val="24"/>
        </w:rPr>
        <w:t xml:space="preserve">wystąpiła do sądu </w:t>
      </w:r>
      <w:r>
        <w:rPr>
          <w:sz w:val="24"/>
          <w:szCs w:val="24"/>
        </w:rPr>
        <w:br/>
      </w:r>
      <w:r w:rsidRPr="004D7889">
        <w:rPr>
          <w:sz w:val="24"/>
          <w:szCs w:val="24"/>
        </w:rPr>
        <w:t>z wnioskiem o zobowiązanie do podjęcia leczenia odwykowego</w:t>
      </w:r>
      <w:r>
        <w:rPr>
          <w:sz w:val="24"/>
          <w:szCs w:val="24"/>
        </w:rPr>
        <w:t xml:space="preserve"> wobec 14 osób. </w:t>
      </w:r>
      <w:r>
        <w:rPr>
          <w:sz w:val="24"/>
          <w:szCs w:val="24"/>
        </w:rPr>
        <w:br/>
        <w:t xml:space="preserve">W porównaniu do wcześniejszych lat zauważyć można wzrost liczby osób z problemem alkoholowym oraz liczby członków rodzin osób z problemem alkoholowym, z którymi kontaktowała się Komisja (kolejno o 19 i 12 osób względem 2021 roku). Niewielki wzrost zaobserwować można także w przypadku liczby osób wobec których GKRPA wystąpiła do sądu z wnioskiem o zobowiązanie do podjęcia leczenia odwykowego – w 2023 roku przyjęła ona najwyższą wartość. </w:t>
      </w:r>
    </w:p>
    <w:p w14:paraId="4A71E3AB" w14:textId="47F2F50A" w:rsidR="00AE23FD" w:rsidRPr="001C4800" w:rsidRDefault="00AE23FD" w:rsidP="00AE23FD">
      <w:pPr>
        <w:pStyle w:val="Legenda"/>
        <w:keepNext/>
        <w:spacing w:after="0"/>
        <w:rPr>
          <w:color w:val="auto"/>
          <w:sz w:val="24"/>
          <w:szCs w:val="24"/>
        </w:rPr>
      </w:pPr>
      <w:bookmarkStart w:id="6" w:name="_Toc193823794"/>
      <w:r w:rsidRPr="001C4800">
        <w:rPr>
          <w:color w:val="auto"/>
          <w:sz w:val="24"/>
          <w:szCs w:val="24"/>
        </w:rPr>
        <w:lastRenderedPageBreak/>
        <w:t xml:space="preserve">Tabela </w:t>
      </w:r>
      <w:r w:rsidRPr="001C4800">
        <w:rPr>
          <w:color w:val="auto"/>
          <w:sz w:val="24"/>
          <w:szCs w:val="24"/>
        </w:rPr>
        <w:fldChar w:fldCharType="begin"/>
      </w:r>
      <w:r w:rsidRPr="001C4800">
        <w:rPr>
          <w:color w:val="auto"/>
          <w:sz w:val="24"/>
          <w:szCs w:val="24"/>
        </w:rPr>
        <w:instrText xml:space="preserve"> SEQ Tabela \* ARABIC </w:instrText>
      </w:r>
      <w:r w:rsidRPr="001C4800">
        <w:rPr>
          <w:color w:val="auto"/>
          <w:sz w:val="24"/>
          <w:szCs w:val="24"/>
        </w:rPr>
        <w:fldChar w:fldCharType="separate"/>
      </w:r>
      <w:r w:rsidR="00500EFF">
        <w:rPr>
          <w:noProof/>
          <w:color w:val="auto"/>
          <w:sz w:val="24"/>
          <w:szCs w:val="24"/>
        </w:rPr>
        <w:t>2</w:t>
      </w:r>
      <w:r w:rsidRPr="001C4800">
        <w:rPr>
          <w:color w:val="auto"/>
          <w:sz w:val="24"/>
          <w:szCs w:val="24"/>
        </w:rPr>
        <w:fldChar w:fldCharType="end"/>
      </w:r>
      <w:r w:rsidRPr="001C4800">
        <w:rPr>
          <w:color w:val="auto"/>
          <w:sz w:val="24"/>
          <w:szCs w:val="24"/>
        </w:rPr>
        <w:t xml:space="preserve">. </w:t>
      </w:r>
      <w:r>
        <w:rPr>
          <w:color w:val="auto"/>
          <w:sz w:val="24"/>
          <w:szCs w:val="24"/>
        </w:rPr>
        <w:t>Działania Gminnej Komisji Rozwiązywania Problemów Alkoholowych w latach 2021-2023</w:t>
      </w:r>
      <w:bookmarkEnd w:id="6"/>
    </w:p>
    <w:tbl>
      <w:tblPr>
        <w:tblStyle w:val="redniecieniowanie1akcent3"/>
        <w:tblW w:w="0" w:type="auto"/>
        <w:tblLook w:val="04A0" w:firstRow="1" w:lastRow="0" w:firstColumn="1" w:lastColumn="0" w:noHBand="0" w:noVBand="1"/>
      </w:tblPr>
      <w:tblGrid>
        <w:gridCol w:w="6926"/>
        <w:gridCol w:w="703"/>
        <w:gridCol w:w="703"/>
        <w:gridCol w:w="720"/>
      </w:tblGrid>
      <w:tr w:rsidR="002F60FE" w14:paraId="78A3ECD8" w14:textId="77777777" w:rsidTr="002F60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8" w:type="dxa"/>
          </w:tcPr>
          <w:p w14:paraId="0E37E9EC" w14:textId="77777777" w:rsidR="00AE23FD" w:rsidRPr="001C4800" w:rsidRDefault="00AE23FD" w:rsidP="00CF2D4E">
            <w:pPr>
              <w:rPr>
                <w:sz w:val="24"/>
                <w:szCs w:val="24"/>
              </w:rPr>
            </w:pPr>
          </w:p>
        </w:tc>
        <w:tc>
          <w:tcPr>
            <w:tcW w:w="551" w:type="dxa"/>
          </w:tcPr>
          <w:p w14:paraId="1215AB33" w14:textId="77777777" w:rsidR="00AE23FD" w:rsidRPr="001C4800" w:rsidRDefault="00AE23FD" w:rsidP="00CF2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2021</w:t>
            </w:r>
          </w:p>
        </w:tc>
        <w:tc>
          <w:tcPr>
            <w:tcW w:w="703" w:type="dxa"/>
          </w:tcPr>
          <w:p w14:paraId="64557A4C" w14:textId="77777777" w:rsidR="00AE23FD" w:rsidRPr="001C4800" w:rsidRDefault="00AE23FD" w:rsidP="00CF2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2022</w:t>
            </w:r>
          </w:p>
        </w:tc>
        <w:tc>
          <w:tcPr>
            <w:tcW w:w="720" w:type="dxa"/>
          </w:tcPr>
          <w:p w14:paraId="3E41AD58" w14:textId="77777777" w:rsidR="00AE23FD" w:rsidRPr="001C4800" w:rsidRDefault="00AE23FD" w:rsidP="00CF2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2023</w:t>
            </w:r>
          </w:p>
        </w:tc>
      </w:tr>
      <w:tr w:rsidR="002F60FE" w14:paraId="04DDF81C" w14:textId="77777777" w:rsidTr="002F6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8" w:type="dxa"/>
          </w:tcPr>
          <w:p w14:paraId="43C21F8B" w14:textId="77777777" w:rsidR="00AE23FD" w:rsidRPr="001C4800" w:rsidRDefault="00AE23FD" w:rsidP="00CF2D4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1C4800">
              <w:rPr>
                <w:b w:val="0"/>
                <w:bCs w:val="0"/>
                <w:sz w:val="24"/>
                <w:szCs w:val="24"/>
              </w:rPr>
              <w:t>Liczba osób z problemem alkoholowym, z którymi Komisja przeprowadziła rozmowy</w:t>
            </w:r>
          </w:p>
        </w:tc>
        <w:tc>
          <w:tcPr>
            <w:tcW w:w="551" w:type="dxa"/>
          </w:tcPr>
          <w:p w14:paraId="0940E1C1" w14:textId="77777777" w:rsidR="00AE23FD" w:rsidRPr="001C4800" w:rsidRDefault="00AE23FD" w:rsidP="00CF2D4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58</w:t>
            </w:r>
          </w:p>
        </w:tc>
        <w:tc>
          <w:tcPr>
            <w:tcW w:w="703" w:type="dxa"/>
          </w:tcPr>
          <w:p w14:paraId="19215CD1" w14:textId="77777777" w:rsidR="00AE23FD" w:rsidRPr="001C4800" w:rsidRDefault="00AE23FD" w:rsidP="00CF2D4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70</w:t>
            </w:r>
          </w:p>
        </w:tc>
        <w:tc>
          <w:tcPr>
            <w:tcW w:w="720" w:type="dxa"/>
          </w:tcPr>
          <w:p w14:paraId="2FF27E24" w14:textId="77777777" w:rsidR="00AE23FD" w:rsidRPr="001C4800" w:rsidRDefault="00AE23FD" w:rsidP="00CF2D4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77</w:t>
            </w:r>
          </w:p>
        </w:tc>
      </w:tr>
      <w:tr w:rsidR="002F60FE" w14:paraId="10EE6591" w14:textId="77777777" w:rsidTr="002F60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8" w:type="dxa"/>
          </w:tcPr>
          <w:p w14:paraId="5283F328" w14:textId="44ABB532" w:rsidR="00AE23FD" w:rsidRPr="001C4800" w:rsidRDefault="00AE23FD" w:rsidP="00CF2D4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1C4800">
              <w:rPr>
                <w:b w:val="0"/>
                <w:bCs w:val="0"/>
                <w:sz w:val="24"/>
                <w:szCs w:val="24"/>
              </w:rPr>
              <w:t>Liczba członków rodzin osób z problemem alkoholowym,</w:t>
            </w:r>
            <w:r w:rsidR="002F60FE">
              <w:rPr>
                <w:b w:val="0"/>
                <w:bCs w:val="0"/>
                <w:sz w:val="24"/>
                <w:szCs w:val="24"/>
              </w:rPr>
              <w:t xml:space="preserve">  </w:t>
            </w:r>
            <w:r w:rsidRPr="001C4800">
              <w:rPr>
                <w:b w:val="0"/>
                <w:bCs w:val="0"/>
                <w:sz w:val="24"/>
                <w:szCs w:val="24"/>
              </w:rPr>
              <w:t>z którymi Komisja przeprowadziła rozmowy</w:t>
            </w:r>
          </w:p>
        </w:tc>
        <w:tc>
          <w:tcPr>
            <w:tcW w:w="551" w:type="dxa"/>
          </w:tcPr>
          <w:p w14:paraId="2B142D15" w14:textId="77777777" w:rsidR="00AE23FD" w:rsidRPr="001C4800" w:rsidRDefault="00AE23FD" w:rsidP="00CF2D4E">
            <w:pPr>
              <w:spacing w:before="3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42</w:t>
            </w:r>
          </w:p>
        </w:tc>
        <w:tc>
          <w:tcPr>
            <w:tcW w:w="703" w:type="dxa"/>
          </w:tcPr>
          <w:p w14:paraId="40125984" w14:textId="77777777" w:rsidR="00AE23FD" w:rsidRPr="001C4800" w:rsidRDefault="00AE23FD" w:rsidP="00CF2D4E">
            <w:pPr>
              <w:spacing w:before="3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34</w:t>
            </w:r>
          </w:p>
        </w:tc>
        <w:tc>
          <w:tcPr>
            <w:tcW w:w="720" w:type="dxa"/>
          </w:tcPr>
          <w:p w14:paraId="1B010375" w14:textId="77777777" w:rsidR="00AE23FD" w:rsidRPr="001C4800" w:rsidRDefault="00AE23FD" w:rsidP="00CF2D4E">
            <w:pPr>
              <w:spacing w:before="3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54</w:t>
            </w:r>
          </w:p>
        </w:tc>
      </w:tr>
      <w:tr w:rsidR="002F60FE" w14:paraId="5399EC2C" w14:textId="77777777" w:rsidTr="002F6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8" w:type="dxa"/>
          </w:tcPr>
          <w:p w14:paraId="24BB18C9" w14:textId="0A5327C4" w:rsidR="00AE23FD" w:rsidRPr="001C4800" w:rsidRDefault="00AE23FD" w:rsidP="00CF2D4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1C4800">
              <w:rPr>
                <w:b w:val="0"/>
                <w:bCs w:val="0"/>
                <w:sz w:val="24"/>
                <w:szCs w:val="24"/>
              </w:rPr>
              <w:t>Liczba osób, wobec których Komisja wystąpiła do sądu</w:t>
            </w:r>
            <w:r w:rsidR="002F60FE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1C4800">
              <w:rPr>
                <w:b w:val="0"/>
                <w:bCs w:val="0"/>
                <w:sz w:val="24"/>
                <w:szCs w:val="24"/>
              </w:rPr>
              <w:t>z wnioskiem o zobowiązanie do podjęcia leczenia odwykowego</w:t>
            </w:r>
          </w:p>
        </w:tc>
        <w:tc>
          <w:tcPr>
            <w:tcW w:w="551" w:type="dxa"/>
          </w:tcPr>
          <w:p w14:paraId="38B297D5" w14:textId="77777777" w:rsidR="00AE23FD" w:rsidRPr="001C4800" w:rsidRDefault="00AE23FD" w:rsidP="00CF2D4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13</w:t>
            </w:r>
          </w:p>
        </w:tc>
        <w:tc>
          <w:tcPr>
            <w:tcW w:w="703" w:type="dxa"/>
          </w:tcPr>
          <w:p w14:paraId="3677A4CA" w14:textId="77777777" w:rsidR="00AE23FD" w:rsidRPr="001C4800" w:rsidRDefault="00AE23FD" w:rsidP="00CF2D4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10</w:t>
            </w:r>
          </w:p>
        </w:tc>
        <w:tc>
          <w:tcPr>
            <w:tcW w:w="720" w:type="dxa"/>
          </w:tcPr>
          <w:p w14:paraId="26F9AE21" w14:textId="77777777" w:rsidR="00AE23FD" w:rsidRPr="001C4800" w:rsidRDefault="00AE23FD" w:rsidP="00CF2D4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14</w:t>
            </w:r>
          </w:p>
        </w:tc>
      </w:tr>
    </w:tbl>
    <w:p w14:paraId="53063910" w14:textId="77777777" w:rsidR="00AE23FD" w:rsidRPr="00392918" w:rsidRDefault="00AE23FD" w:rsidP="00AE23FD">
      <w:pPr>
        <w:jc w:val="both"/>
        <w:rPr>
          <w:sz w:val="20"/>
          <w:szCs w:val="20"/>
        </w:rPr>
      </w:pPr>
      <w:bookmarkStart w:id="7" w:name="_Hlk191227322"/>
      <w:r w:rsidRPr="00392918">
        <w:rPr>
          <w:sz w:val="20"/>
          <w:szCs w:val="20"/>
        </w:rPr>
        <w:t>Źródło: Sprawozdanie z działalności samorządów gminnych w zakresie profilaktyki i rozwiązywania problemów uzależnień KCPU-G1 za 2022 i 2023 rok oraz Sprawozdanie z działalności samorządów gminnych w zakresie profilaktyki i rozwiązywania problemów alkoholowych PARPA-G1 za 2021 rok</w:t>
      </w:r>
    </w:p>
    <w:bookmarkEnd w:id="7"/>
    <w:p w14:paraId="30C7F5ED" w14:textId="77777777" w:rsidR="00AE23FD" w:rsidRPr="000662B0" w:rsidRDefault="00AE23FD" w:rsidP="00AE23FD">
      <w:pPr>
        <w:spacing w:after="0" w:line="360" w:lineRule="auto"/>
        <w:ind w:firstLine="708"/>
        <w:jc w:val="both"/>
        <w:rPr>
          <w:sz w:val="28"/>
          <w:szCs w:val="28"/>
        </w:rPr>
      </w:pPr>
      <w:r w:rsidRPr="000662B0">
        <w:rPr>
          <w:sz w:val="24"/>
          <w:szCs w:val="24"/>
        </w:rPr>
        <w:t>Komisja kontaktuje się także z osobam</w:t>
      </w:r>
      <w:r>
        <w:rPr>
          <w:sz w:val="24"/>
          <w:szCs w:val="24"/>
        </w:rPr>
        <w:t xml:space="preserve">i dotkniętymi przemocą domową, </w:t>
      </w:r>
      <w:r w:rsidRPr="000662B0">
        <w:rPr>
          <w:sz w:val="24"/>
          <w:szCs w:val="24"/>
        </w:rPr>
        <w:t xml:space="preserve">w związku </w:t>
      </w:r>
      <w:r>
        <w:rPr>
          <w:sz w:val="24"/>
          <w:szCs w:val="24"/>
        </w:rPr>
        <w:br/>
      </w:r>
      <w:r w:rsidRPr="000662B0">
        <w:rPr>
          <w:sz w:val="24"/>
          <w:szCs w:val="24"/>
        </w:rPr>
        <w:t>z prowadzeniem procedury zobowiązania do leczenia odwykowego.</w:t>
      </w:r>
      <w:r>
        <w:rPr>
          <w:sz w:val="24"/>
          <w:szCs w:val="24"/>
        </w:rPr>
        <w:t xml:space="preserve"> Na podstawie analizy danych źródłowych można zauważyć znaczny wzrost liczby osób doznających i stosujących przemoc domową, z którymi kontaktowali się członkowie GKRPA. Na przestrzeni analizowanych lat nie podejmowano działań wobec świadków przemocy domowej. Szczegółowe dane przedstawia poniższa tabela. </w:t>
      </w:r>
    </w:p>
    <w:p w14:paraId="02325A25" w14:textId="1FDD8340" w:rsidR="00AE23FD" w:rsidRPr="001C4800" w:rsidRDefault="00AE23FD" w:rsidP="00AE23FD">
      <w:pPr>
        <w:pStyle w:val="Legenda"/>
        <w:keepNext/>
        <w:spacing w:after="0"/>
        <w:rPr>
          <w:color w:val="auto"/>
          <w:sz w:val="24"/>
          <w:szCs w:val="24"/>
        </w:rPr>
      </w:pPr>
      <w:bookmarkStart w:id="8" w:name="_Toc193823795"/>
      <w:r w:rsidRPr="001C4800">
        <w:rPr>
          <w:color w:val="auto"/>
          <w:sz w:val="24"/>
          <w:szCs w:val="24"/>
        </w:rPr>
        <w:t xml:space="preserve">Tabela </w:t>
      </w:r>
      <w:r w:rsidRPr="001C4800">
        <w:rPr>
          <w:color w:val="auto"/>
          <w:sz w:val="24"/>
          <w:szCs w:val="24"/>
        </w:rPr>
        <w:fldChar w:fldCharType="begin"/>
      </w:r>
      <w:r w:rsidRPr="001C4800">
        <w:rPr>
          <w:color w:val="auto"/>
          <w:sz w:val="24"/>
          <w:szCs w:val="24"/>
        </w:rPr>
        <w:instrText xml:space="preserve"> SEQ Tabela \* ARABIC </w:instrText>
      </w:r>
      <w:r w:rsidRPr="001C4800">
        <w:rPr>
          <w:color w:val="auto"/>
          <w:sz w:val="24"/>
          <w:szCs w:val="24"/>
        </w:rPr>
        <w:fldChar w:fldCharType="separate"/>
      </w:r>
      <w:r w:rsidR="00500EFF">
        <w:rPr>
          <w:noProof/>
          <w:color w:val="auto"/>
          <w:sz w:val="24"/>
          <w:szCs w:val="24"/>
        </w:rPr>
        <w:t>3</w:t>
      </w:r>
      <w:r w:rsidRPr="001C4800">
        <w:rPr>
          <w:color w:val="auto"/>
          <w:sz w:val="24"/>
          <w:szCs w:val="24"/>
        </w:rPr>
        <w:fldChar w:fldCharType="end"/>
      </w:r>
      <w:r w:rsidRPr="001C4800">
        <w:rPr>
          <w:color w:val="auto"/>
          <w:sz w:val="24"/>
          <w:szCs w:val="24"/>
        </w:rPr>
        <w:t xml:space="preserve">. </w:t>
      </w:r>
      <w:r>
        <w:rPr>
          <w:color w:val="auto"/>
          <w:sz w:val="24"/>
          <w:szCs w:val="24"/>
        </w:rPr>
        <w:t>Liczba osób, z którymi kontaktowali się członkowie GKRPA w związku z przemocą domową i zobowiązaniem do leczenia odwykowego w latach 2021-2023</w:t>
      </w:r>
      <w:bookmarkEnd w:id="8"/>
    </w:p>
    <w:tbl>
      <w:tblPr>
        <w:tblStyle w:val="redniecieniowanie1akcent3"/>
        <w:tblW w:w="0" w:type="auto"/>
        <w:tblLook w:val="04A0" w:firstRow="1" w:lastRow="0" w:firstColumn="1" w:lastColumn="0" w:noHBand="0" w:noVBand="1"/>
      </w:tblPr>
      <w:tblGrid>
        <w:gridCol w:w="5242"/>
        <w:gridCol w:w="1260"/>
        <w:gridCol w:w="1260"/>
        <w:gridCol w:w="1290"/>
      </w:tblGrid>
      <w:tr w:rsidR="00AE23FD" w:rsidRPr="001C4800" w14:paraId="7FB65B9C" w14:textId="77777777" w:rsidTr="002F60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60B8F722" w14:textId="77777777" w:rsidR="00AE23FD" w:rsidRPr="001C4800" w:rsidRDefault="00AE23FD" w:rsidP="00CF2D4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2EDCE50" w14:textId="77777777" w:rsidR="00AE23FD" w:rsidRPr="001C4800" w:rsidRDefault="00AE23FD" w:rsidP="00CF2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2021</w:t>
            </w:r>
          </w:p>
        </w:tc>
        <w:tc>
          <w:tcPr>
            <w:tcW w:w="1276" w:type="dxa"/>
          </w:tcPr>
          <w:p w14:paraId="6810A050" w14:textId="77777777" w:rsidR="00AE23FD" w:rsidRPr="001C4800" w:rsidRDefault="00AE23FD" w:rsidP="00CF2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2022</w:t>
            </w:r>
          </w:p>
        </w:tc>
        <w:tc>
          <w:tcPr>
            <w:tcW w:w="1307" w:type="dxa"/>
          </w:tcPr>
          <w:p w14:paraId="60E30151" w14:textId="77777777" w:rsidR="00AE23FD" w:rsidRPr="001C4800" w:rsidRDefault="00AE23FD" w:rsidP="00CF2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2023</w:t>
            </w:r>
          </w:p>
        </w:tc>
      </w:tr>
      <w:tr w:rsidR="00AE23FD" w:rsidRPr="001C4800" w14:paraId="38E02A46" w14:textId="77777777" w:rsidTr="002F6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11E5720D" w14:textId="77777777" w:rsidR="00AE23FD" w:rsidRPr="001C4800" w:rsidRDefault="00AE23FD" w:rsidP="00CF2D4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1C4800">
              <w:rPr>
                <w:b w:val="0"/>
                <w:bCs w:val="0"/>
                <w:sz w:val="24"/>
                <w:szCs w:val="24"/>
              </w:rPr>
              <w:t>Liczba osób doznających przemocy domowej</w:t>
            </w:r>
          </w:p>
        </w:tc>
        <w:tc>
          <w:tcPr>
            <w:tcW w:w="1276" w:type="dxa"/>
          </w:tcPr>
          <w:p w14:paraId="2A55124C" w14:textId="77777777" w:rsidR="00AE23FD" w:rsidRPr="001C4800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1CABC295" w14:textId="77777777" w:rsidR="00AE23FD" w:rsidRPr="001C4800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6</w:t>
            </w:r>
          </w:p>
        </w:tc>
        <w:tc>
          <w:tcPr>
            <w:tcW w:w="1307" w:type="dxa"/>
          </w:tcPr>
          <w:p w14:paraId="045480DC" w14:textId="77777777" w:rsidR="00AE23FD" w:rsidRPr="001C4800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23</w:t>
            </w:r>
          </w:p>
        </w:tc>
      </w:tr>
      <w:tr w:rsidR="00AE23FD" w:rsidRPr="001C4800" w14:paraId="4C191ED6" w14:textId="77777777" w:rsidTr="002F60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0AC29BAC" w14:textId="77777777" w:rsidR="00AE23FD" w:rsidRPr="001C4800" w:rsidRDefault="00AE23FD" w:rsidP="00CF2D4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1C4800">
              <w:rPr>
                <w:b w:val="0"/>
                <w:bCs w:val="0"/>
                <w:sz w:val="24"/>
                <w:szCs w:val="24"/>
              </w:rPr>
              <w:t>Liczba osób stosujących przemoc domową</w:t>
            </w:r>
          </w:p>
        </w:tc>
        <w:tc>
          <w:tcPr>
            <w:tcW w:w="1276" w:type="dxa"/>
          </w:tcPr>
          <w:p w14:paraId="66DAB999" w14:textId="77777777" w:rsidR="00AE23FD" w:rsidRPr="001C4800" w:rsidRDefault="00AE23FD" w:rsidP="00CF2D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700F118C" w14:textId="77777777" w:rsidR="00AE23FD" w:rsidRPr="001C4800" w:rsidRDefault="00AE23FD" w:rsidP="00CF2D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6</w:t>
            </w:r>
          </w:p>
        </w:tc>
        <w:tc>
          <w:tcPr>
            <w:tcW w:w="1307" w:type="dxa"/>
          </w:tcPr>
          <w:p w14:paraId="0D212871" w14:textId="77777777" w:rsidR="00AE23FD" w:rsidRPr="001C4800" w:rsidRDefault="00AE23FD" w:rsidP="00CF2D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47</w:t>
            </w:r>
          </w:p>
        </w:tc>
      </w:tr>
      <w:tr w:rsidR="00AE23FD" w:rsidRPr="001C4800" w14:paraId="4A9B1C78" w14:textId="77777777" w:rsidTr="002F6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7AC0E2E3" w14:textId="77777777" w:rsidR="00AE23FD" w:rsidRPr="001C4800" w:rsidRDefault="00AE23FD" w:rsidP="00CF2D4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1C4800">
              <w:rPr>
                <w:b w:val="0"/>
                <w:bCs w:val="0"/>
                <w:sz w:val="24"/>
                <w:szCs w:val="24"/>
              </w:rPr>
              <w:t>Liczba świadków przemocy domowej</w:t>
            </w:r>
          </w:p>
        </w:tc>
        <w:tc>
          <w:tcPr>
            <w:tcW w:w="1276" w:type="dxa"/>
          </w:tcPr>
          <w:p w14:paraId="54CD14ED" w14:textId="77777777" w:rsidR="00AE23FD" w:rsidRPr="001C4800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5AA8A8AE" w14:textId="77777777" w:rsidR="00AE23FD" w:rsidRPr="001C4800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0</w:t>
            </w:r>
          </w:p>
        </w:tc>
        <w:tc>
          <w:tcPr>
            <w:tcW w:w="1307" w:type="dxa"/>
          </w:tcPr>
          <w:p w14:paraId="135BFA39" w14:textId="77777777" w:rsidR="00AE23FD" w:rsidRPr="001C4800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4800">
              <w:rPr>
                <w:sz w:val="24"/>
                <w:szCs w:val="24"/>
              </w:rPr>
              <w:t>0</w:t>
            </w:r>
          </w:p>
        </w:tc>
      </w:tr>
    </w:tbl>
    <w:p w14:paraId="3BA0178A" w14:textId="77777777" w:rsidR="00AE23FD" w:rsidRPr="00392918" w:rsidRDefault="00AE23FD" w:rsidP="00AE23FD">
      <w:pPr>
        <w:jc w:val="both"/>
        <w:rPr>
          <w:sz w:val="20"/>
          <w:szCs w:val="20"/>
        </w:rPr>
      </w:pPr>
      <w:r w:rsidRPr="00392918">
        <w:rPr>
          <w:sz w:val="20"/>
          <w:szCs w:val="20"/>
        </w:rPr>
        <w:t>Źródło: Sprawozdanie z działalności samorządów gminnych w zakresie profilaktyki i rozwiązywania problemów uzależnień KCPU-G1 za 2022 i 2023 rok oraz Sprawozdanie z działalności samorządów gminnych w zakresie profilaktyki i rozwiązywania problemów alkoholowych PARPA-G1 za 2021 rok</w:t>
      </w:r>
    </w:p>
    <w:p w14:paraId="07B3CAD9" w14:textId="75C4F165" w:rsidR="00AE23FD" w:rsidRPr="0032504D" w:rsidRDefault="00AE23FD" w:rsidP="00AE23FD">
      <w:pPr>
        <w:spacing w:after="0" w:line="360" w:lineRule="auto"/>
        <w:ind w:firstLine="708"/>
        <w:jc w:val="both"/>
        <w:rPr>
          <w:sz w:val="28"/>
          <w:szCs w:val="28"/>
        </w:rPr>
      </w:pPr>
      <w:r w:rsidRPr="00A85C7F">
        <w:rPr>
          <w:sz w:val="24"/>
          <w:szCs w:val="24"/>
        </w:rPr>
        <w:t xml:space="preserve">Na terenie Gminy działa Punku Informacyjno-Konsultacyjny dla Osób Uzależnionych </w:t>
      </w:r>
      <w:r>
        <w:rPr>
          <w:sz w:val="24"/>
          <w:szCs w:val="24"/>
        </w:rPr>
        <w:br/>
      </w:r>
      <w:r w:rsidRPr="00A85C7F">
        <w:rPr>
          <w:sz w:val="24"/>
          <w:szCs w:val="24"/>
        </w:rPr>
        <w:t xml:space="preserve">i Współuzależnionych oraz Ofiar Przemocy, który w 2023 roku był czynny średnio 28 godzin </w:t>
      </w:r>
      <w:r w:rsidR="002F60FE">
        <w:rPr>
          <w:sz w:val="24"/>
          <w:szCs w:val="24"/>
        </w:rPr>
        <w:t xml:space="preserve">            </w:t>
      </w:r>
      <w:r w:rsidRPr="00A85C7F">
        <w:rPr>
          <w:sz w:val="24"/>
          <w:szCs w:val="24"/>
        </w:rPr>
        <w:t>w miesiącu</w:t>
      </w:r>
      <w:r>
        <w:rPr>
          <w:sz w:val="24"/>
          <w:szCs w:val="24"/>
        </w:rPr>
        <w:t xml:space="preserve"> (stała liczba godzin na przestrzeni analizowanych lat). W Punkcie porad udzielają następujące osoby: p</w:t>
      </w:r>
      <w:r w:rsidRPr="00A85C7F">
        <w:rPr>
          <w:sz w:val="24"/>
          <w:szCs w:val="24"/>
        </w:rPr>
        <w:t xml:space="preserve">sycholog, </w:t>
      </w:r>
      <w:r>
        <w:rPr>
          <w:sz w:val="24"/>
          <w:szCs w:val="24"/>
        </w:rPr>
        <w:t>p</w:t>
      </w:r>
      <w:r w:rsidRPr="00A85C7F">
        <w:rPr>
          <w:sz w:val="24"/>
          <w:szCs w:val="24"/>
        </w:rPr>
        <w:t>racownik socjalny</w:t>
      </w:r>
      <w:r>
        <w:rPr>
          <w:sz w:val="24"/>
          <w:szCs w:val="24"/>
        </w:rPr>
        <w:t xml:space="preserve">, prawnik, policjant oraz mediator. W 2023 roku udzielono 50 porad 47 osobom z problemem alkoholowym, 150 porad 120 dorosłym członkom rodziny osoby z problemem alkoholowym, 4 porady 4 dorosłym członkom rodziny osoby z problemem narkotykowym, 60 porad 40 osobom doznającym przemocy domowej oraz 12 porad 8 osobom stosującym przemoc domową. Na przestrzeni analizowanych lat dostrzec można znaczne wahania w zakresie liczby osób korzystających z Punktu oraz </w:t>
      </w:r>
      <w:r>
        <w:rPr>
          <w:sz w:val="24"/>
          <w:szCs w:val="24"/>
        </w:rPr>
        <w:lastRenderedPageBreak/>
        <w:t xml:space="preserve">udzielonych im porad. W stosunku do 2022 roku nastąpił trzykrotny spadek liczby osób </w:t>
      </w:r>
      <w:r>
        <w:rPr>
          <w:sz w:val="24"/>
          <w:szCs w:val="24"/>
        </w:rPr>
        <w:br/>
        <w:t xml:space="preserve">z problemem alkoholowym korzystających z PIK. Zmniejszyła się także liczba </w:t>
      </w:r>
      <w:r w:rsidRPr="0032504D">
        <w:rPr>
          <w:sz w:val="24"/>
          <w:szCs w:val="24"/>
        </w:rPr>
        <w:t>dorosłych członków rodziny osoby z problemem alkoholowym (w tym współuzależnieni i DDA)</w:t>
      </w:r>
      <w:r>
        <w:rPr>
          <w:sz w:val="24"/>
          <w:szCs w:val="24"/>
        </w:rPr>
        <w:t xml:space="preserve">. Wzrost natomiast zauważyć można w przypadku liczby dorosłych członków rodziny osób </w:t>
      </w:r>
      <w:r>
        <w:rPr>
          <w:sz w:val="24"/>
          <w:szCs w:val="24"/>
        </w:rPr>
        <w:br/>
        <w:t xml:space="preserve">z problemem alkoholowym oraz osób doznających przemocy domowej. </w:t>
      </w:r>
    </w:p>
    <w:p w14:paraId="1779A5C6" w14:textId="43F5F3F0" w:rsidR="00AE23FD" w:rsidRPr="001C4800" w:rsidRDefault="00AE23FD" w:rsidP="00AE23FD">
      <w:pPr>
        <w:pStyle w:val="Legenda"/>
        <w:keepNext/>
        <w:spacing w:after="0"/>
        <w:jc w:val="both"/>
        <w:rPr>
          <w:color w:val="auto"/>
          <w:sz w:val="24"/>
          <w:szCs w:val="24"/>
        </w:rPr>
      </w:pPr>
      <w:bookmarkStart w:id="9" w:name="_Toc193823796"/>
      <w:r w:rsidRPr="001C4800">
        <w:rPr>
          <w:color w:val="auto"/>
          <w:sz w:val="24"/>
          <w:szCs w:val="24"/>
        </w:rPr>
        <w:t xml:space="preserve">Tabela </w:t>
      </w:r>
      <w:r w:rsidRPr="001C4800">
        <w:rPr>
          <w:color w:val="auto"/>
          <w:sz w:val="24"/>
          <w:szCs w:val="24"/>
        </w:rPr>
        <w:fldChar w:fldCharType="begin"/>
      </w:r>
      <w:r w:rsidRPr="001C4800">
        <w:rPr>
          <w:color w:val="auto"/>
          <w:sz w:val="24"/>
          <w:szCs w:val="24"/>
        </w:rPr>
        <w:instrText xml:space="preserve"> SEQ Tabela \* ARABIC </w:instrText>
      </w:r>
      <w:r w:rsidRPr="001C4800">
        <w:rPr>
          <w:color w:val="auto"/>
          <w:sz w:val="24"/>
          <w:szCs w:val="24"/>
        </w:rPr>
        <w:fldChar w:fldCharType="separate"/>
      </w:r>
      <w:r w:rsidR="00500EFF">
        <w:rPr>
          <w:noProof/>
          <w:color w:val="auto"/>
          <w:sz w:val="24"/>
          <w:szCs w:val="24"/>
        </w:rPr>
        <w:t>4</w:t>
      </w:r>
      <w:r w:rsidRPr="001C4800">
        <w:rPr>
          <w:color w:val="auto"/>
          <w:sz w:val="24"/>
          <w:szCs w:val="24"/>
        </w:rPr>
        <w:fldChar w:fldCharType="end"/>
      </w:r>
      <w:r w:rsidRPr="001C4800">
        <w:rPr>
          <w:color w:val="auto"/>
          <w:sz w:val="24"/>
          <w:szCs w:val="24"/>
        </w:rPr>
        <w:t xml:space="preserve">. </w:t>
      </w:r>
      <w:r>
        <w:rPr>
          <w:color w:val="auto"/>
          <w:sz w:val="24"/>
          <w:szCs w:val="24"/>
        </w:rPr>
        <w:t xml:space="preserve">Liczba osób oraz udzielonych im porad w ramach działalności Punktu Informacyjno-Konsultacyjnego dla Osób Uzależnionych </w:t>
      </w:r>
      <w:r w:rsidRPr="005C1915">
        <w:rPr>
          <w:color w:val="auto"/>
          <w:sz w:val="24"/>
          <w:szCs w:val="24"/>
        </w:rPr>
        <w:t xml:space="preserve">i Współuzależnionych oraz Ofiar Przemocy </w:t>
      </w:r>
      <w:r>
        <w:rPr>
          <w:color w:val="auto"/>
          <w:sz w:val="24"/>
          <w:szCs w:val="24"/>
        </w:rPr>
        <w:t>w latach 2021-2023</w:t>
      </w:r>
      <w:bookmarkEnd w:id="9"/>
    </w:p>
    <w:tbl>
      <w:tblPr>
        <w:tblStyle w:val="redniecieniowanie1akcent3"/>
        <w:tblW w:w="0" w:type="auto"/>
        <w:tblLook w:val="04A0" w:firstRow="1" w:lastRow="0" w:firstColumn="1" w:lastColumn="0" w:noHBand="0" w:noVBand="1"/>
      </w:tblPr>
      <w:tblGrid>
        <w:gridCol w:w="5248"/>
        <w:gridCol w:w="1258"/>
        <w:gridCol w:w="1258"/>
        <w:gridCol w:w="1288"/>
      </w:tblGrid>
      <w:tr w:rsidR="00AE23FD" w:rsidRPr="00392918" w14:paraId="1C11D0D4" w14:textId="77777777" w:rsidTr="00CF2D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30D96696" w14:textId="77777777" w:rsidR="00AE23FD" w:rsidRPr="00392918" w:rsidRDefault="00AE23FD" w:rsidP="00CF2D4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F41512D" w14:textId="77777777" w:rsidR="00AE23FD" w:rsidRPr="00392918" w:rsidRDefault="00AE23FD" w:rsidP="00CF2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2021</w:t>
            </w:r>
          </w:p>
        </w:tc>
        <w:tc>
          <w:tcPr>
            <w:tcW w:w="1276" w:type="dxa"/>
          </w:tcPr>
          <w:p w14:paraId="27D3E62B" w14:textId="77777777" w:rsidR="00AE23FD" w:rsidRPr="00392918" w:rsidRDefault="00AE23FD" w:rsidP="00CF2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2022</w:t>
            </w:r>
          </w:p>
        </w:tc>
        <w:tc>
          <w:tcPr>
            <w:tcW w:w="1307" w:type="dxa"/>
          </w:tcPr>
          <w:p w14:paraId="0731C9A7" w14:textId="77777777" w:rsidR="00AE23FD" w:rsidRPr="00392918" w:rsidRDefault="00AE23FD" w:rsidP="00CF2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2023</w:t>
            </w:r>
          </w:p>
        </w:tc>
      </w:tr>
      <w:tr w:rsidR="00AE23FD" w:rsidRPr="00392918" w14:paraId="5EDE0DF0" w14:textId="77777777" w:rsidTr="00CF2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72852197" w14:textId="77777777" w:rsidR="00AE23FD" w:rsidRPr="00392918" w:rsidRDefault="00AE23FD" w:rsidP="00CF2D4E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392918">
              <w:rPr>
                <w:rFonts w:cstheme="minorHAnsi"/>
                <w:b w:val="0"/>
                <w:bCs w:val="0"/>
                <w:sz w:val="24"/>
                <w:szCs w:val="24"/>
              </w:rPr>
              <w:t>Liczba osób z problemem alkoholowym</w:t>
            </w:r>
          </w:p>
        </w:tc>
        <w:tc>
          <w:tcPr>
            <w:tcW w:w="1276" w:type="dxa"/>
          </w:tcPr>
          <w:p w14:paraId="7866901E" w14:textId="77777777" w:rsidR="00AE23FD" w:rsidRPr="00392918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11B3CF41" w14:textId="77777777" w:rsidR="00AE23FD" w:rsidRPr="00392918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151</w:t>
            </w:r>
          </w:p>
        </w:tc>
        <w:tc>
          <w:tcPr>
            <w:tcW w:w="1307" w:type="dxa"/>
          </w:tcPr>
          <w:p w14:paraId="3A22A9EF" w14:textId="77777777" w:rsidR="00AE23FD" w:rsidRPr="00392918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47</w:t>
            </w:r>
          </w:p>
        </w:tc>
      </w:tr>
      <w:tr w:rsidR="00AE23FD" w:rsidRPr="00392918" w14:paraId="12CD4A8B" w14:textId="77777777" w:rsidTr="00CF2D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07C9A168" w14:textId="77777777" w:rsidR="00AE23FD" w:rsidRPr="00392918" w:rsidRDefault="00AE23FD" w:rsidP="00CF2D4E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392918">
              <w:rPr>
                <w:rFonts w:cstheme="minorHAnsi"/>
                <w:b w:val="0"/>
                <w:bCs w:val="0"/>
                <w:sz w:val="24"/>
                <w:szCs w:val="24"/>
              </w:rPr>
              <w:t>Liczba udzielonych porad osobom z problemem alkoholowym</w:t>
            </w:r>
          </w:p>
        </w:tc>
        <w:tc>
          <w:tcPr>
            <w:tcW w:w="1276" w:type="dxa"/>
          </w:tcPr>
          <w:p w14:paraId="5D41D7DD" w14:textId="77777777" w:rsidR="00AE23FD" w:rsidRPr="00392918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42032542" w14:textId="77777777" w:rsidR="00AE23FD" w:rsidRPr="00392918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457</w:t>
            </w:r>
          </w:p>
        </w:tc>
        <w:tc>
          <w:tcPr>
            <w:tcW w:w="1307" w:type="dxa"/>
          </w:tcPr>
          <w:p w14:paraId="0DB92501" w14:textId="77777777" w:rsidR="00AE23FD" w:rsidRPr="00392918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50</w:t>
            </w:r>
          </w:p>
        </w:tc>
      </w:tr>
      <w:tr w:rsidR="00AE23FD" w:rsidRPr="00392918" w14:paraId="5BE9166C" w14:textId="77777777" w:rsidTr="00CF2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68B16C4B" w14:textId="77777777" w:rsidR="00AE23FD" w:rsidRPr="00392918" w:rsidRDefault="00AE23FD" w:rsidP="00CF2D4E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392918">
              <w:rPr>
                <w:rFonts w:cstheme="minorHAnsi"/>
                <w:b w:val="0"/>
                <w:bCs w:val="0"/>
                <w:sz w:val="24"/>
                <w:szCs w:val="24"/>
              </w:rPr>
              <w:t xml:space="preserve">Liczba dorosłych członków rodziny osoby </w:t>
            </w:r>
            <w:r>
              <w:rPr>
                <w:rFonts w:cstheme="minorHAnsi"/>
                <w:b w:val="0"/>
                <w:bCs w:val="0"/>
                <w:sz w:val="24"/>
                <w:szCs w:val="24"/>
              </w:rPr>
              <w:br/>
            </w:r>
            <w:r w:rsidRPr="00392918">
              <w:rPr>
                <w:rFonts w:cstheme="minorHAnsi"/>
                <w:b w:val="0"/>
                <w:bCs w:val="0"/>
                <w:sz w:val="24"/>
                <w:szCs w:val="24"/>
              </w:rPr>
              <w:t xml:space="preserve">z problemem alkoholowym </w:t>
            </w:r>
            <w:r>
              <w:rPr>
                <w:rFonts w:cstheme="minorHAnsi"/>
                <w:b w:val="0"/>
                <w:bCs w:val="0"/>
                <w:sz w:val="24"/>
                <w:szCs w:val="24"/>
              </w:rPr>
              <w:br/>
            </w:r>
            <w:r w:rsidRPr="00392918">
              <w:rPr>
                <w:rFonts w:cstheme="minorHAnsi"/>
                <w:b w:val="0"/>
                <w:bCs w:val="0"/>
                <w:sz w:val="24"/>
                <w:szCs w:val="24"/>
              </w:rPr>
              <w:t>(w tym współuzależnieni i DDA)</w:t>
            </w:r>
          </w:p>
        </w:tc>
        <w:tc>
          <w:tcPr>
            <w:tcW w:w="1276" w:type="dxa"/>
          </w:tcPr>
          <w:p w14:paraId="7994631E" w14:textId="77777777" w:rsidR="00AE23FD" w:rsidRPr="00392918" w:rsidRDefault="00AE23FD" w:rsidP="00CF2D4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4CAB68FD" w14:textId="77777777" w:rsidR="00AE23FD" w:rsidRPr="00392918" w:rsidRDefault="00AE23FD" w:rsidP="00CF2D4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151</w:t>
            </w:r>
          </w:p>
        </w:tc>
        <w:tc>
          <w:tcPr>
            <w:tcW w:w="1307" w:type="dxa"/>
          </w:tcPr>
          <w:p w14:paraId="66E78BBF" w14:textId="77777777" w:rsidR="00AE23FD" w:rsidRPr="00392918" w:rsidRDefault="00AE23FD" w:rsidP="00CF2D4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120</w:t>
            </w:r>
          </w:p>
        </w:tc>
      </w:tr>
      <w:tr w:rsidR="00AE23FD" w:rsidRPr="00392918" w14:paraId="74BE8DDD" w14:textId="77777777" w:rsidTr="00CF2D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180E06A0" w14:textId="77777777" w:rsidR="00AE23FD" w:rsidRPr="00392918" w:rsidRDefault="00AE23FD" w:rsidP="00CF2D4E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392918">
              <w:rPr>
                <w:rFonts w:cstheme="minorHAnsi"/>
                <w:b w:val="0"/>
                <w:bCs w:val="0"/>
                <w:sz w:val="24"/>
                <w:szCs w:val="24"/>
              </w:rPr>
              <w:t xml:space="preserve">Liczba udzielonych porad dorosłym członkom rodziny osoby z problemem alkoholowym </w:t>
            </w:r>
            <w:r>
              <w:rPr>
                <w:rFonts w:cstheme="minorHAnsi"/>
                <w:b w:val="0"/>
                <w:bCs w:val="0"/>
                <w:sz w:val="24"/>
                <w:szCs w:val="24"/>
              </w:rPr>
              <w:br/>
            </w:r>
            <w:r w:rsidRPr="00392918">
              <w:rPr>
                <w:rFonts w:cstheme="minorHAnsi"/>
                <w:b w:val="0"/>
                <w:bCs w:val="0"/>
                <w:sz w:val="24"/>
                <w:szCs w:val="24"/>
              </w:rPr>
              <w:t>(w tym współuzależnieni i DDA)</w:t>
            </w:r>
          </w:p>
        </w:tc>
        <w:tc>
          <w:tcPr>
            <w:tcW w:w="1276" w:type="dxa"/>
          </w:tcPr>
          <w:p w14:paraId="6D20F659" w14:textId="77777777" w:rsidR="00AE23FD" w:rsidRPr="00392918" w:rsidRDefault="00AE23FD" w:rsidP="00CF2D4E">
            <w:pPr>
              <w:spacing w:before="2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2497A673" w14:textId="77777777" w:rsidR="00AE23FD" w:rsidRPr="00392918" w:rsidRDefault="00AE23FD" w:rsidP="00CF2D4E">
            <w:pPr>
              <w:spacing w:before="2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151</w:t>
            </w:r>
          </w:p>
        </w:tc>
        <w:tc>
          <w:tcPr>
            <w:tcW w:w="1307" w:type="dxa"/>
          </w:tcPr>
          <w:p w14:paraId="68D955D4" w14:textId="77777777" w:rsidR="00AE23FD" w:rsidRPr="00392918" w:rsidRDefault="00AE23FD" w:rsidP="00CF2D4E">
            <w:pPr>
              <w:spacing w:before="2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150</w:t>
            </w:r>
          </w:p>
        </w:tc>
      </w:tr>
      <w:tr w:rsidR="00AE23FD" w:rsidRPr="00392918" w14:paraId="3F765676" w14:textId="77777777" w:rsidTr="00CF2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4D554E0C" w14:textId="77777777" w:rsidR="00AE23FD" w:rsidRPr="00392918" w:rsidRDefault="00AE23FD" w:rsidP="00CF2D4E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392918">
              <w:rPr>
                <w:rFonts w:cstheme="minorHAnsi"/>
                <w:b w:val="0"/>
                <w:bCs w:val="0"/>
                <w:sz w:val="24"/>
                <w:szCs w:val="24"/>
              </w:rPr>
              <w:t xml:space="preserve">Liczba dorosłych członków rodziny osoby </w:t>
            </w:r>
            <w:r>
              <w:rPr>
                <w:rFonts w:cstheme="minorHAnsi"/>
                <w:b w:val="0"/>
                <w:bCs w:val="0"/>
                <w:sz w:val="24"/>
                <w:szCs w:val="24"/>
              </w:rPr>
              <w:br/>
            </w:r>
            <w:r w:rsidRPr="00392918">
              <w:rPr>
                <w:rFonts w:cstheme="minorHAnsi"/>
                <w:b w:val="0"/>
                <w:bCs w:val="0"/>
                <w:sz w:val="24"/>
                <w:szCs w:val="24"/>
              </w:rPr>
              <w:t>z problemem narkotykowym</w:t>
            </w:r>
          </w:p>
        </w:tc>
        <w:tc>
          <w:tcPr>
            <w:tcW w:w="1276" w:type="dxa"/>
          </w:tcPr>
          <w:p w14:paraId="5C9FF873" w14:textId="77777777" w:rsidR="00AE23FD" w:rsidRPr="00392918" w:rsidRDefault="00AE23FD" w:rsidP="00CF2D4E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000B48AB" w14:textId="77777777" w:rsidR="00AE23FD" w:rsidRPr="00392918" w:rsidRDefault="00AE23FD" w:rsidP="00CF2D4E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307" w:type="dxa"/>
          </w:tcPr>
          <w:p w14:paraId="4BEF8962" w14:textId="77777777" w:rsidR="00AE23FD" w:rsidRPr="00392918" w:rsidRDefault="00AE23FD" w:rsidP="00CF2D4E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4</w:t>
            </w:r>
          </w:p>
        </w:tc>
      </w:tr>
      <w:tr w:rsidR="00AE23FD" w:rsidRPr="00392918" w14:paraId="7A62A3C3" w14:textId="77777777" w:rsidTr="00CF2D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39DFB686" w14:textId="77777777" w:rsidR="00AE23FD" w:rsidRPr="00392918" w:rsidRDefault="00AE23FD" w:rsidP="00CF2D4E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392918">
              <w:rPr>
                <w:rFonts w:cstheme="minorHAnsi"/>
                <w:b w:val="0"/>
                <w:bCs w:val="0"/>
                <w:sz w:val="24"/>
                <w:szCs w:val="24"/>
              </w:rPr>
              <w:t>Liczba udzielonych porad dorosłym członkom rodziny osoby z problemem narkotykowym</w:t>
            </w:r>
          </w:p>
        </w:tc>
        <w:tc>
          <w:tcPr>
            <w:tcW w:w="1276" w:type="dxa"/>
          </w:tcPr>
          <w:p w14:paraId="5669FB5C" w14:textId="77777777" w:rsidR="00AE23FD" w:rsidRPr="00392918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3ADCD99B" w14:textId="77777777" w:rsidR="00AE23FD" w:rsidRPr="00392918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307" w:type="dxa"/>
          </w:tcPr>
          <w:p w14:paraId="4594D956" w14:textId="77777777" w:rsidR="00AE23FD" w:rsidRPr="00392918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4</w:t>
            </w:r>
          </w:p>
        </w:tc>
      </w:tr>
      <w:tr w:rsidR="00AE23FD" w:rsidRPr="00392918" w14:paraId="7208ECC5" w14:textId="77777777" w:rsidTr="00CF2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353162C8" w14:textId="77777777" w:rsidR="00AE23FD" w:rsidRPr="00392918" w:rsidRDefault="00AE23FD" w:rsidP="00CF2D4E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392918">
              <w:rPr>
                <w:rFonts w:cstheme="minorHAnsi"/>
                <w:b w:val="0"/>
                <w:bCs w:val="0"/>
                <w:sz w:val="24"/>
                <w:szCs w:val="24"/>
              </w:rPr>
              <w:t>Liczba osób doznających przemoc domowej</w:t>
            </w:r>
          </w:p>
        </w:tc>
        <w:tc>
          <w:tcPr>
            <w:tcW w:w="1276" w:type="dxa"/>
          </w:tcPr>
          <w:p w14:paraId="42A75EB5" w14:textId="77777777" w:rsidR="00AE23FD" w:rsidRPr="00392918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14:paraId="29E92D9B" w14:textId="77777777" w:rsidR="00AE23FD" w:rsidRPr="00392918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307" w:type="dxa"/>
          </w:tcPr>
          <w:p w14:paraId="718763B4" w14:textId="77777777" w:rsidR="00AE23FD" w:rsidRPr="00392918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40</w:t>
            </w:r>
          </w:p>
        </w:tc>
      </w:tr>
      <w:tr w:rsidR="00AE23FD" w:rsidRPr="00392918" w14:paraId="36950D71" w14:textId="77777777" w:rsidTr="00CF2D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5B702F7C" w14:textId="77777777" w:rsidR="00AE23FD" w:rsidRPr="00392918" w:rsidRDefault="00AE23FD" w:rsidP="00CF2D4E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392918">
              <w:rPr>
                <w:rFonts w:cstheme="minorHAnsi"/>
                <w:b w:val="0"/>
                <w:bCs w:val="0"/>
                <w:sz w:val="24"/>
                <w:szCs w:val="24"/>
              </w:rPr>
              <w:t>Liczba udzielonych porad osobom doznającym przemocy domowej</w:t>
            </w:r>
          </w:p>
        </w:tc>
        <w:tc>
          <w:tcPr>
            <w:tcW w:w="1276" w:type="dxa"/>
          </w:tcPr>
          <w:p w14:paraId="79DA93DE" w14:textId="77777777" w:rsidR="00AE23FD" w:rsidRPr="00392918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14:paraId="51679419" w14:textId="77777777" w:rsidR="00AE23FD" w:rsidRPr="00392918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307" w:type="dxa"/>
          </w:tcPr>
          <w:p w14:paraId="0DA96504" w14:textId="77777777" w:rsidR="00AE23FD" w:rsidRPr="00392918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60</w:t>
            </w:r>
          </w:p>
        </w:tc>
      </w:tr>
      <w:tr w:rsidR="00AE23FD" w:rsidRPr="00392918" w14:paraId="603CCBEB" w14:textId="77777777" w:rsidTr="00CF2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0F316A5E" w14:textId="77777777" w:rsidR="00AE23FD" w:rsidRPr="00392918" w:rsidRDefault="00AE23FD" w:rsidP="00CF2D4E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392918">
              <w:rPr>
                <w:rFonts w:cstheme="minorHAnsi"/>
                <w:b w:val="0"/>
                <w:bCs w:val="0"/>
                <w:sz w:val="24"/>
                <w:szCs w:val="24"/>
              </w:rPr>
              <w:t>Liczba osób stosujących przemoc domową</w:t>
            </w:r>
          </w:p>
        </w:tc>
        <w:tc>
          <w:tcPr>
            <w:tcW w:w="1276" w:type="dxa"/>
          </w:tcPr>
          <w:p w14:paraId="75CA421B" w14:textId="77777777" w:rsidR="00AE23FD" w:rsidRPr="00392918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B56FB38" w14:textId="77777777" w:rsidR="00AE23FD" w:rsidRPr="00392918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307" w:type="dxa"/>
          </w:tcPr>
          <w:p w14:paraId="02F08577" w14:textId="77777777" w:rsidR="00AE23FD" w:rsidRPr="00392918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8</w:t>
            </w:r>
          </w:p>
        </w:tc>
      </w:tr>
      <w:tr w:rsidR="00AE23FD" w:rsidRPr="00392918" w14:paraId="7E9C8508" w14:textId="77777777" w:rsidTr="00CF2D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1767DE3A" w14:textId="77777777" w:rsidR="00AE23FD" w:rsidRPr="00392918" w:rsidRDefault="00AE23FD" w:rsidP="00CF2D4E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392918">
              <w:rPr>
                <w:rFonts w:cstheme="minorHAnsi"/>
                <w:b w:val="0"/>
                <w:bCs w:val="0"/>
                <w:sz w:val="24"/>
                <w:szCs w:val="24"/>
              </w:rPr>
              <w:t>Liczba udzielonych porad osobom stosującym przemoc domową</w:t>
            </w:r>
          </w:p>
        </w:tc>
        <w:tc>
          <w:tcPr>
            <w:tcW w:w="1276" w:type="dxa"/>
          </w:tcPr>
          <w:p w14:paraId="06C5181D" w14:textId="77777777" w:rsidR="00AE23FD" w:rsidRPr="00392918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23AB71F" w14:textId="77777777" w:rsidR="00AE23FD" w:rsidRPr="00392918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307" w:type="dxa"/>
          </w:tcPr>
          <w:p w14:paraId="31900F02" w14:textId="77777777" w:rsidR="00AE23FD" w:rsidRPr="00392918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2918">
              <w:rPr>
                <w:rFonts w:cstheme="minorHAnsi"/>
                <w:sz w:val="24"/>
                <w:szCs w:val="24"/>
              </w:rPr>
              <w:t>12</w:t>
            </w:r>
          </w:p>
        </w:tc>
      </w:tr>
    </w:tbl>
    <w:p w14:paraId="55A884C8" w14:textId="77777777" w:rsidR="00AE23FD" w:rsidRPr="00392918" w:rsidRDefault="00AE23FD" w:rsidP="00AE23FD">
      <w:pPr>
        <w:jc w:val="both"/>
        <w:rPr>
          <w:sz w:val="20"/>
          <w:szCs w:val="20"/>
        </w:rPr>
      </w:pPr>
      <w:r w:rsidRPr="00392918">
        <w:rPr>
          <w:sz w:val="20"/>
          <w:szCs w:val="20"/>
        </w:rPr>
        <w:t>Źródło: Sprawozdanie z działalności samorządów gminnych w zakresie profilaktyki i rozwiązywania problemów uzależnień KCPU-G1 za 2022 i 2023 rok oraz Sprawozdanie z działalności samorządów gminnych w zakresie profilaktyki i rozwiązywania problemów alkoholowych PARPA-G1 za 2021 rok</w:t>
      </w:r>
    </w:p>
    <w:p w14:paraId="4AC0587F" w14:textId="77777777" w:rsidR="004F1BD0" w:rsidRDefault="004F1BD0" w:rsidP="00AE23FD">
      <w:pPr>
        <w:ind w:firstLine="360"/>
        <w:rPr>
          <w:sz w:val="24"/>
          <w:szCs w:val="24"/>
        </w:rPr>
      </w:pPr>
    </w:p>
    <w:p w14:paraId="292EBA22" w14:textId="297A0FE4" w:rsidR="00AE23FD" w:rsidRPr="0032504D" w:rsidRDefault="00AE23FD" w:rsidP="00AE23FD">
      <w:pPr>
        <w:ind w:firstLine="360"/>
        <w:rPr>
          <w:sz w:val="24"/>
          <w:szCs w:val="24"/>
        </w:rPr>
      </w:pPr>
      <w:r w:rsidRPr="0032504D">
        <w:rPr>
          <w:sz w:val="24"/>
          <w:szCs w:val="24"/>
        </w:rPr>
        <w:lastRenderedPageBreak/>
        <w:t>Ponadto, na terenie Gminy funkcjonują 3 grupy wsparcia:</w:t>
      </w:r>
    </w:p>
    <w:p w14:paraId="00A7761C" w14:textId="77777777" w:rsidR="00AE23FD" w:rsidRPr="0032504D" w:rsidRDefault="00AE23FD" w:rsidP="00AE23FD">
      <w:pPr>
        <w:pStyle w:val="Akapitzlist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32504D">
        <w:rPr>
          <w:sz w:val="24"/>
          <w:szCs w:val="24"/>
        </w:rPr>
        <w:t>Samopomocowa grupa wsparcia dla osób z problemem alkoholowym (np. grupy AA — Anonimowych Alkoholików),</w:t>
      </w:r>
    </w:p>
    <w:p w14:paraId="336AB5C9" w14:textId="77777777" w:rsidR="00AE23FD" w:rsidRPr="0032504D" w:rsidRDefault="00AE23FD" w:rsidP="00AE23FD">
      <w:pPr>
        <w:pStyle w:val="Akapitzlist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32504D">
        <w:rPr>
          <w:sz w:val="24"/>
          <w:szCs w:val="24"/>
        </w:rPr>
        <w:t>Samopomocowa grupa wsparcia dla dorosłych członków rodzin z problemem alkoholowym (np. grupy Al-</w:t>
      </w:r>
      <w:proofErr w:type="spellStart"/>
      <w:r w:rsidRPr="0032504D">
        <w:rPr>
          <w:sz w:val="24"/>
          <w:szCs w:val="24"/>
        </w:rPr>
        <w:t>Anon</w:t>
      </w:r>
      <w:proofErr w:type="spellEnd"/>
      <w:r w:rsidRPr="0032504D">
        <w:rPr>
          <w:sz w:val="24"/>
          <w:szCs w:val="24"/>
        </w:rPr>
        <w:t>),</w:t>
      </w:r>
    </w:p>
    <w:p w14:paraId="1FCCC0E8" w14:textId="77777777" w:rsidR="00AE23FD" w:rsidRPr="0032504D" w:rsidRDefault="00AE23FD" w:rsidP="00AE23FD">
      <w:pPr>
        <w:pStyle w:val="Akapitzlist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32504D">
        <w:rPr>
          <w:sz w:val="24"/>
          <w:szCs w:val="24"/>
        </w:rPr>
        <w:t xml:space="preserve">Samopomocowa grupa wsparcia dla dzieci z rodzin z problemem alkoholowym </w:t>
      </w:r>
      <w:r>
        <w:rPr>
          <w:sz w:val="24"/>
          <w:szCs w:val="24"/>
        </w:rPr>
        <w:br/>
      </w:r>
      <w:r w:rsidRPr="0032504D">
        <w:rPr>
          <w:sz w:val="24"/>
          <w:szCs w:val="24"/>
        </w:rPr>
        <w:t>(np. grupy Al-</w:t>
      </w:r>
      <w:proofErr w:type="spellStart"/>
      <w:r w:rsidRPr="0032504D">
        <w:rPr>
          <w:sz w:val="24"/>
          <w:szCs w:val="24"/>
        </w:rPr>
        <w:t>Ateen</w:t>
      </w:r>
      <w:proofErr w:type="spellEnd"/>
      <w:r w:rsidRPr="0032504D">
        <w:rPr>
          <w:sz w:val="24"/>
          <w:szCs w:val="24"/>
        </w:rPr>
        <w:t>)</w:t>
      </w:r>
      <w:r>
        <w:rPr>
          <w:rStyle w:val="Odwoanieprzypisudolnego"/>
          <w:sz w:val="24"/>
          <w:szCs w:val="24"/>
        </w:rPr>
        <w:footnoteReference w:id="3"/>
      </w:r>
      <w:r>
        <w:rPr>
          <w:sz w:val="24"/>
          <w:szCs w:val="24"/>
        </w:rPr>
        <w:t>.</w:t>
      </w:r>
    </w:p>
    <w:p w14:paraId="58DCE61B" w14:textId="77777777" w:rsidR="00723966" w:rsidRDefault="00AE23FD" w:rsidP="00723966">
      <w:pPr>
        <w:spacing w:after="0" w:line="360" w:lineRule="auto"/>
        <w:ind w:firstLine="708"/>
        <w:jc w:val="both"/>
        <w:rPr>
          <w:sz w:val="24"/>
          <w:szCs w:val="24"/>
        </w:rPr>
      </w:pPr>
      <w:r w:rsidRPr="00456626">
        <w:rPr>
          <w:sz w:val="24"/>
          <w:szCs w:val="24"/>
        </w:rPr>
        <w:t xml:space="preserve">W celu zwiększenia dostępności pomocy terapeutycznej osobom uzależnionym </w:t>
      </w:r>
      <w:r>
        <w:rPr>
          <w:sz w:val="24"/>
          <w:szCs w:val="24"/>
        </w:rPr>
        <w:t>K</w:t>
      </w:r>
      <w:r w:rsidRPr="00456626">
        <w:rPr>
          <w:sz w:val="24"/>
          <w:szCs w:val="24"/>
        </w:rPr>
        <w:t xml:space="preserve">omisja współpracuje z Poradnią Leczenia Uzależnienia i Współuzależnienia SP ZOZ </w:t>
      </w:r>
      <w:r>
        <w:rPr>
          <w:sz w:val="24"/>
          <w:szCs w:val="24"/>
        </w:rPr>
        <w:br/>
      </w:r>
      <w:r w:rsidRPr="00456626">
        <w:rPr>
          <w:sz w:val="24"/>
          <w:szCs w:val="24"/>
        </w:rPr>
        <w:t xml:space="preserve">w Brzesku. </w:t>
      </w:r>
      <w:r w:rsidR="00723966">
        <w:rPr>
          <w:sz w:val="24"/>
          <w:szCs w:val="24"/>
        </w:rPr>
        <w:t>Gmina Brzesko</w:t>
      </w:r>
      <w:r w:rsidRPr="008A1A93">
        <w:rPr>
          <w:sz w:val="24"/>
          <w:szCs w:val="24"/>
        </w:rPr>
        <w:t xml:space="preserve"> zajmuje się także prowadzeniem działalności profilaktycznej wśród </w:t>
      </w:r>
      <w:r>
        <w:rPr>
          <w:sz w:val="24"/>
          <w:szCs w:val="24"/>
        </w:rPr>
        <w:t>mieszkańców oraz dzieci i młodzieży</w:t>
      </w:r>
      <w:r w:rsidR="00723966">
        <w:rPr>
          <w:sz w:val="24"/>
          <w:szCs w:val="24"/>
        </w:rPr>
        <w:t>.</w:t>
      </w:r>
    </w:p>
    <w:p w14:paraId="6982047A" w14:textId="5DFA5B02" w:rsidR="00AE23FD" w:rsidRDefault="00AE23FD" w:rsidP="00723966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W 2023 roku przeprowadzono rekomendowany Program „Debata” (p</w:t>
      </w:r>
      <w:r w:rsidRPr="003A1CBD">
        <w:rPr>
          <w:sz w:val="24"/>
          <w:szCs w:val="24"/>
        </w:rPr>
        <w:t>rogram profilaktyczn</w:t>
      </w:r>
      <w:r>
        <w:rPr>
          <w:sz w:val="24"/>
          <w:szCs w:val="24"/>
        </w:rPr>
        <w:t>y</w:t>
      </w:r>
      <w:r w:rsidRPr="003A1CBD">
        <w:rPr>
          <w:sz w:val="24"/>
          <w:szCs w:val="24"/>
        </w:rPr>
        <w:t xml:space="preserve"> rekomendowan</w:t>
      </w:r>
      <w:r>
        <w:rPr>
          <w:sz w:val="24"/>
          <w:szCs w:val="24"/>
        </w:rPr>
        <w:t>y</w:t>
      </w:r>
      <w:r w:rsidRPr="003A1CBD">
        <w:rPr>
          <w:sz w:val="24"/>
          <w:szCs w:val="24"/>
        </w:rPr>
        <w:t xml:space="preserve"> w ramach Systemu Rekomendacji Programów Profilaktycznych i Promocji Zdrowia Psychicznego prowadzonego przez Krajowe Centrum Przeciwdziałania Uzależnieniom, Ośrodek Rozwoju Edukacji, Instytut Psychiatrii i Neurologii</w:t>
      </w:r>
      <w:r>
        <w:rPr>
          <w:sz w:val="24"/>
          <w:szCs w:val="24"/>
        </w:rPr>
        <w:t>), w którym wzięło udział 780 uczniów oraz 82 nauczycieli/wychowawców. W porównaniu do poprzednich lat, zwiększyła się liczba uczniów i nauczycieli objętych rekomendowanymi programami, gdyż w 2022 roku objęto nimi 60 uczniów i 4 nauczycieli, natomiast w 2021 roku było to 550 uczniów oraz 15 nauczycieli/wychowawców</w:t>
      </w:r>
      <w:r>
        <w:rPr>
          <w:rStyle w:val="Odwoanieprzypisudolnego"/>
          <w:sz w:val="24"/>
          <w:szCs w:val="24"/>
        </w:rPr>
        <w:footnoteReference w:id="4"/>
      </w:r>
      <w:r>
        <w:rPr>
          <w:sz w:val="24"/>
          <w:szCs w:val="24"/>
        </w:rPr>
        <w:t>.</w:t>
      </w:r>
    </w:p>
    <w:p w14:paraId="3BF2AE2D" w14:textId="688254F5" w:rsidR="00AE23FD" w:rsidRDefault="00AE23FD" w:rsidP="00AE23FD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2023 roku przeprowadzono także inne </w:t>
      </w:r>
      <w:r w:rsidRPr="003A1CBD">
        <w:rPr>
          <w:sz w:val="24"/>
          <w:szCs w:val="24"/>
        </w:rPr>
        <w:t>programy profilaktyczne</w:t>
      </w:r>
      <w:r>
        <w:rPr>
          <w:sz w:val="24"/>
          <w:szCs w:val="24"/>
        </w:rPr>
        <w:t xml:space="preserve">, </w:t>
      </w:r>
      <w:r w:rsidRPr="003A1CBD">
        <w:rPr>
          <w:sz w:val="24"/>
          <w:szCs w:val="24"/>
        </w:rPr>
        <w:t>niebędąc</w:t>
      </w:r>
      <w:r>
        <w:rPr>
          <w:sz w:val="24"/>
          <w:szCs w:val="24"/>
        </w:rPr>
        <w:t>e</w:t>
      </w:r>
      <w:r w:rsidRPr="003A1CBD">
        <w:rPr>
          <w:sz w:val="24"/>
          <w:szCs w:val="24"/>
        </w:rPr>
        <w:t xml:space="preserve"> ustrukturyzowanymi programami profilaktycznymi</w:t>
      </w:r>
      <w:r>
        <w:rPr>
          <w:sz w:val="24"/>
          <w:szCs w:val="24"/>
        </w:rPr>
        <w:t>: „</w:t>
      </w:r>
      <w:r w:rsidRPr="003A1CBD">
        <w:rPr>
          <w:sz w:val="24"/>
          <w:szCs w:val="24"/>
        </w:rPr>
        <w:t>Smutek, chandra czy depresja</w:t>
      </w:r>
      <w:r>
        <w:rPr>
          <w:sz w:val="24"/>
          <w:szCs w:val="24"/>
        </w:rPr>
        <w:t>”</w:t>
      </w:r>
      <w:r w:rsidRPr="003A1CBD">
        <w:rPr>
          <w:sz w:val="24"/>
          <w:szCs w:val="24"/>
        </w:rPr>
        <w:t xml:space="preserve">, </w:t>
      </w:r>
      <w:r>
        <w:rPr>
          <w:sz w:val="24"/>
          <w:szCs w:val="24"/>
        </w:rPr>
        <w:t>„</w:t>
      </w:r>
      <w:r w:rsidRPr="003A1CBD">
        <w:rPr>
          <w:sz w:val="24"/>
          <w:szCs w:val="24"/>
        </w:rPr>
        <w:t>Trening nieagresywnej komunikacji</w:t>
      </w:r>
      <w:r>
        <w:rPr>
          <w:sz w:val="24"/>
          <w:szCs w:val="24"/>
        </w:rPr>
        <w:t>”</w:t>
      </w:r>
      <w:r w:rsidRPr="003A1CBD">
        <w:rPr>
          <w:sz w:val="24"/>
          <w:szCs w:val="24"/>
        </w:rPr>
        <w:t xml:space="preserve">, </w:t>
      </w:r>
      <w:r>
        <w:rPr>
          <w:sz w:val="24"/>
          <w:szCs w:val="24"/>
        </w:rPr>
        <w:t>„</w:t>
      </w:r>
      <w:proofErr w:type="spellStart"/>
      <w:r w:rsidRPr="003A1CBD">
        <w:rPr>
          <w:sz w:val="24"/>
          <w:szCs w:val="24"/>
        </w:rPr>
        <w:t>Antymina</w:t>
      </w:r>
      <w:proofErr w:type="spellEnd"/>
      <w:r>
        <w:rPr>
          <w:sz w:val="24"/>
          <w:szCs w:val="24"/>
        </w:rPr>
        <w:t>”</w:t>
      </w:r>
      <w:r w:rsidRPr="003A1CBD">
        <w:rPr>
          <w:sz w:val="24"/>
          <w:szCs w:val="24"/>
        </w:rPr>
        <w:t xml:space="preserve">, </w:t>
      </w:r>
      <w:r>
        <w:rPr>
          <w:sz w:val="24"/>
          <w:szCs w:val="24"/>
        </w:rPr>
        <w:t>„</w:t>
      </w:r>
      <w:r w:rsidRPr="003A1CBD">
        <w:rPr>
          <w:sz w:val="24"/>
          <w:szCs w:val="24"/>
        </w:rPr>
        <w:t>Depresja, zachowania autodestrukcyjne,</w:t>
      </w:r>
      <w:r>
        <w:rPr>
          <w:sz w:val="24"/>
          <w:szCs w:val="24"/>
        </w:rPr>
        <w:t xml:space="preserve"> </w:t>
      </w:r>
      <w:r w:rsidRPr="003A1CBD">
        <w:rPr>
          <w:sz w:val="24"/>
          <w:szCs w:val="24"/>
        </w:rPr>
        <w:t>lęki, profilaktyka</w:t>
      </w:r>
      <w:r>
        <w:rPr>
          <w:sz w:val="24"/>
          <w:szCs w:val="24"/>
        </w:rPr>
        <w:t>”</w:t>
      </w:r>
      <w:r w:rsidRPr="003A1CBD">
        <w:rPr>
          <w:sz w:val="24"/>
          <w:szCs w:val="24"/>
        </w:rPr>
        <w:t xml:space="preserve">, </w:t>
      </w:r>
      <w:r>
        <w:rPr>
          <w:sz w:val="24"/>
          <w:szCs w:val="24"/>
        </w:rPr>
        <w:t>„</w:t>
      </w:r>
      <w:r w:rsidRPr="003A1CBD">
        <w:rPr>
          <w:sz w:val="24"/>
          <w:szCs w:val="24"/>
        </w:rPr>
        <w:t>Poruszające bajki o emocjach</w:t>
      </w:r>
      <w:r>
        <w:rPr>
          <w:sz w:val="24"/>
          <w:szCs w:val="24"/>
        </w:rPr>
        <w:t>”</w:t>
      </w:r>
      <w:r w:rsidRPr="003A1CBD">
        <w:rPr>
          <w:sz w:val="24"/>
          <w:szCs w:val="24"/>
        </w:rPr>
        <w:t xml:space="preserve">, </w:t>
      </w:r>
      <w:r>
        <w:rPr>
          <w:sz w:val="24"/>
          <w:szCs w:val="24"/>
        </w:rPr>
        <w:t>„</w:t>
      </w:r>
      <w:r w:rsidRPr="003A1CBD">
        <w:rPr>
          <w:sz w:val="24"/>
          <w:szCs w:val="24"/>
        </w:rPr>
        <w:t>Cukierki</w:t>
      </w:r>
      <w:r>
        <w:rPr>
          <w:sz w:val="24"/>
          <w:szCs w:val="24"/>
        </w:rPr>
        <w:t>” oraz</w:t>
      </w:r>
      <w:r w:rsidRPr="003A1CBD">
        <w:rPr>
          <w:sz w:val="24"/>
          <w:szCs w:val="24"/>
        </w:rPr>
        <w:t xml:space="preserve"> </w:t>
      </w:r>
      <w:r>
        <w:rPr>
          <w:sz w:val="24"/>
          <w:szCs w:val="24"/>
        </w:rPr>
        <w:t>„</w:t>
      </w:r>
      <w:r w:rsidRPr="003A1CBD">
        <w:rPr>
          <w:sz w:val="24"/>
          <w:szCs w:val="24"/>
        </w:rPr>
        <w:t>Narkotykowe dylematy</w:t>
      </w:r>
      <w:r>
        <w:rPr>
          <w:sz w:val="24"/>
          <w:szCs w:val="24"/>
        </w:rPr>
        <w:t xml:space="preserve">”. </w:t>
      </w:r>
      <w:r w:rsidR="002F60FE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W powyższych programach wzięło udział łącznie 1 410 uczniów oraz 94 nauczycieli/wychowawców, co daje mniejszą liczbę uczniów oraz większą jeżeli chodzi o kadrę </w:t>
      </w:r>
      <w:r>
        <w:rPr>
          <w:sz w:val="24"/>
          <w:szCs w:val="24"/>
        </w:rPr>
        <w:lastRenderedPageBreak/>
        <w:t xml:space="preserve">nauczycieli niż w latach 2021-2022 (w 2022 roku było to 2 557 uczniów oraz 30 nauczycieli, </w:t>
      </w:r>
      <w:r w:rsidR="002F60FE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>a w 2021 roku – 2 990 uczniów i 50 nauczycieli)</w:t>
      </w:r>
      <w:r>
        <w:rPr>
          <w:rStyle w:val="Odwoanieprzypisudolnego"/>
          <w:sz w:val="24"/>
          <w:szCs w:val="24"/>
        </w:rPr>
        <w:footnoteReference w:id="5"/>
      </w:r>
      <w:r>
        <w:rPr>
          <w:sz w:val="24"/>
          <w:szCs w:val="24"/>
        </w:rPr>
        <w:t>.</w:t>
      </w:r>
    </w:p>
    <w:p w14:paraId="6810BB14" w14:textId="77777777" w:rsidR="00AE23FD" w:rsidRDefault="00AE23FD" w:rsidP="00AE23FD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Ponadto, w 2023 roku organizowano jednorazowe prelekcje, pogadanki prowadzone przez funkcjonariuszy służb mundurowych, w których wzięło udział 120 osób, spektakle, </w:t>
      </w:r>
      <w:r>
        <w:rPr>
          <w:sz w:val="24"/>
          <w:szCs w:val="24"/>
        </w:rPr>
        <w:br/>
        <w:t xml:space="preserve">w których uczestniczyło 90 osób, festyny i inne imprezy plenerowe, w których brało udział 4 600 mieszkańców, imprezy sportowe, w których uczestniczyło 500 osób oraz konkursy, </w:t>
      </w:r>
      <w:r>
        <w:rPr>
          <w:sz w:val="24"/>
          <w:szCs w:val="24"/>
        </w:rPr>
        <w:br/>
        <w:t>w których brało udział 370 osób. Na przestrzeni analizowanych lat można zauważyć znaczny wzrost liczby uczestników działań profilaktycznych na terenie Gminy. W porównaniu do 2021 roku liczba zwiększyła się o 90%, natomiast w stosunku do 2022 roku o 18%. Szczegóły przedstawia kolejna tabela.</w:t>
      </w:r>
    </w:p>
    <w:p w14:paraId="64E5DA16" w14:textId="24C21943" w:rsidR="00AE23FD" w:rsidRPr="001C4800" w:rsidRDefault="00AE23FD" w:rsidP="00AE23FD">
      <w:pPr>
        <w:pStyle w:val="Legenda"/>
        <w:keepNext/>
        <w:spacing w:after="0"/>
        <w:jc w:val="both"/>
        <w:rPr>
          <w:color w:val="auto"/>
          <w:sz w:val="24"/>
          <w:szCs w:val="24"/>
        </w:rPr>
      </w:pPr>
      <w:bookmarkStart w:id="10" w:name="_Toc193823797"/>
      <w:r w:rsidRPr="001C4800">
        <w:rPr>
          <w:color w:val="auto"/>
          <w:sz w:val="24"/>
          <w:szCs w:val="24"/>
        </w:rPr>
        <w:t xml:space="preserve">Tabela </w:t>
      </w:r>
      <w:r w:rsidRPr="001C4800">
        <w:rPr>
          <w:color w:val="auto"/>
          <w:sz w:val="24"/>
          <w:szCs w:val="24"/>
        </w:rPr>
        <w:fldChar w:fldCharType="begin"/>
      </w:r>
      <w:r w:rsidRPr="001C4800">
        <w:rPr>
          <w:color w:val="auto"/>
          <w:sz w:val="24"/>
          <w:szCs w:val="24"/>
        </w:rPr>
        <w:instrText xml:space="preserve"> SEQ Tabela \* ARABIC </w:instrText>
      </w:r>
      <w:r w:rsidRPr="001C4800">
        <w:rPr>
          <w:color w:val="auto"/>
          <w:sz w:val="24"/>
          <w:szCs w:val="24"/>
        </w:rPr>
        <w:fldChar w:fldCharType="separate"/>
      </w:r>
      <w:r w:rsidR="00500EFF">
        <w:rPr>
          <w:noProof/>
          <w:color w:val="auto"/>
          <w:sz w:val="24"/>
          <w:szCs w:val="24"/>
        </w:rPr>
        <w:t>5</w:t>
      </w:r>
      <w:r w:rsidRPr="001C4800">
        <w:rPr>
          <w:color w:val="auto"/>
          <w:sz w:val="24"/>
          <w:szCs w:val="24"/>
        </w:rPr>
        <w:fldChar w:fldCharType="end"/>
      </w:r>
      <w:r w:rsidRPr="001C4800">
        <w:rPr>
          <w:color w:val="auto"/>
          <w:sz w:val="24"/>
          <w:szCs w:val="24"/>
        </w:rPr>
        <w:t xml:space="preserve">. </w:t>
      </w:r>
      <w:r>
        <w:rPr>
          <w:color w:val="auto"/>
          <w:sz w:val="24"/>
          <w:szCs w:val="24"/>
        </w:rPr>
        <w:t xml:space="preserve">Liczba osób uczestnicząca w działaniach profilaktycznych na terenie Gminy </w:t>
      </w:r>
      <w:r>
        <w:rPr>
          <w:color w:val="auto"/>
          <w:sz w:val="24"/>
          <w:szCs w:val="24"/>
        </w:rPr>
        <w:br/>
        <w:t>w latach 2021-2023</w:t>
      </w:r>
      <w:bookmarkEnd w:id="10"/>
    </w:p>
    <w:tbl>
      <w:tblPr>
        <w:tblStyle w:val="redniecieniowanie1akcent3"/>
        <w:tblW w:w="4884" w:type="pct"/>
        <w:tblLook w:val="04A0" w:firstRow="1" w:lastRow="0" w:firstColumn="1" w:lastColumn="0" w:noHBand="0" w:noVBand="1"/>
      </w:tblPr>
      <w:tblGrid>
        <w:gridCol w:w="5739"/>
        <w:gridCol w:w="1035"/>
        <w:gridCol w:w="1035"/>
        <w:gridCol w:w="1033"/>
      </w:tblGrid>
      <w:tr w:rsidR="00AE23FD" w:rsidRPr="00392918" w14:paraId="4242C38C" w14:textId="77777777" w:rsidTr="00AB1C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pct"/>
          </w:tcPr>
          <w:p w14:paraId="60EC6671" w14:textId="77777777" w:rsidR="00AE23FD" w:rsidRPr="00392918" w:rsidRDefault="00AE23FD" w:rsidP="00CF2D4E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85" w:type="pct"/>
            <w:noWrap/>
          </w:tcPr>
          <w:p w14:paraId="6822DED4" w14:textId="77777777" w:rsidR="00AE23FD" w:rsidRPr="00392918" w:rsidRDefault="00AE23FD" w:rsidP="00CF2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2021</w:t>
            </w:r>
          </w:p>
        </w:tc>
        <w:tc>
          <w:tcPr>
            <w:tcW w:w="585" w:type="pct"/>
          </w:tcPr>
          <w:p w14:paraId="1CCB6CCB" w14:textId="77777777" w:rsidR="00AE23FD" w:rsidRPr="00392918" w:rsidRDefault="00AE23FD" w:rsidP="00CF2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2022</w:t>
            </w:r>
          </w:p>
        </w:tc>
        <w:tc>
          <w:tcPr>
            <w:tcW w:w="584" w:type="pct"/>
          </w:tcPr>
          <w:p w14:paraId="4319724D" w14:textId="77777777" w:rsidR="00AE23FD" w:rsidRPr="00392918" w:rsidRDefault="00AE23FD" w:rsidP="00CF2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2023</w:t>
            </w:r>
          </w:p>
        </w:tc>
      </w:tr>
      <w:tr w:rsidR="00AE23FD" w:rsidRPr="00392918" w14:paraId="38FF7089" w14:textId="77777777" w:rsidTr="00AB1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pct"/>
            <w:hideMark/>
          </w:tcPr>
          <w:p w14:paraId="1654A7F4" w14:textId="77777777" w:rsidR="00AE23FD" w:rsidRPr="00392918" w:rsidRDefault="00AE23FD" w:rsidP="00CF2D4E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pl-PL"/>
              </w:rPr>
              <w:t>Jednorazowe prelekcje, pogadanki, w tym te prowadzone przez funkcjonariuszy służb mundurowych</w:t>
            </w:r>
          </w:p>
        </w:tc>
        <w:tc>
          <w:tcPr>
            <w:tcW w:w="585" w:type="pct"/>
            <w:noWrap/>
          </w:tcPr>
          <w:p w14:paraId="48BC0A2A" w14:textId="77777777" w:rsidR="00AE23FD" w:rsidRPr="00392918" w:rsidRDefault="00AE23FD" w:rsidP="00CF2D4E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340</w:t>
            </w:r>
          </w:p>
        </w:tc>
        <w:tc>
          <w:tcPr>
            <w:tcW w:w="585" w:type="pct"/>
          </w:tcPr>
          <w:p w14:paraId="70DED4E2" w14:textId="77777777" w:rsidR="00AE23FD" w:rsidRPr="00392918" w:rsidRDefault="00AE23FD" w:rsidP="00CF2D4E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584" w:type="pct"/>
          </w:tcPr>
          <w:p w14:paraId="2F99C3F6" w14:textId="77777777" w:rsidR="00AE23FD" w:rsidRPr="00392918" w:rsidRDefault="00AE23FD" w:rsidP="00CF2D4E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120</w:t>
            </w:r>
          </w:p>
        </w:tc>
      </w:tr>
      <w:tr w:rsidR="00AE23FD" w:rsidRPr="00392918" w14:paraId="6D38091E" w14:textId="77777777" w:rsidTr="00AB1C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pct"/>
            <w:hideMark/>
          </w:tcPr>
          <w:p w14:paraId="3A8D0C24" w14:textId="77777777" w:rsidR="00AE23FD" w:rsidRPr="00392918" w:rsidRDefault="00AE23FD" w:rsidP="00CF2D4E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pl-PL"/>
              </w:rPr>
              <w:t>Spektakle</w:t>
            </w:r>
          </w:p>
        </w:tc>
        <w:tc>
          <w:tcPr>
            <w:tcW w:w="585" w:type="pct"/>
            <w:noWrap/>
          </w:tcPr>
          <w:p w14:paraId="501788C9" w14:textId="77777777" w:rsidR="00AE23FD" w:rsidRPr="00392918" w:rsidRDefault="00AE23FD" w:rsidP="00CF2D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150</w:t>
            </w:r>
          </w:p>
        </w:tc>
        <w:tc>
          <w:tcPr>
            <w:tcW w:w="585" w:type="pct"/>
          </w:tcPr>
          <w:p w14:paraId="31E75A57" w14:textId="77777777" w:rsidR="00AE23FD" w:rsidRPr="00392918" w:rsidRDefault="00AE23FD" w:rsidP="00CF2D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584" w:type="pct"/>
          </w:tcPr>
          <w:p w14:paraId="138194D9" w14:textId="77777777" w:rsidR="00AE23FD" w:rsidRPr="00392918" w:rsidRDefault="00AE23FD" w:rsidP="00CF2D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90</w:t>
            </w:r>
          </w:p>
        </w:tc>
      </w:tr>
      <w:tr w:rsidR="00AE23FD" w:rsidRPr="00392918" w14:paraId="03C78F59" w14:textId="77777777" w:rsidTr="00AB1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pct"/>
            <w:hideMark/>
          </w:tcPr>
          <w:p w14:paraId="19C2BE42" w14:textId="77777777" w:rsidR="00AE23FD" w:rsidRPr="00392918" w:rsidRDefault="00AE23FD" w:rsidP="00CF2D4E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pl-PL"/>
              </w:rPr>
              <w:t>Festyny i inne imprezy plenerowe (bez sportowych)</w:t>
            </w:r>
          </w:p>
        </w:tc>
        <w:tc>
          <w:tcPr>
            <w:tcW w:w="585" w:type="pct"/>
            <w:noWrap/>
          </w:tcPr>
          <w:p w14:paraId="5F09B547" w14:textId="77777777" w:rsidR="00AE23FD" w:rsidRPr="00392918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1 200</w:t>
            </w:r>
          </w:p>
        </w:tc>
        <w:tc>
          <w:tcPr>
            <w:tcW w:w="585" w:type="pct"/>
          </w:tcPr>
          <w:p w14:paraId="127C53B1" w14:textId="77777777" w:rsidR="00AE23FD" w:rsidRPr="00392918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3 200</w:t>
            </w:r>
          </w:p>
        </w:tc>
        <w:tc>
          <w:tcPr>
            <w:tcW w:w="584" w:type="pct"/>
          </w:tcPr>
          <w:p w14:paraId="46A35A2F" w14:textId="77777777" w:rsidR="00AE23FD" w:rsidRPr="00392918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4 600</w:t>
            </w:r>
          </w:p>
        </w:tc>
      </w:tr>
      <w:tr w:rsidR="00AE23FD" w:rsidRPr="00392918" w14:paraId="5CAA1E16" w14:textId="77777777" w:rsidTr="00AB1C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pct"/>
            <w:hideMark/>
          </w:tcPr>
          <w:p w14:paraId="19D30DBF" w14:textId="77777777" w:rsidR="00AE23FD" w:rsidRPr="00392918" w:rsidRDefault="00AE23FD" w:rsidP="00CF2D4E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pl-PL"/>
              </w:rPr>
              <w:t xml:space="preserve">Imprezy sportowe — turnieje, wyścigi, olimpiady </w:t>
            </w: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pl-PL"/>
              </w:rPr>
              <w:br/>
            </w:r>
            <w:r w:rsidRPr="00392918"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pl-PL"/>
              </w:rPr>
              <w:t>(bez pozalekcyjnych zajęć sportowych)</w:t>
            </w:r>
          </w:p>
        </w:tc>
        <w:tc>
          <w:tcPr>
            <w:tcW w:w="585" w:type="pct"/>
            <w:noWrap/>
          </w:tcPr>
          <w:p w14:paraId="50C305A5" w14:textId="77777777" w:rsidR="00AE23FD" w:rsidRPr="00392918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870</w:t>
            </w:r>
          </w:p>
        </w:tc>
        <w:tc>
          <w:tcPr>
            <w:tcW w:w="585" w:type="pct"/>
          </w:tcPr>
          <w:p w14:paraId="64BC59B0" w14:textId="77777777" w:rsidR="00AE23FD" w:rsidRPr="00392918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1 360</w:t>
            </w:r>
          </w:p>
        </w:tc>
        <w:tc>
          <w:tcPr>
            <w:tcW w:w="584" w:type="pct"/>
          </w:tcPr>
          <w:p w14:paraId="28C9B178" w14:textId="77777777" w:rsidR="00AE23FD" w:rsidRPr="00392918" w:rsidRDefault="00AE23FD" w:rsidP="00CF2D4E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500</w:t>
            </w:r>
          </w:p>
        </w:tc>
      </w:tr>
      <w:tr w:rsidR="00AE23FD" w:rsidRPr="00392918" w14:paraId="476E3131" w14:textId="77777777" w:rsidTr="00AB1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pct"/>
            <w:hideMark/>
          </w:tcPr>
          <w:p w14:paraId="05511580" w14:textId="77777777" w:rsidR="00AE23FD" w:rsidRPr="00392918" w:rsidRDefault="00AE23FD" w:rsidP="00CF2D4E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pl-PL"/>
              </w:rPr>
              <w:t>Konkursy (plastyczne, literackie, muzyczne itp.)</w:t>
            </w:r>
          </w:p>
        </w:tc>
        <w:tc>
          <w:tcPr>
            <w:tcW w:w="585" w:type="pct"/>
            <w:noWrap/>
          </w:tcPr>
          <w:p w14:paraId="12B28B5F" w14:textId="77777777" w:rsidR="00AE23FD" w:rsidRPr="00392918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430</w:t>
            </w:r>
          </w:p>
        </w:tc>
        <w:tc>
          <w:tcPr>
            <w:tcW w:w="585" w:type="pct"/>
          </w:tcPr>
          <w:p w14:paraId="66997401" w14:textId="77777777" w:rsidR="00AE23FD" w:rsidRPr="00392918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150</w:t>
            </w:r>
          </w:p>
        </w:tc>
        <w:tc>
          <w:tcPr>
            <w:tcW w:w="584" w:type="pct"/>
          </w:tcPr>
          <w:p w14:paraId="280448EB" w14:textId="77777777" w:rsidR="00AE23FD" w:rsidRPr="00392918" w:rsidRDefault="00AE23FD" w:rsidP="00CF2D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370</w:t>
            </w:r>
          </w:p>
        </w:tc>
      </w:tr>
      <w:tr w:rsidR="00AE23FD" w:rsidRPr="00392918" w14:paraId="46637CE1" w14:textId="77777777" w:rsidTr="00AB1C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pct"/>
          </w:tcPr>
          <w:p w14:paraId="69620C20" w14:textId="77777777" w:rsidR="00AE23FD" w:rsidRPr="00392918" w:rsidRDefault="00AE23FD" w:rsidP="00CF2D4E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Łączna liczba uczestników działań profilaktycznych</w:t>
            </w:r>
          </w:p>
        </w:tc>
        <w:tc>
          <w:tcPr>
            <w:tcW w:w="585" w:type="pct"/>
            <w:noWrap/>
          </w:tcPr>
          <w:p w14:paraId="717813F8" w14:textId="77777777" w:rsidR="00AE23FD" w:rsidRPr="00392918" w:rsidRDefault="00AE23FD" w:rsidP="00CF2D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2 990</w:t>
            </w:r>
          </w:p>
        </w:tc>
        <w:tc>
          <w:tcPr>
            <w:tcW w:w="585" w:type="pct"/>
          </w:tcPr>
          <w:p w14:paraId="26A303F6" w14:textId="77777777" w:rsidR="00AE23FD" w:rsidRPr="00392918" w:rsidRDefault="00AE23FD" w:rsidP="00CF2D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4 810</w:t>
            </w:r>
          </w:p>
        </w:tc>
        <w:tc>
          <w:tcPr>
            <w:tcW w:w="584" w:type="pct"/>
          </w:tcPr>
          <w:p w14:paraId="56DBB960" w14:textId="77777777" w:rsidR="00AE23FD" w:rsidRPr="00392918" w:rsidRDefault="00AE23FD" w:rsidP="00CF2D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3929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5 680</w:t>
            </w:r>
          </w:p>
        </w:tc>
      </w:tr>
    </w:tbl>
    <w:p w14:paraId="71BA97E1" w14:textId="77777777" w:rsidR="00AE23FD" w:rsidRPr="00392918" w:rsidRDefault="00AE23FD" w:rsidP="00AE23FD">
      <w:pPr>
        <w:jc w:val="both"/>
        <w:rPr>
          <w:sz w:val="20"/>
          <w:szCs w:val="20"/>
        </w:rPr>
      </w:pPr>
      <w:r w:rsidRPr="00392918">
        <w:rPr>
          <w:sz w:val="20"/>
          <w:szCs w:val="20"/>
        </w:rPr>
        <w:t>Źródło: Sprawozdanie z działalności samorządów gminnych w zakresie profilaktyki i rozwiązywania problemów uzależnień KCPU-G1 za 2022 i 2023 rok oraz Sprawozdanie z działalności samorządów gminnych w zakresie profilaktyki i rozwiązywania problemów alkoholowych PARPA-G1 za 2021 rok</w:t>
      </w:r>
    </w:p>
    <w:p w14:paraId="20351A8A" w14:textId="31198838" w:rsidR="00AE23FD" w:rsidRPr="00AB1C05" w:rsidRDefault="00AE23FD" w:rsidP="00AB1C05">
      <w:pPr>
        <w:spacing w:line="36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54382D">
        <w:rPr>
          <w:sz w:val="24"/>
          <w:szCs w:val="24"/>
        </w:rPr>
        <w:t xml:space="preserve">W 2023 roku prowadzono również </w:t>
      </w:r>
      <w:r w:rsidRPr="0054382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szkolenia i warsztaty z zakresu profilaktyki </w:t>
      </w:r>
      <w:proofErr w:type="spellStart"/>
      <w:r w:rsidRPr="0054382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zachowań</w:t>
      </w:r>
      <w:proofErr w:type="spellEnd"/>
      <w:r w:rsidRPr="0054382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ryzykownych dzieci i młodzieży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dla rodziców oraz dla nauczycieli lub wychowawców, w których łącznie wzięło udział 160 osób (60 rodziców i 100 nauczycieli). 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br/>
        <w:t>W porównaniu do poprzednich lat zauważyć można spadek liczby osób objętych tym działaniem. W 2021 roku było to łącznie 830 osób (165 rodziców i 665 nauczycieli), natomiast w 2022 roku – 340 osób (250 rodziców i 90 nauczycieli)</w:t>
      </w:r>
      <w:r>
        <w:rPr>
          <w:rStyle w:val="Odwoanieprzypisudolnego"/>
          <w:rFonts w:ascii="Calibri" w:eastAsia="Times New Roman" w:hAnsi="Calibri" w:cs="Calibri"/>
          <w:color w:val="000000"/>
          <w:sz w:val="24"/>
          <w:szCs w:val="24"/>
          <w:lang w:eastAsia="pl-PL"/>
        </w:rPr>
        <w:footnoteReference w:id="6"/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.</w:t>
      </w:r>
    </w:p>
    <w:p w14:paraId="3047DFD3" w14:textId="2CC3263C" w:rsidR="00AE23FD" w:rsidRPr="0054382D" w:rsidRDefault="00AE23FD" w:rsidP="00AE23FD">
      <w:pPr>
        <w:spacing w:after="0" w:line="360" w:lineRule="auto"/>
        <w:ind w:firstLine="708"/>
        <w:jc w:val="both"/>
        <w:rPr>
          <w:sz w:val="24"/>
          <w:szCs w:val="24"/>
        </w:rPr>
      </w:pPr>
      <w:r w:rsidRPr="00AB416B">
        <w:rPr>
          <w:sz w:val="24"/>
          <w:szCs w:val="24"/>
        </w:rPr>
        <w:lastRenderedPageBreak/>
        <w:t xml:space="preserve">Na terenie </w:t>
      </w:r>
      <w:r>
        <w:rPr>
          <w:sz w:val="24"/>
          <w:szCs w:val="24"/>
        </w:rPr>
        <w:t>G</w:t>
      </w:r>
      <w:r w:rsidRPr="00AB416B">
        <w:rPr>
          <w:sz w:val="24"/>
          <w:szCs w:val="24"/>
        </w:rPr>
        <w:t xml:space="preserve">miny funkcjonuje Placówka Wsparcia Dziennego przy Parafii św. Jakuba </w:t>
      </w:r>
      <w:r w:rsidR="00AB1C05">
        <w:rPr>
          <w:sz w:val="24"/>
          <w:szCs w:val="24"/>
        </w:rPr>
        <w:t xml:space="preserve">                 </w:t>
      </w:r>
      <w:r w:rsidRPr="00AB416B">
        <w:rPr>
          <w:sz w:val="24"/>
          <w:szCs w:val="24"/>
        </w:rPr>
        <w:t>w Brzesku, Placówka W</w:t>
      </w:r>
      <w:r>
        <w:rPr>
          <w:sz w:val="24"/>
          <w:szCs w:val="24"/>
        </w:rPr>
        <w:t xml:space="preserve">sparcia Dziennego przy Parafii </w:t>
      </w:r>
      <w:r w:rsidRPr="00AB416B">
        <w:rPr>
          <w:sz w:val="24"/>
          <w:szCs w:val="24"/>
        </w:rPr>
        <w:t xml:space="preserve">Miłosierdzia Bożego </w:t>
      </w:r>
      <w:r>
        <w:rPr>
          <w:sz w:val="24"/>
          <w:szCs w:val="24"/>
        </w:rPr>
        <w:t xml:space="preserve">(w formie opiekuńczej) </w:t>
      </w:r>
      <w:r w:rsidRPr="00AB416B">
        <w:rPr>
          <w:sz w:val="24"/>
          <w:szCs w:val="24"/>
        </w:rPr>
        <w:t>oraz Podwórkowa Placówka Wsparcia Dziennego w Jadownikach prowadzona przez Stowarzyszenie Rodziców dzieci oraz Przyjaciół Szczepu Czarnego z Jadownik „ŻAR”.</w:t>
      </w:r>
      <w:r>
        <w:rPr>
          <w:sz w:val="24"/>
          <w:szCs w:val="24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Łączna liczba dzieci i młodzieży uczestniczących w zajęcia w PWD w formie opiekuńczej 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br/>
        <w:t xml:space="preserve">w 2023 roku wyniosła 90, w tym 30 dzieci z rodzin z problemem alkoholowym, natomiast 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br/>
        <w:t>w przypadku PWD w formie podwórkowej było to 45 osób, z czego żadna z nich nie pochodziła z rodzin z problemem alkoholowym, czy narkotykowym</w:t>
      </w:r>
      <w:r>
        <w:rPr>
          <w:rStyle w:val="Odwoanieprzypisudolnego"/>
          <w:rFonts w:ascii="Calibri" w:eastAsia="Times New Roman" w:hAnsi="Calibri" w:cs="Calibri"/>
          <w:color w:val="000000"/>
          <w:sz w:val="24"/>
          <w:szCs w:val="24"/>
          <w:lang w:eastAsia="pl-PL"/>
        </w:rPr>
        <w:footnoteReference w:id="7"/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.</w:t>
      </w:r>
    </w:p>
    <w:p w14:paraId="50626443" w14:textId="77777777" w:rsidR="00AE23FD" w:rsidRPr="0057553D" w:rsidRDefault="00AE23FD" w:rsidP="00AE23FD">
      <w:pPr>
        <w:spacing w:after="0" w:line="360" w:lineRule="auto"/>
        <w:ind w:firstLine="708"/>
        <w:jc w:val="both"/>
        <w:rPr>
          <w:sz w:val="24"/>
          <w:szCs w:val="24"/>
        </w:rPr>
      </w:pPr>
      <w:r w:rsidRPr="0057553D">
        <w:rPr>
          <w:sz w:val="24"/>
          <w:szCs w:val="24"/>
        </w:rPr>
        <w:t xml:space="preserve">W ramach przeciwdziałania uzależnieniom behawioralnym w 2023 roku prowadzona była profilaktyka uniwersalna </w:t>
      </w:r>
      <w:r w:rsidRPr="0057553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skierowana do dzieci i młodzieży oraz rodziców. Łącznie wzięło w nich udział 2 590 uczniów oraz 1 300 rodziców</w:t>
      </w:r>
      <w:r>
        <w:rPr>
          <w:rStyle w:val="Odwoanieprzypisudolnego"/>
          <w:rFonts w:ascii="Calibri" w:eastAsia="Times New Roman" w:hAnsi="Calibri" w:cs="Calibri"/>
          <w:color w:val="000000"/>
          <w:sz w:val="24"/>
          <w:szCs w:val="24"/>
          <w:lang w:eastAsia="pl-PL"/>
        </w:rPr>
        <w:footnoteReference w:id="8"/>
      </w:r>
      <w:r w:rsidRPr="0057553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.</w:t>
      </w:r>
    </w:p>
    <w:p w14:paraId="69AD4A89" w14:textId="77777777" w:rsidR="00AE23FD" w:rsidRPr="0004582B" w:rsidRDefault="00AE23FD" w:rsidP="00AE23FD">
      <w:pPr>
        <w:spacing w:line="360" w:lineRule="auto"/>
        <w:ind w:firstLine="708"/>
        <w:jc w:val="both"/>
        <w:rPr>
          <w:sz w:val="24"/>
          <w:szCs w:val="24"/>
        </w:rPr>
      </w:pPr>
      <w:r w:rsidRPr="0004582B">
        <w:rPr>
          <w:sz w:val="24"/>
          <w:szCs w:val="24"/>
        </w:rPr>
        <w:t xml:space="preserve">W ostatniej kolejności analizie poddano rynek napojów alkoholowych na terenie Gminy. W 2023 roku funkcjonowały łącznie 123 punkty sprzedaży alkoholu, w tym: </w:t>
      </w:r>
      <w:r>
        <w:rPr>
          <w:sz w:val="24"/>
          <w:szCs w:val="24"/>
        </w:rPr>
        <w:br/>
      </w:r>
      <w:r w:rsidRPr="0004582B">
        <w:rPr>
          <w:sz w:val="24"/>
          <w:szCs w:val="24"/>
        </w:rPr>
        <w:t xml:space="preserve">90 sklepów oraz 33 lokale gastronomiczne. W porównaniu do 2022 roku ich liczba uległa zwiększeniu o 7 punktów, natomiast w stosunku do 2021 roku zmniejszyła się o 4 punkty. </w:t>
      </w:r>
      <w:r>
        <w:rPr>
          <w:sz w:val="24"/>
          <w:szCs w:val="24"/>
        </w:rPr>
        <w:br/>
        <w:t xml:space="preserve">W 2023 roku łącznie 97 punktów prowadziło sprzedaż alkoholu </w:t>
      </w:r>
      <w:r w:rsidRPr="0004582B">
        <w:rPr>
          <w:sz w:val="24"/>
          <w:szCs w:val="24"/>
        </w:rPr>
        <w:t>powyżej 18%</w:t>
      </w:r>
      <w:r>
        <w:rPr>
          <w:sz w:val="24"/>
          <w:szCs w:val="24"/>
        </w:rPr>
        <w:t xml:space="preserve"> - to najwyższa liczba na przestrzeni analizowanych lat, gdyż w 2022 roku było to 91, a w 2021 roku – 93 punkty. </w:t>
      </w:r>
      <w:r w:rsidRPr="0004582B">
        <w:rPr>
          <w:sz w:val="24"/>
          <w:szCs w:val="24"/>
        </w:rPr>
        <w:t xml:space="preserve">Szczegółowe informacje przedstawia kolejny wykres. </w:t>
      </w:r>
    </w:p>
    <w:p w14:paraId="38114EB3" w14:textId="6262EAC1" w:rsidR="00AE23FD" w:rsidRPr="004D7889" w:rsidRDefault="00AE23FD" w:rsidP="00AE23FD">
      <w:pPr>
        <w:pStyle w:val="Legenda"/>
        <w:keepNext/>
        <w:spacing w:after="0"/>
        <w:rPr>
          <w:color w:val="auto"/>
          <w:sz w:val="24"/>
          <w:szCs w:val="24"/>
        </w:rPr>
      </w:pPr>
      <w:bookmarkStart w:id="11" w:name="_Toc193045467"/>
      <w:r w:rsidRPr="004D7889">
        <w:rPr>
          <w:color w:val="auto"/>
          <w:sz w:val="24"/>
          <w:szCs w:val="24"/>
        </w:rPr>
        <w:lastRenderedPageBreak/>
        <w:t xml:space="preserve">Wykres </w:t>
      </w:r>
      <w:r w:rsidRPr="004D7889">
        <w:rPr>
          <w:color w:val="auto"/>
          <w:sz w:val="24"/>
          <w:szCs w:val="24"/>
        </w:rPr>
        <w:fldChar w:fldCharType="begin"/>
      </w:r>
      <w:r w:rsidRPr="004D7889">
        <w:rPr>
          <w:color w:val="auto"/>
          <w:sz w:val="24"/>
          <w:szCs w:val="24"/>
        </w:rPr>
        <w:instrText xml:space="preserve"> SEQ Wykres \* ARABIC </w:instrText>
      </w:r>
      <w:r w:rsidRPr="004D7889">
        <w:rPr>
          <w:color w:val="auto"/>
          <w:sz w:val="24"/>
          <w:szCs w:val="24"/>
        </w:rPr>
        <w:fldChar w:fldCharType="separate"/>
      </w:r>
      <w:r w:rsidR="00500EFF">
        <w:rPr>
          <w:noProof/>
          <w:color w:val="auto"/>
          <w:sz w:val="24"/>
          <w:szCs w:val="24"/>
        </w:rPr>
        <w:t>2</w:t>
      </w:r>
      <w:r w:rsidRPr="004D7889">
        <w:rPr>
          <w:color w:val="auto"/>
          <w:sz w:val="24"/>
          <w:szCs w:val="24"/>
        </w:rPr>
        <w:fldChar w:fldCharType="end"/>
      </w:r>
      <w:r w:rsidRPr="004D7889">
        <w:rPr>
          <w:color w:val="auto"/>
          <w:sz w:val="24"/>
          <w:szCs w:val="24"/>
        </w:rPr>
        <w:t xml:space="preserve">. Liczba </w:t>
      </w:r>
      <w:r>
        <w:rPr>
          <w:color w:val="auto"/>
          <w:sz w:val="24"/>
          <w:szCs w:val="24"/>
        </w:rPr>
        <w:t>punktów sprzedaży alkoholu na terenie Gminy Brzesko</w:t>
      </w:r>
      <w:r w:rsidRPr="004D7889">
        <w:rPr>
          <w:color w:val="auto"/>
          <w:sz w:val="24"/>
          <w:szCs w:val="24"/>
        </w:rPr>
        <w:t xml:space="preserve"> w latach </w:t>
      </w:r>
      <w:r>
        <w:rPr>
          <w:color w:val="auto"/>
          <w:sz w:val="24"/>
          <w:szCs w:val="24"/>
        </w:rPr>
        <w:br/>
      </w:r>
      <w:r w:rsidRPr="004D7889">
        <w:rPr>
          <w:color w:val="auto"/>
          <w:sz w:val="24"/>
          <w:szCs w:val="24"/>
        </w:rPr>
        <w:t>2021-2023</w:t>
      </w:r>
      <w:bookmarkEnd w:id="11"/>
    </w:p>
    <w:p w14:paraId="0B04F635" w14:textId="77777777" w:rsidR="00AE23FD" w:rsidRDefault="00AE23FD" w:rsidP="00AE23FD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5B1FC90E" wp14:editId="31E5A084">
            <wp:extent cx="5520690" cy="3000375"/>
            <wp:effectExtent l="0" t="0" r="3810" b="0"/>
            <wp:docPr id="1768667462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866062D" w14:textId="77777777" w:rsidR="00AE23FD" w:rsidRPr="00392918" w:rsidRDefault="00AE23FD" w:rsidP="00AE23FD">
      <w:pPr>
        <w:jc w:val="both"/>
        <w:rPr>
          <w:sz w:val="20"/>
          <w:szCs w:val="20"/>
        </w:rPr>
      </w:pPr>
      <w:r w:rsidRPr="00392918">
        <w:rPr>
          <w:sz w:val="20"/>
          <w:szCs w:val="20"/>
        </w:rPr>
        <w:t>Źródło: Sprawozdanie z działalności samorządów gminnych w zakresie profilaktyki i rozwiązywania problemów uzależnień KCPU-G1 za 2022 i 2023 rok oraz Sprawozdanie z działalności samorządów gminnych w zakresie profilaktyki i rozwiązywania problemów alkoholowych PARPA-G1 za 2021 rok</w:t>
      </w:r>
    </w:p>
    <w:p w14:paraId="5D07CBA8" w14:textId="77777777" w:rsidR="00AE23FD" w:rsidRDefault="00AE23FD" w:rsidP="00AE23FD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Łączna w</w:t>
      </w:r>
      <w:r w:rsidRPr="007A32FF">
        <w:rPr>
          <w:sz w:val="24"/>
          <w:szCs w:val="24"/>
        </w:rPr>
        <w:t xml:space="preserve">artość sprzedanego alkoholu w </w:t>
      </w:r>
      <w:r>
        <w:rPr>
          <w:sz w:val="24"/>
          <w:szCs w:val="24"/>
        </w:rPr>
        <w:t>2023 roku</w:t>
      </w:r>
      <w:r w:rsidRPr="007A32FF">
        <w:rPr>
          <w:sz w:val="24"/>
          <w:szCs w:val="24"/>
        </w:rPr>
        <w:t xml:space="preserve"> na terenie </w:t>
      </w:r>
      <w:r>
        <w:rPr>
          <w:sz w:val="24"/>
          <w:szCs w:val="24"/>
        </w:rPr>
        <w:t>G</w:t>
      </w:r>
      <w:r w:rsidRPr="007A32FF">
        <w:rPr>
          <w:sz w:val="24"/>
          <w:szCs w:val="24"/>
        </w:rPr>
        <w:t>miny (na podstawie oświadczeń złożonych przez przedsiębiorców prowadzących sprzedaż napojów alkoholowych)</w:t>
      </w:r>
      <w:r>
        <w:rPr>
          <w:sz w:val="24"/>
          <w:szCs w:val="24"/>
        </w:rPr>
        <w:t xml:space="preserve"> wyniosła </w:t>
      </w:r>
      <w:r w:rsidRPr="007A32FF">
        <w:rPr>
          <w:sz w:val="24"/>
          <w:szCs w:val="24"/>
        </w:rPr>
        <w:t>50</w:t>
      </w:r>
      <w:r>
        <w:rPr>
          <w:sz w:val="24"/>
          <w:szCs w:val="24"/>
        </w:rPr>
        <w:t> </w:t>
      </w:r>
      <w:r w:rsidRPr="007A32FF">
        <w:rPr>
          <w:sz w:val="24"/>
          <w:szCs w:val="24"/>
        </w:rPr>
        <w:t>616</w:t>
      </w:r>
      <w:r>
        <w:rPr>
          <w:sz w:val="24"/>
          <w:szCs w:val="24"/>
        </w:rPr>
        <w:t xml:space="preserve"> </w:t>
      </w:r>
      <w:r w:rsidRPr="007A32FF">
        <w:rPr>
          <w:sz w:val="24"/>
          <w:szCs w:val="24"/>
        </w:rPr>
        <w:t>712,84</w:t>
      </w:r>
      <w:r>
        <w:rPr>
          <w:sz w:val="24"/>
          <w:szCs w:val="24"/>
        </w:rPr>
        <w:t xml:space="preserve"> zł. W porównaniu do poprzednich lat uległa zwiększeniu, co obrazuje kolejny wykres.</w:t>
      </w:r>
    </w:p>
    <w:p w14:paraId="0F1CC7AC" w14:textId="4779B225" w:rsidR="00AE23FD" w:rsidRPr="004D7889" w:rsidRDefault="00AE23FD" w:rsidP="00AE23FD">
      <w:pPr>
        <w:pStyle w:val="Legenda"/>
        <w:keepNext/>
        <w:spacing w:after="0"/>
        <w:rPr>
          <w:color w:val="auto"/>
          <w:sz w:val="24"/>
          <w:szCs w:val="24"/>
        </w:rPr>
      </w:pPr>
      <w:bookmarkStart w:id="12" w:name="_Toc193045468"/>
      <w:r w:rsidRPr="004D7889">
        <w:rPr>
          <w:color w:val="auto"/>
          <w:sz w:val="24"/>
          <w:szCs w:val="24"/>
        </w:rPr>
        <w:t xml:space="preserve">Wykres </w:t>
      </w:r>
      <w:r w:rsidRPr="004D7889">
        <w:rPr>
          <w:color w:val="auto"/>
          <w:sz w:val="24"/>
          <w:szCs w:val="24"/>
        </w:rPr>
        <w:fldChar w:fldCharType="begin"/>
      </w:r>
      <w:r w:rsidRPr="004D7889">
        <w:rPr>
          <w:color w:val="auto"/>
          <w:sz w:val="24"/>
          <w:szCs w:val="24"/>
        </w:rPr>
        <w:instrText xml:space="preserve"> SEQ Wykres \* ARABIC </w:instrText>
      </w:r>
      <w:r w:rsidRPr="004D7889">
        <w:rPr>
          <w:color w:val="auto"/>
          <w:sz w:val="24"/>
          <w:szCs w:val="24"/>
        </w:rPr>
        <w:fldChar w:fldCharType="separate"/>
      </w:r>
      <w:r w:rsidR="00500EFF">
        <w:rPr>
          <w:noProof/>
          <w:color w:val="auto"/>
          <w:sz w:val="24"/>
          <w:szCs w:val="24"/>
        </w:rPr>
        <w:t>3</w:t>
      </w:r>
      <w:r w:rsidRPr="004D7889">
        <w:rPr>
          <w:color w:val="auto"/>
          <w:sz w:val="24"/>
          <w:szCs w:val="24"/>
        </w:rPr>
        <w:fldChar w:fldCharType="end"/>
      </w:r>
      <w:r w:rsidRPr="004D7889">
        <w:rPr>
          <w:color w:val="auto"/>
          <w:sz w:val="24"/>
          <w:szCs w:val="24"/>
        </w:rPr>
        <w:t xml:space="preserve">. </w:t>
      </w:r>
      <w:r>
        <w:rPr>
          <w:color w:val="auto"/>
          <w:sz w:val="24"/>
          <w:szCs w:val="24"/>
        </w:rPr>
        <w:t>Wartość sprzedanego alkoholu w Gminie Brzesko</w:t>
      </w:r>
      <w:r w:rsidRPr="004D7889">
        <w:rPr>
          <w:color w:val="auto"/>
          <w:sz w:val="24"/>
          <w:szCs w:val="24"/>
        </w:rPr>
        <w:t xml:space="preserve"> w latach 2021-2023</w:t>
      </w:r>
      <w:r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br/>
        <w:t>(w złotych)</w:t>
      </w:r>
      <w:bookmarkEnd w:id="12"/>
    </w:p>
    <w:p w14:paraId="5E24CA94" w14:textId="77777777" w:rsidR="00AE23FD" w:rsidRDefault="00AE23FD" w:rsidP="00AE23FD">
      <w:pPr>
        <w:spacing w:after="0" w:line="240" w:lineRule="auto"/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23E0D9E2" wp14:editId="0F87A777">
            <wp:extent cx="5326380" cy="2811780"/>
            <wp:effectExtent l="0" t="0" r="7620" b="7620"/>
            <wp:docPr id="1052363728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47C7957" w14:textId="77777777" w:rsidR="00AE23FD" w:rsidRPr="00392918" w:rsidRDefault="00AE23FD" w:rsidP="00AE23FD">
      <w:pPr>
        <w:jc w:val="both"/>
        <w:rPr>
          <w:sz w:val="20"/>
          <w:szCs w:val="20"/>
        </w:rPr>
      </w:pPr>
      <w:r w:rsidRPr="00392918">
        <w:rPr>
          <w:sz w:val="20"/>
          <w:szCs w:val="20"/>
        </w:rPr>
        <w:t>Źródło: Sprawozdanie z działalności samorządów gminnych w zakresie profilaktyki i rozwiązywania problemów uzależnień KCPU-G1 za 2022 i 2023 rok oraz Sprawozdanie z działalności samorządów gminnych w zakresie profilaktyki i rozwiązywania problemów alkoholowych PARPA-G1 za 2021 rok</w:t>
      </w:r>
    </w:p>
    <w:p w14:paraId="7647D5D2" w14:textId="77777777" w:rsidR="00AE23FD" w:rsidRPr="00AB1C05" w:rsidRDefault="00AE23FD" w:rsidP="00AE23FD">
      <w:pPr>
        <w:pStyle w:val="Nagwek1"/>
        <w:spacing w:before="0"/>
        <w:jc w:val="center"/>
        <w:rPr>
          <w:rFonts w:ascii="Calibri" w:hAnsi="Calibri" w:cs="Calibri"/>
          <w:b/>
          <w:bCs/>
          <w:color w:val="C00000"/>
          <w:sz w:val="36"/>
        </w:rPr>
      </w:pPr>
      <w:bookmarkStart w:id="13" w:name="_Toc193823770"/>
      <w:r w:rsidRPr="00AB1C05">
        <w:rPr>
          <w:rFonts w:ascii="Calibri" w:hAnsi="Calibri" w:cs="Calibri"/>
          <w:b/>
          <w:bCs/>
          <w:color w:val="C00000"/>
          <w:sz w:val="36"/>
        </w:rPr>
        <w:lastRenderedPageBreak/>
        <w:t>WNIOSKI Z PRZEPROWADZONYCH BADAŃ SPOŁECZNYCH</w:t>
      </w:r>
      <w:bookmarkEnd w:id="13"/>
    </w:p>
    <w:p w14:paraId="3CE2C39D" w14:textId="77777777" w:rsidR="00AE23FD" w:rsidRDefault="00AE23FD" w:rsidP="00AE23FD">
      <w:pPr>
        <w:spacing w:before="240" w:after="0" w:line="360" w:lineRule="auto"/>
        <w:ind w:firstLine="568"/>
        <w:jc w:val="both"/>
        <w:rPr>
          <w:sz w:val="24"/>
        </w:rPr>
      </w:pPr>
      <w:r w:rsidRPr="009413FA">
        <w:rPr>
          <w:sz w:val="24"/>
        </w:rPr>
        <w:t>W 2024 roku na terenie Gminy Brzesko została przeprowadzona Diagnoza lokalnych zagrożeń społecznych.</w:t>
      </w:r>
      <w:r w:rsidRPr="009413FA">
        <w:rPr>
          <w:rFonts w:ascii="Calibri" w:hAnsi="Calibri" w:cs="Calibri"/>
          <w:color w:val="FFBD47" w:themeColor="accent2"/>
          <w:sz w:val="32"/>
        </w:rPr>
        <w:t xml:space="preserve"> </w:t>
      </w:r>
      <w:r w:rsidRPr="0035325C">
        <w:rPr>
          <w:sz w:val="24"/>
        </w:rPr>
        <w:t xml:space="preserve">Dane dotyczące </w:t>
      </w:r>
      <w:r>
        <w:rPr>
          <w:sz w:val="24"/>
        </w:rPr>
        <w:t>problemów</w:t>
      </w:r>
      <w:r w:rsidRPr="0035325C">
        <w:rPr>
          <w:sz w:val="24"/>
        </w:rPr>
        <w:t xml:space="preserve"> społecznych uzyskane zostały w drodze anonimowych badań ankietowych przeprowadzonych wśród </w:t>
      </w:r>
      <w:r>
        <w:rPr>
          <w:sz w:val="24"/>
        </w:rPr>
        <w:t>dwóch</w:t>
      </w:r>
      <w:r w:rsidRPr="0035325C">
        <w:rPr>
          <w:sz w:val="24"/>
        </w:rPr>
        <w:t xml:space="preserve"> grup badawczych:</w:t>
      </w:r>
      <w:r>
        <w:rPr>
          <w:sz w:val="24"/>
        </w:rPr>
        <w:t xml:space="preserve"> </w:t>
      </w:r>
      <w:r w:rsidRPr="009413FA">
        <w:rPr>
          <w:sz w:val="24"/>
        </w:rPr>
        <w:t>uczniów szkół podstawowych</w:t>
      </w:r>
      <w:r>
        <w:rPr>
          <w:sz w:val="24"/>
        </w:rPr>
        <w:t xml:space="preserve"> oraz </w:t>
      </w:r>
      <w:r w:rsidRPr="009413FA">
        <w:rPr>
          <w:sz w:val="24"/>
        </w:rPr>
        <w:t>dorosłych mieszkańców.</w:t>
      </w:r>
      <w:r>
        <w:rPr>
          <w:sz w:val="24"/>
        </w:rPr>
        <w:t xml:space="preserve"> Badanie wśród dorosłych mieszkańców, jak i uczniów zostało przeprowadzone zgodnie z metodologią ilościową, </w:t>
      </w:r>
      <w:r>
        <w:rPr>
          <w:sz w:val="24"/>
        </w:rPr>
        <w:br/>
        <w:t xml:space="preserve">za pomocą techniki CAWI (ang. </w:t>
      </w:r>
      <w:proofErr w:type="spellStart"/>
      <w:r w:rsidRPr="009333D3">
        <w:rPr>
          <w:rStyle w:val="Pogrubienie"/>
          <w:rFonts w:ascii="Calibri" w:hAnsi="Calibri" w:cs="Calibri"/>
          <w:sz w:val="24"/>
          <w:shd w:val="clear" w:color="auto" w:fill="FFFFFF"/>
        </w:rPr>
        <w:t>Computer</w:t>
      </w:r>
      <w:proofErr w:type="spellEnd"/>
      <w:r w:rsidRPr="009333D3">
        <w:rPr>
          <w:rStyle w:val="Pogrubienie"/>
          <w:rFonts w:ascii="Calibri" w:hAnsi="Calibri" w:cs="Calibri"/>
          <w:sz w:val="24"/>
          <w:shd w:val="clear" w:color="auto" w:fill="FFFFFF"/>
        </w:rPr>
        <w:t xml:space="preserve"> </w:t>
      </w:r>
      <w:proofErr w:type="spellStart"/>
      <w:r w:rsidRPr="009333D3">
        <w:rPr>
          <w:rStyle w:val="Pogrubienie"/>
          <w:rFonts w:ascii="Calibri" w:hAnsi="Calibri" w:cs="Calibri"/>
          <w:sz w:val="24"/>
          <w:shd w:val="clear" w:color="auto" w:fill="FFFFFF"/>
        </w:rPr>
        <w:t>Assisted</w:t>
      </w:r>
      <w:proofErr w:type="spellEnd"/>
      <w:r w:rsidRPr="009333D3">
        <w:rPr>
          <w:rStyle w:val="Pogrubienie"/>
          <w:rFonts w:ascii="Calibri" w:hAnsi="Calibri" w:cs="Calibri"/>
          <w:sz w:val="24"/>
          <w:shd w:val="clear" w:color="auto" w:fill="FFFFFF"/>
        </w:rPr>
        <w:t xml:space="preserve"> Web Interview</w:t>
      </w:r>
      <w:r>
        <w:rPr>
          <w:sz w:val="24"/>
        </w:rPr>
        <w:t>), tj. ankiety internetowej. W ramach Diagnozy badaniu poddano następujące problemy społeczne:</w:t>
      </w:r>
    </w:p>
    <w:p w14:paraId="62772E48" w14:textId="77777777" w:rsidR="00AE23FD" w:rsidRDefault="00AE23FD" w:rsidP="00AE23FD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</w:rPr>
        <w:sectPr w:rsidR="00AE23FD" w:rsidSect="00AE23FD">
          <w:footerReference w:type="defaul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1376E9B" w14:textId="77777777" w:rsidR="00AE23FD" w:rsidRDefault="00AE23FD" w:rsidP="00AE23FD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alkoholizm,</w:t>
      </w:r>
    </w:p>
    <w:p w14:paraId="169AD9BF" w14:textId="77777777" w:rsidR="00AE23FD" w:rsidRDefault="00AE23FD" w:rsidP="00AE23FD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nikotynizm,</w:t>
      </w:r>
    </w:p>
    <w:p w14:paraId="4DA03905" w14:textId="77777777" w:rsidR="00AE23FD" w:rsidRDefault="00AE23FD" w:rsidP="00AE23FD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narkomanię,</w:t>
      </w:r>
    </w:p>
    <w:p w14:paraId="16B85D58" w14:textId="77777777" w:rsidR="00AE23FD" w:rsidRDefault="00AE23FD" w:rsidP="00AE23FD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 xml:space="preserve">przemoc domową, </w:t>
      </w:r>
    </w:p>
    <w:p w14:paraId="39E1BB5B" w14:textId="77777777" w:rsidR="00AE23FD" w:rsidRDefault="00AE23FD" w:rsidP="00AE23FD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przemoc rówieśniczą,</w:t>
      </w:r>
    </w:p>
    <w:p w14:paraId="23DD695A" w14:textId="77777777" w:rsidR="00AE23FD" w:rsidRDefault="00AE23FD" w:rsidP="00AE23FD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cyberprzemoc,</w:t>
      </w:r>
    </w:p>
    <w:p w14:paraId="001F6CA1" w14:textId="77777777" w:rsidR="00AE23FD" w:rsidRDefault="00AE23FD" w:rsidP="00AE23FD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gry hazardowe,</w:t>
      </w:r>
    </w:p>
    <w:p w14:paraId="5097022D" w14:textId="77777777" w:rsidR="00AE23FD" w:rsidRDefault="00AE23FD" w:rsidP="00AE23FD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korzystanie z Internetu,</w:t>
      </w:r>
    </w:p>
    <w:p w14:paraId="4C3B6033" w14:textId="77777777" w:rsidR="00AE23FD" w:rsidRDefault="00AE23FD" w:rsidP="00AE23FD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zdrowie psychiczne,</w:t>
      </w:r>
    </w:p>
    <w:p w14:paraId="1CE66350" w14:textId="77777777" w:rsidR="00AE23FD" w:rsidRDefault="00AE23FD" w:rsidP="00AE23FD">
      <w:pPr>
        <w:pStyle w:val="Akapitzlist"/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>spożywanie napojów energetycznych.</w:t>
      </w:r>
    </w:p>
    <w:p w14:paraId="4D7CC549" w14:textId="77777777" w:rsidR="00AE23FD" w:rsidRDefault="00AE23FD" w:rsidP="00AE23FD">
      <w:pPr>
        <w:spacing w:before="240" w:line="360" w:lineRule="auto"/>
        <w:ind w:firstLine="568"/>
        <w:jc w:val="both"/>
        <w:rPr>
          <w:sz w:val="24"/>
        </w:rPr>
        <w:sectPr w:rsidR="00AE23FD" w:rsidSect="00AE23FD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14:paraId="46A95776" w14:textId="77777777" w:rsidR="00AE23FD" w:rsidRDefault="00AE23FD" w:rsidP="00AE23FD">
      <w:pPr>
        <w:spacing w:before="240" w:line="360" w:lineRule="auto"/>
        <w:ind w:firstLine="568"/>
        <w:jc w:val="both"/>
        <w:rPr>
          <w:sz w:val="24"/>
        </w:rPr>
      </w:pPr>
      <w:r>
        <w:rPr>
          <w:sz w:val="24"/>
        </w:rPr>
        <w:t>Poniżej przedstawiono najważniejsze wnioski, które wynikły z przeprowadzonych badań ankietowych wśród uczniów oraz dorosłych mieszkańców.</w:t>
      </w:r>
    </w:p>
    <w:p w14:paraId="698D30D1" w14:textId="77777777" w:rsidR="00AE23FD" w:rsidRPr="00AB1C05" w:rsidRDefault="00AE23FD" w:rsidP="00AE23FD">
      <w:pPr>
        <w:pStyle w:val="Nagwek2"/>
        <w:numPr>
          <w:ilvl w:val="0"/>
          <w:numId w:val="3"/>
        </w:numPr>
        <w:rPr>
          <w:rFonts w:ascii="Calibri" w:hAnsi="Calibri" w:cs="Calibri"/>
          <w:b/>
          <w:bCs/>
          <w:color w:val="FFBD47" w:themeColor="accent2"/>
          <w:sz w:val="28"/>
        </w:rPr>
      </w:pPr>
      <w:bookmarkStart w:id="14" w:name="_Toc193823771"/>
      <w:r w:rsidRPr="00AB1C05">
        <w:rPr>
          <w:rFonts w:ascii="Calibri" w:hAnsi="Calibri" w:cs="Calibri"/>
          <w:b/>
          <w:bCs/>
          <w:color w:val="FFBD47" w:themeColor="accent2"/>
          <w:sz w:val="28"/>
        </w:rPr>
        <w:lastRenderedPageBreak/>
        <w:t>UCZNIOWIE</w:t>
      </w:r>
      <w:r w:rsidRPr="00AB1C05">
        <w:rPr>
          <w:rFonts w:ascii="Calibri" w:hAnsi="Calibri" w:cs="Calibri"/>
          <w:b/>
          <w:bCs/>
          <w:noProof/>
          <w:sz w:val="28"/>
          <w:lang w:eastAsia="pl-PL"/>
        </w:rPr>
        <w:drawing>
          <wp:anchor distT="0" distB="0" distL="114300" distR="114300" simplePos="0" relativeHeight="251659264" behindDoc="1" locked="0" layoutInCell="1" allowOverlap="1" wp14:anchorId="77308EFD" wp14:editId="732189F5">
            <wp:simplePos x="0" y="0"/>
            <wp:positionH relativeFrom="column">
              <wp:posOffset>-32385</wp:posOffset>
            </wp:positionH>
            <wp:positionV relativeFrom="paragraph">
              <wp:posOffset>400338</wp:posOffset>
            </wp:positionV>
            <wp:extent cx="5760720" cy="8148320"/>
            <wp:effectExtent l="0" t="0" r="0" b="508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4"/>
    </w:p>
    <w:p w14:paraId="6896B1CB" w14:textId="77777777" w:rsidR="00AE23FD" w:rsidRDefault="00AE23FD" w:rsidP="00AE23FD">
      <w:pPr>
        <w:rPr>
          <w:rFonts w:ascii="Calibri" w:hAnsi="Calibri" w:cs="Calibri"/>
          <w:sz w:val="28"/>
        </w:rPr>
      </w:pPr>
      <w:r>
        <w:rPr>
          <w:rFonts w:ascii="Calibri" w:hAnsi="Calibri" w:cs="Calibri"/>
          <w:noProof/>
          <w:sz w:val="28"/>
          <w:lang w:eastAsia="pl-PL"/>
        </w:rPr>
        <w:lastRenderedPageBreak/>
        <w:drawing>
          <wp:inline distT="0" distB="0" distL="0" distR="0" wp14:anchorId="671A1A21" wp14:editId="0B7A6FD9">
            <wp:extent cx="5760720" cy="8148320"/>
            <wp:effectExtent l="0" t="0" r="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lang w:eastAsia="pl-PL"/>
        </w:rPr>
        <w:lastRenderedPageBreak/>
        <w:drawing>
          <wp:inline distT="0" distB="0" distL="0" distR="0" wp14:anchorId="38B9E309" wp14:editId="5D2910E8">
            <wp:extent cx="5760720" cy="8148320"/>
            <wp:effectExtent l="0" t="0" r="0" b="508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lang w:eastAsia="pl-PL"/>
        </w:rPr>
        <w:lastRenderedPageBreak/>
        <w:drawing>
          <wp:inline distT="0" distB="0" distL="0" distR="0" wp14:anchorId="2C16DFB6" wp14:editId="2B1B9B7F">
            <wp:extent cx="5760720" cy="8148320"/>
            <wp:effectExtent l="0" t="0" r="0" b="508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lang w:eastAsia="pl-PL"/>
        </w:rPr>
        <w:lastRenderedPageBreak/>
        <w:drawing>
          <wp:inline distT="0" distB="0" distL="0" distR="0" wp14:anchorId="4BEEC598" wp14:editId="76B223FD">
            <wp:extent cx="5760720" cy="8148320"/>
            <wp:effectExtent l="0" t="0" r="0" b="508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lang w:eastAsia="pl-PL"/>
        </w:rPr>
        <w:lastRenderedPageBreak/>
        <w:drawing>
          <wp:inline distT="0" distB="0" distL="0" distR="0" wp14:anchorId="21C4BBA4" wp14:editId="630CA210">
            <wp:extent cx="5760720" cy="8148320"/>
            <wp:effectExtent l="0" t="0" r="0" b="508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lang w:eastAsia="pl-PL"/>
        </w:rPr>
        <w:lastRenderedPageBreak/>
        <w:drawing>
          <wp:inline distT="0" distB="0" distL="0" distR="0" wp14:anchorId="4910AD15" wp14:editId="1A344A21">
            <wp:extent cx="5760720" cy="8148320"/>
            <wp:effectExtent l="0" t="0" r="0" b="508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99DA" w14:textId="77777777" w:rsidR="00AE23FD" w:rsidRDefault="00AE23FD" w:rsidP="00AE23FD">
      <w:pPr>
        <w:rPr>
          <w:rFonts w:ascii="Calibri" w:hAnsi="Calibri" w:cs="Calibri"/>
          <w:sz w:val="28"/>
        </w:rPr>
      </w:pPr>
    </w:p>
    <w:p w14:paraId="552E299E" w14:textId="77777777" w:rsidR="00AE23FD" w:rsidRPr="00AB1C05" w:rsidRDefault="00AE23FD" w:rsidP="00AE23FD">
      <w:pPr>
        <w:pStyle w:val="Nagwek2"/>
        <w:numPr>
          <w:ilvl w:val="0"/>
          <w:numId w:val="3"/>
        </w:numPr>
        <w:rPr>
          <w:rFonts w:ascii="Calibri" w:hAnsi="Calibri" w:cs="Calibri"/>
          <w:b/>
          <w:bCs/>
          <w:color w:val="FFBD47" w:themeColor="accent2"/>
          <w:sz w:val="28"/>
        </w:rPr>
      </w:pPr>
      <w:bookmarkStart w:id="15" w:name="_Toc193823772"/>
      <w:r w:rsidRPr="00AB1C05">
        <w:rPr>
          <w:rFonts w:ascii="Calibri" w:hAnsi="Calibri" w:cs="Calibri"/>
          <w:b/>
          <w:bCs/>
          <w:color w:val="FFBD47" w:themeColor="accent2"/>
          <w:sz w:val="28"/>
        </w:rPr>
        <w:lastRenderedPageBreak/>
        <w:t>DOROŚLI MIESZKAŃCY</w:t>
      </w:r>
      <w:bookmarkEnd w:id="15"/>
    </w:p>
    <w:p w14:paraId="66FF821D" w14:textId="77777777" w:rsidR="00AE23FD" w:rsidRDefault="00AE23FD" w:rsidP="00AE23FD">
      <w:pPr>
        <w:tabs>
          <w:tab w:val="center" w:pos="4536"/>
          <w:tab w:val="left" w:pos="5749"/>
        </w:tabs>
        <w:rPr>
          <w:rFonts w:ascii="Calibri" w:hAnsi="Calibri" w:cs="Calibri"/>
          <w:noProof/>
          <w:sz w:val="28"/>
          <w:lang w:eastAsia="pl-PL"/>
        </w:rPr>
      </w:pPr>
      <w:r>
        <w:rPr>
          <w:rFonts w:ascii="Calibri" w:hAnsi="Calibri" w:cs="Calibri"/>
          <w:noProof/>
          <w:sz w:val="28"/>
          <w:lang w:eastAsia="pl-PL"/>
        </w:rPr>
        <w:drawing>
          <wp:anchor distT="0" distB="0" distL="114300" distR="114300" simplePos="0" relativeHeight="251660288" behindDoc="1" locked="0" layoutInCell="1" allowOverlap="1" wp14:anchorId="10994545" wp14:editId="53DB2C03">
            <wp:simplePos x="0" y="0"/>
            <wp:positionH relativeFrom="column">
              <wp:posOffset>-29845</wp:posOffset>
            </wp:positionH>
            <wp:positionV relativeFrom="paragraph">
              <wp:posOffset>144954</wp:posOffset>
            </wp:positionV>
            <wp:extent cx="5760720" cy="8148320"/>
            <wp:effectExtent l="0" t="0" r="0" b="5080"/>
            <wp:wrapNone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8"/>
          <w:lang w:eastAsia="pl-PL"/>
        </w:rPr>
        <w:tab/>
      </w:r>
    </w:p>
    <w:p w14:paraId="732F8C11" w14:textId="77777777" w:rsidR="00AE23FD" w:rsidRDefault="00AE23FD" w:rsidP="00AE23FD">
      <w:pPr>
        <w:tabs>
          <w:tab w:val="center" w:pos="4536"/>
          <w:tab w:val="left" w:pos="5749"/>
        </w:tabs>
        <w:rPr>
          <w:rFonts w:ascii="Calibri" w:hAnsi="Calibri" w:cs="Calibri"/>
          <w:noProof/>
          <w:sz w:val="28"/>
          <w:lang w:eastAsia="pl-PL"/>
        </w:rPr>
      </w:pPr>
      <w:r>
        <w:rPr>
          <w:rFonts w:ascii="Calibri" w:hAnsi="Calibri" w:cs="Calibri"/>
          <w:noProof/>
          <w:sz w:val="28"/>
          <w:lang w:eastAsia="pl-PL"/>
        </w:rPr>
        <w:lastRenderedPageBreak/>
        <w:drawing>
          <wp:inline distT="0" distB="0" distL="0" distR="0" wp14:anchorId="093335F3" wp14:editId="7F6153DC">
            <wp:extent cx="5760720" cy="8148320"/>
            <wp:effectExtent l="0" t="0" r="0" b="508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lang w:eastAsia="pl-PL"/>
        </w:rPr>
        <w:lastRenderedPageBreak/>
        <w:drawing>
          <wp:inline distT="0" distB="0" distL="0" distR="0" wp14:anchorId="56887C19" wp14:editId="762B8A30">
            <wp:extent cx="5760720" cy="8148320"/>
            <wp:effectExtent l="0" t="0" r="0" b="508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lang w:eastAsia="pl-PL"/>
        </w:rPr>
        <w:lastRenderedPageBreak/>
        <w:drawing>
          <wp:inline distT="0" distB="0" distL="0" distR="0" wp14:anchorId="208AF740" wp14:editId="420FE0B0">
            <wp:extent cx="5760720" cy="8148320"/>
            <wp:effectExtent l="0" t="0" r="0" b="508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lang w:eastAsia="pl-PL"/>
        </w:rPr>
        <w:lastRenderedPageBreak/>
        <w:drawing>
          <wp:inline distT="0" distB="0" distL="0" distR="0" wp14:anchorId="34D34745" wp14:editId="72FBD463">
            <wp:extent cx="5760720" cy="8148320"/>
            <wp:effectExtent l="0" t="0" r="0" b="508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lang w:eastAsia="pl-PL"/>
        </w:rPr>
        <w:lastRenderedPageBreak/>
        <w:drawing>
          <wp:inline distT="0" distB="0" distL="0" distR="0" wp14:anchorId="520F84B2" wp14:editId="4F0AF8E9">
            <wp:extent cx="5760720" cy="8148320"/>
            <wp:effectExtent l="0" t="0" r="0" b="508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lang w:eastAsia="pl-PL"/>
        </w:rPr>
        <w:lastRenderedPageBreak/>
        <w:drawing>
          <wp:inline distT="0" distB="0" distL="0" distR="0" wp14:anchorId="33B5078A" wp14:editId="6B023728">
            <wp:extent cx="5760720" cy="8148320"/>
            <wp:effectExtent l="0" t="0" r="0" b="508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59D9" w14:textId="77777777" w:rsidR="00AE23FD" w:rsidRDefault="00AE23FD" w:rsidP="00AE23FD">
      <w:pPr>
        <w:tabs>
          <w:tab w:val="center" w:pos="4536"/>
          <w:tab w:val="left" w:pos="5749"/>
        </w:tabs>
        <w:rPr>
          <w:rFonts w:ascii="Calibri" w:hAnsi="Calibri" w:cs="Calibri"/>
          <w:noProof/>
          <w:sz w:val="28"/>
          <w:lang w:eastAsia="pl-PL"/>
        </w:rPr>
      </w:pPr>
    </w:p>
    <w:p w14:paraId="3B0C7C13" w14:textId="77777777" w:rsidR="00AE23FD" w:rsidRPr="00AB1C05" w:rsidRDefault="00AE23FD" w:rsidP="00AE23FD">
      <w:pPr>
        <w:pStyle w:val="Nagwek1"/>
        <w:jc w:val="center"/>
        <w:rPr>
          <w:rFonts w:ascii="Calibri" w:hAnsi="Calibri" w:cs="Calibri"/>
          <w:b/>
          <w:bCs/>
          <w:color w:val="C00000"/>
          <w:sz w:val="36"/>
        </w:rPr>
      </w:pPr>
      <w:bookmarkStart w:id="16" w:name="_Toc193823773"/>
      <w:r w:rsidRPr="00AB1C05">
        <w:rPr>
          <w:rFonts w:ascii="Calibri" w:hAnsi="Calibri" w:cs="Calibri"/>
          <w:b/>
          <w:bCs/>
          <w:color w:val="C00000"/>
          <w:sz w:val="36"/>
        </w:rPr>
        <w:lastRenderedPageBreak/>
        <w:t>CELE I ZADANIA PROGRAMU</w:t>
      </w:r>
      <w:bookmarkEnd w:id="16"/>
    </w:p>
    <w:p w14:paraId="6900BF1E" w14:textId="77777777" w:rsidR="00AE23FD" w:rsidRPr="00890A6D" w:rsidRDefault="00AE23FD" w:rsidP="00AE23FD"/>
    <w:p w14:paraId="5CB0C70D" w14:textId="77777777" w:rsidR="00AE23FD" w:rsidRPr="00A71D09" w:rsidRDefault="00AE23FD" w:rsidP="00AE23FD">
      <w:pPr>
        <w:tabs>
          <w:tab w:val="center" w:pos="0"/>
        </w:tabs>
        <w:spacing w:line="360" w:lineRule="auto"/>
        <w:jc w:val="both"/>
        <w:rPr>
          <w:rFonts w:ascii="Calibri" w:hAnsi="Calibri" w:cs="Calibri"/>
          <w:noProof/>
          <w:sz w:val="24"/>
          <w:lang w:eastAsia="pl-PL"/>
        </w:rPr>
      </w:pPr>
      <w:r>
        <w:rPr>
          <w:rFonts w:ascii="Calibri" w:hAnsi="Calibri" w:cs="Calibri"/>
          <w:noProof/>
          <w:sz w:val="24"/>
          <w:lang w:eastAsia="pl-PL"/>
        </w:rPr>
        <w:tab/>
      </w:r>
      <w:r w:rsidRPr="00A71D09">
        <w:rPr>
          <w:rFonts w:ascii="Calibri" w:hAnsi="Calibri" w:cs="Calibri"/>
          <w:b/>
          <w:noProof/>
          <w:sz w:val="24"/>
          <w:lang w:eastAsia="pl-PL"/>
        </w:rPr>
        <w:t>Głównym celem</w:t>
      </w:r>
      <w:r w:rsidRPr="00A71D09">
        <w:rPr>
          <w:rFonts w:ascii="Calibri" w:hAnsi="Calibri" w:cs="Calibri"/>
          <w:noProof/>
          <w:sz w:val="24"/>
          <w:lang w:eastAsia="pl-PL"/>
        </w:rPr>
        <w:t xml:space="preserve"> Gminnego Programu </w:t>
      </w:r>
      <w:r>
        <w:rPr>
          <w:rFonts w:ascii="Calibri" w:hAnsi="Calibri" w:cs="Calibri"/>
          <w:noProof/>
          <w:sz w:val="24"/>
          <w:lang w:eastAsia="pl-PL"/>
        </w:rPr>
        <w:t xml:space="preserve">Profilaktyki </w:t>
      </w:r>
      <w:r w:rsidRPr="003B0A00">
        <w:rPr>
          <w:sz w:val="24"/>
        </w:rPr>
        <w:t>i Rozwiązywania Problemów Alkoholowych</w:t>
      </w:r>
      <w:r>
        <w:rPr>
          <w:sz w:val="24"/>
        </w:rPr>
        <w:t xml:space="preserve"> oraz Przeciwdziałania Narkomanii</w:t>
      </w:r>
      <w:r w:rsidRPr="003B0A00">
        <w:rPr>
          <w:sz w:val="24"/>
        </w:rPr>
        <w:t xml:space="preserve"> dla </w:t>
      </w:r>
      <w:r>
        <w:rPr>
          <w:sz w:val="24"/>
        </w:rPr>
        <w:t xml:space="preserve">Gminy Brzesko na lata 2026-2029 </w:t>
      </w:r>
      <w:r w:rsidRPr="00A71D09">
        <w:rPr>
          <w:rFonts w:ascii="Calibri" w:hAnsi="Calibri" w:cs="Calibri"/>
          <w:noProof/>
          <w:sz w:val="24"/>
          <w:lang w:eastAsia="pl-PL"/>
        </w:rPr>
        <w:t xml:space="preserve">jest zapobieganie powstawaniu uzależnień oraz ograniczanie negatywnych skutków społecznych, w szczególności problemów zdrowotnych i </w:t>
      </w:r>
      <w:r>
        <w:rPr>
          <w:rFonts w:ascii="Calibri" w:hAnsi="Calibri" w:cs="Calibri"/>
          <w:noProof/>
          <w:sz w:val="24"/>
          <w:lang w:eastAsia="pl-PL"/>
        </w:rPr>
        <w:t>problemów rodzinnych</w:t>
      </w:r>
      <w:r w:rsidRPr="00A71D09">
        <w:rPr>
          <w:rFonts w:ascii="Calibri" w:hAnsi="Calibri" w:cs="Calibri"/>
          <w:noProof/>
          <w:sz w:val="24"/>
          <w:lang w:eastAsia="pl-PL"/>
        </w:rPr>
        <w:t xml:space="preserve">, które mogą wynikać </w:t>
      </w:r>
      <w:r>
        <w:rPr>
          <w:rFonts w:ascii="Calibri" w:hAnsi="Calibri" w:cs="Calibri"/>
          <w:noProof/>
          <w:sz w:val="24"/>
          <w:lang w:eastAsia="pl-PL"/>
        </w:rPr>
        <w:br/>
      </w:r>
      <w:r w:rsidRPr="00A71D09">
        <w:rPr>
          <w:rFonts w:ascii="Calibri" w:hAnsi="Calibri" w:cs="Calibri"/>
          <w:noProof/>
          <w:sz w:val="24"/>
          <w:lang w:eastAsia="pl-PL"/>
        </w:rPr>
        <w:t>z nadużywania alkoholu, narkotyków oraz uzależnień behawioralnych.</w:t>
      </w:r>
    </w:p>
    <w:p w14:paraId="04D11FCF" w14:textId="77777777" w:rsidR="00AE23FD" w:rsidRPr="00A71D09" w:rsidRDefault="00AE23FD" w:rsidP="00AE23FD">
      <w:pPr>
        <w:tabs>
          <w:tab w:val="center" w:pos="4536"/>
          <w:tab w:val="left" w:pos="5749"/>
        </w:tabs>
        <w:rPr>
          <w:rFonts w:ascii="Calibri" w:hAnsi="Calibri" w:cs="Calibri"/>
          <w:b/>
          <w:noProof/>
          <w:sz w:val="24"/>
          <w:lang w:eastAsia="pl-PL"/>
        </w:rPr>
      </w:pPr>
      <w:r w:rsidRPr="00A71D09">
        <w:rPr>
          <w:rFonts w:ascii="Calibri" w:hAnsi="Calibri" w:cs="Calibri"/>
          <w:b/>
          <w:noProof/>
          <w:sz w:val="24"/>
          <w:lang w:eastAsia="pl-PL"/>
        </w:rPr>
        <w:t xml:space="preserve">Cele </w:t>
      </w:r>
      <w:r>
        <w:rPr>
          <w:rFonts w:ascii="Calibri" w:hAnsi="Calibri" w:cs="Calibri"/>
          <w:b/>
          <w:noProof/>
          <w:sz w:val="24"/>
          <w:lang w:eastAsia="pl-PL"/>
        </w:rPr>
        <w:t>operacyjne</w:t>
      </w:r>
      <w:r w:rsidRPr="00A71D09">
        <w:rPr>
          <w:rFonts w:ascii="Calibri" w:hAnsi="Calibri" w:cs="Calibri"/>
          <w:b/>
          <w:noProof/>
          <w:sz w:val="24"/>
          <w:lang w:eastAsia="pl-PL"/>
        </w:rPr>
        <w:t xml:space="preserve"> Programu:</w:t>
      </w:r>
    </w:p>
    <w:p w14:paraId="65BDF2C2" w14:textId="77777777" w:rsidR="00AE23FD" w:rsidRDefault="00AE23FD" w:rsidP="00AE23FD">
      <w:pPr>
        <w:pStyle w:val="Akapitzlist"/>
        <w:numPr>
          <w:ilvl w:val="0"/>
          <w:numId w:val="12"/>
        </w:numPr>
        <w:tabs>
          <w:tab w:val="center" w:pos="4536"/>
          <w:tab w:val="left" w:pos="5749"/>
        </w:tabs>
        <w:spacing w:line="360" w:lineRule="auto"/>
        <w:jc w:val="both"/>
        <w:rPr>
          <w:sz w:val="24"/>
        </w:rPr>
      </w:pPr>
      <w:r w:rsidRPr="00A71D09">
        <w:rPr>
          <w:sz w:val="24"/>
        </w:rPr>
        <w:t xml:space="preserve">Zwiększenie dostępności pomocy terapeutycznej i rehabilitacyjnej dla osób uzależnionych od alkoholu </w:t>
      </w:r>
      <w:r>
        <w:rPr>
          <w:sz w:val="24"/>
        </w:rPr>
        <w:t xml:space="preserve">i narkotyków </w:t>
      </w:r>
      <w:r w:rsidRPr="00A71D09">
        <w:rPr>
          <w:sz w:val="24"/>
        </w:rPr>
        <w:t>oraz członków rodzin osób z problemami</w:t>
      </w:r>
      <w:r>
        <w:rPr>
          <w:sz w:val="24"/>
        </w:rPr>
        <w:t xml:space="preserve"> </w:t>
      </w:r>
      <w:r w:rsidRPr="00A71D09">
        <w:rPr>
          <w:sz w:val="24"/>
        </w:rPr>
        <w:t>wynikającymi z nadużywania alkoholu i substancji psychoaktywnych</w:t>
      </w:r>
      <w:r>
        <w:rPr>
          <w:sz w:val="24"/>
        </w:rPr>
        <w:t>.</w:t>
      </w:r>
    </w:p>
    <w:p w14:paraId="4316DCE9" w14:textId="77777777" w:rsidR="00AE23FD" w:rsidRPr="00453386" w:rsidRDefault="00AE23FD" w:rsidP="00AE23FD">
      <w:pPr>
        <w:pStyle w:val="Akapitzlist"/>
        <w:numPr>
          <w:ilvl w:val="0"/>
          <w:numId w:val="12"/>
        </w:numPr>
        <w:tabs>
          <w:tab w:val="center" w:pos="4536"/>
          <w:tab w:val="left" w:pos="5749"/>
        </w:tabs>
        <w:spacing w:line="360" w:lineRule="auto"/>
        <w:jc w:val="both"/>
        <w:rPr>
          <w:sz w:val="24"/>
        </w:rPr>
      </w:pPr>
      <w:r w:rsidRPr="00A71D09">
        <w:rPr>
          <w:sz w:val="24"/>
        </w:rPr>
        <w:t xml:space="preserve">Prowadzenie </w:t>
      </w:r>
      <w:r>
        <w:rPr>
          <w:sz w:val="24"/>
        </w:rPr>
        <w:t xml:space="preserve">działań edukacyjno-informacyjnych i szkoleniowych </w:t>
      </w:r>
      <w:r w:rsidRPr="00453386">
        <w:rPr>
          <w:sz w:val="24"/>
        </w:rPr>
        <w:t>w zakresie rozwiązywania problemów alkoholowych, przeciwdziałania narkomanii oraz uzależnieniom behawioralnym</w:t>
      </w:r>
      <w:r>
        <w:rPr>
          <w:sz w:val="24"/>
        </w:rPr>
        <w:t xml:space="preserve">, </w:t>
      </w:r>
      <w:r>
        <w:rPr>
          <w:rFonts w:cstheme="minorHAnsi"/>
          <w:sz w:val="24"/>
        </w:rPr>
        <w:t>a także w</w:t>
      </w:r>
      <w:r w:rsidRPr="00EB58A1">
        <w:rPr>
          <w:rFonts w:cstheme="minorHAnsi"/>
          <w:sz w:val="24"/>
        </w:rPr>
        <w:t xml:space="preserve">spieranie działalności instytucji, organizacji pozarządowych i osób fizycznych służącej rozwiązywaniu </w:t>
      </w:r>
      <w:r>
        <w:rPr>
          <w:rFonts w:cstheme="minorHAnsi"/>
          <w:sz w:val="24"/>
        </w:rPr>
        <w:t>powyższych problemów.</w:t>
      </w:r>
    </w:p>
    <w:p w14:paraId="5F25A7B7" w14:textId="77777777" w:rsidR="00AE23FD" w:rsidRPr="00054E46" w:rsidRDefault="00AE23FD" w:rsidP="00AE23FD">
      <w:pPr>
        <w:pStyle w:val="Akapitzlist"/>
        <w:numPr>
          <w:ilvl w:val="0"/>
          <w:numId w:val="12"/>
        </w:numPr>
        <w:tabs>
          <w:tab w:val="center" w:pos="4536"/>
          <w:tab w:val="left" w:pos="5749"/>
        </w:tabs>
        <w:spacing w:line="360" w:lineRule="auto"/>
        <w:jc w:val="both"/>
        <w:rPr>
          <w:sz w:val="28"/>
        </w:rPr>
      </w:pPr>
      <w:r w:rsidRPr="00A71D09">
        <w:rPr>
          <w:sz w:val="24"/>
        </w:rPr>
        <w:t xml:space="preserve">Udzielanie rodzinom, w których występują problemy alkoholowe oraz </w:t>
      </w:r>
      <w:r>
        <w:rPr>
          <w:sz w:val="24"/>
        </w:rPr>
        <w:t xml:space="preserve">związane </w:t>
      </w:r>
      <w:r>
        <w:rPr>
          <w:sz w:val="24"/>
        </w:rPr>
        <w:br/>
        <w:t>z narkomanią</w:t>
      </w:r>
      <w:r w:rsidRPr="00A71D09">
        <w:rPr>
          <w:sz w:val="24"/>
        </w:rPr>
        <w:t xml:space="preserve"> pomocy i wsparcia psychospołecznego i prawnego, a </w:t>
      </w:r>
      <w:r>
        <w:rPr>
          <w:sz w:val="24"/>
        </w:rPr>
        <w:t>szczególnie</w:t>
      </w:r>
      <w:r w:rsidRPr="00A71D09">
        <w:rPr>
          <w:sz w:val="24"/>
        </w:rPr>
        <w:t xml:space="preserve"> o</w:t>
      </w:r>
      <w:r>
        <w:rPr>
          <w:sz w:val="24"/>
        </w:rPr>
        <w:t>chrony przed przemocą domową.</w:t>
      </w:r>
    </w:p>
    <w:p w14:paraId="052D7FC4" w14:textId="44A90459" w:rsidR="00054E46" w:rsidRPr="00054E46" w:rsidRDefault="00054E46" w:rsidP="00AE23FD">
      <w:pPr>
        <w:pStyle w:val="Akapitzlist"/>
        <w:numPr>
          <w:ilvl w:val="0"/>
          <w:numId w:val="12"/>
        </w:numPr>
        <w:tabs>
          <w:tab w:val="center" w:pos="4536"/>
          <w:tab w:val="left" w:pos="5749"/>
        </w:tabs>
        <w:spacing w:line="360" w:lineRule="auto"/>
        <w:jc w:val="both"/>
        <w:rPr>
          <w:sz w:val="28"/>
        </w:rPr>
      </w:pPr>
      <w:r>
        <w:rPr>
          <w:rFonts w:cstheme="minorHAnsi"/>
          <w:sz w:val="24"/>
        </w:rPr>
        <w:t>Wspomaganie działalności instytucji, stowarzyszeń i osób fizycznych, służącej rozwiązywaniu problemów społecznych.</w:t>
      </w:r>
    </w:p>
    <w:p w14:paraId="058F8471" w14:textId="798417A5" w:rsidR="00054E46" w:rsidRPr="00A71D09" w:rsidRDefault="00054E46" w:rsidP="00AE23FD">
      <w:pPr>
        <w:pStyle w:val="Akapitzlist"/>
        <w:numPr>
          <w:ilvl w:val="0"/>
          <w:numId w:val="12"/>
        </w:numPr>
        <w:tabs>
          <w:tab w:val="center" w:pos="4536"/>
          <w:tab w:val="left" w:pos="5749"/>
        </w:tabs>
        <w:spacing w:line="360" w:lineRule="auto"/>
        <w:jc w:val="both"/>
        <w:rPr>
          <w:sz w:val="28"/>
        </w:rPr>
      </w:pPr>
      <w:r>
        <w:rPr>
          <w:rFonts w:cstheme="minorHAnsi"/>
          <w:sz w:val="24"/>
        </w:rPr>
        <w:t>Podejmowanie interwencji w związku z naruszeniem przepisów określonych w art.13</w:t>
      </w:r>
      <w:r>
        <w:rPr>
          <w:rFonts w:ascii="Calibri" w:hAnsi="Calibri" w:cs="Calibri"/>
          <w:sz w:val="24"/>
        </w:rPr>
        <w:t>¹</w:t>
      </w:r>
      <w:r>
        <w:rPr>
          <w:rFonts w:cstheme="minorHAnsi"/>
          <w:sz w:val="24"/>
        </w:rPr>
        <w:t xml:space="preserve"> i 15 ustawy o wychowaniu w trzeźwości i przeciwdziałaniu alkoholizmowi oraz występowanie przed sadem w charakterze oskarżyciela publicznego.</w:t>
      </w:r>
    </w:p>
    <w:p w14:paraId="42A005DA" w14:textId="77777777" w:rsidR="00AE23FD" w:rsidRDefault="00AE23FD" w:rsidP="00AE23FD">
      <w:pPr>
        <w:tabs>
          <w:tab w:val="center" w:pos="4536"/>
          <w:tab w:val="left" w:pos="5749"/>
        </w:tabs>
        <w:rPr>
          <w:rFonts w:ascii="Calibri" w:hAnsi="Calibri" w:cs="Calibri"/>
          <w:noProof/>
          <w:sz w:val="28"/>
          <w:lang w:eastAsia="pl-PL"/>
        </w:rPr>
      </w:pPr>
    </w:p>
    <w:p w14:paraId="100D4507" w14:textId="77777777" w:rsidR="00AE23FD" w:rsidRDefault="00AE23FD" w:rsidP="00AE23FD">
      <w:pPr>
        <w:tabs>
          <w:tab w:val="center" w:pos="4536"/>
          <w:tab w:val="left" w:pos="5749"/>
        </w:tabs>
        <w:rPr>
          <w:rFonts w:ascii="Calibri" w:hAnsi="Calibri" w:cs="Calibri"/>
          <w:noProof/>
          <w:sz w:val="28"/>
          <w:lang w:eastAsia="pl-PL"/>
        </w:rPr>
      </w:pPr>
    </w:p>
    <w:p w14:paraId="681DE64C" w14:textId="77777777" w:rsidR="00AE23FD" w:rsidRDefault="00AE23FD" w:rsidP="00AE23FD">
      <w:pPr>
        <w:tabs>
          <w:tab w:val="center" w:pos="4536"/>
          <w:tab w:val="left" w:pos="5749"/>
        </w:tabs>
        <w:rPr>
          <w:rFonts w:ascii="Calibri" w:hAnsi="Calibri" w:cs="Calibri"/>
          <w:noProof/>
          <w:sz w:val="28"/>
          <w:lang w:eastAsia="pl-PL"/>
        </w:rPr>
      </w:pPr>
    </w:p>
    <w:p w14:paraId="5E18D9C2" w14:textId="77777777" w:rsidR="00AE23FD" w:rsidRDefault="00AE23FD" w:rsidP="00AE23FD">
      <w:pPr>
        <w:tabs>
          <w:tab w:val="center" w:pos="4536"/>
          <w:tab w:val="left" w:pos="5749"/>
        </w:tabs>
        <w:rPr>
          <w:rFonts w:ascii="Calibri" w:hAnsi="Calibri" w:cs="Calibri"/>
          <w:noProof/>
          <w:sz w:val="28"/>
          <w:lang w:eastAsia="pl-PL"/>
        </w:rPr>
      </w:pPr>
    </w:p>
    <w:p w14:paraId="2F2EAD9A" w14:textId="77777777" w:rsidR="00AE23FD" w:rsidRDefault="00AE23FD" w:rsidP="00AE23FD">
      <w:pPr>
        <w:tabs>
          <w:tab w:val="center" w:pos="4536"/>
          <w:tab w:val="left" w:pos="5749"/>
        </w:tabs>
        <w:rPr>
          <w:rFonts w:ascii="Calibri" w:hAnsi="Calibri" w:cs="Calibri"/>
          <w:noProof/>
          <w:sz w:val="28"/>
          <w:lang w:eastAsia="pl-PL"/>
        </w:rPr>
      </w:pPr>
    </w:p>
    <w:tbl>
      <w:tblPr>
        <w:tblStyle w:val="Jasnasiatkaakcent3"/>
        <w:tblW w:w="9464" w:type="dxa"/>
        <w:tblLook w:val="04A0" w:firstRow="1" w:lastRow="0" w:firstColumn="1" w:lastColumn="0" w:noHBand="0" w:noVBand="1"/>
      </w:tblPr>
      <w:tblGrid>
        <w:gridCol w:w="552"/>
        <w:gridCol w:w="5250"/>
        <w:gridCol w:w="3662"/>
      </w:tblGrid>
      <w:tr w:rsidR="00AE23FD" w14:paraId="5DF35F27" w14:textId="77777777" w:rsidTr="00AB1C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3"/>
            <w:shd w:val="clear" w:color="auto" w:fill="FFD790" w:themeFill="accent2" w:themeFillTint="99"/>
          </w:tcPr>
          <w:p w14:paraId="2CC6B3FB" w14:textId="77777777" w:rsidR="00AE23FD" w:rsidRPr="00A62D27" w:rsidRDefault="00AE23FD" w:rsidP="00CF2D4E">
            <w:pPr>
              <w:tabs>
                <w:tab w:val="center" w:pos="4536"/>
                <w:tab w:val="left" w:pos="5749"/>
              </w:tabs>
              <w:jc w:val="center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EB58A1">
              <w:rPr>
                <w:rFonts w:asciiTheme="minorHAnsi" w:hAnsiTheme="minorHAnsi" w:cstheme="minorHAnsi"/>
                <w:sz w:val="24"/>
              </w:rPr>
              <w:lastRenderedPageBreak/>
              <w:t>C</w:t>
            </w:r>
            <w:r>
              <w:rPr>
                <w:rFonts w:asciiTheme="minorHAnsi" w:hAnsiTheme="minorHAnsi" w:cstheme="minorHAnsi"/>
                <w:sz w:val="24"/>
              </w:rPr>
              <w:t xml:space="preserve">el operacyjny nr 1 </w:t>
            </w:r>
            <w:r w:rsidRPr="00EB58A1">
              <w:rPr>
                <w:rFonts w:asciiTheme="minorHAnsi" w:hAnsiTheme="minorHAnsi" w:cstheme="minorHAnsi"/>
                <w:sz w:val="24"/>
              </w:rPr>
              <w:t xml:space="preserve">- </w:t>
            </w:r>
            <w:r w:rsidRPr="00A62D27">
              <w:rPr>
                <w:rFonts w:asciiTheme="minorHAnsi" w:hAnsiTheme="minorHAnsi" w:cstheme="minorHAnsi"/>
                <w:sz w:val="24"/>
              </w:rPr>
              <w:t>Zwiększenie dostępności pomocy terapeutycznej i rehabilitacyjnej dla osób uzależnionych od alkoholu i narkotyków oraz członków rodzin osób z problemami wynikającymi z nadużywania alkoholu i substancji psychoaktywnych.</w:t>
            </w:r>
          </w:p>
        </w:tc>
      </w:tr>
      <w:tr w:rsidR="00AE23FD" w14:paraId="74B7FF91" w14:textId="77777777" w:rsidTr="00AB1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5C963322" w14:textId="77777777" w:rsidR="00AE23FD" w:rsidRPr="00EB58A1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EB58A1">
              <w:rPr>
                <w:rFonts w:ascii="Calibri" w:hAnsi="Calibri" w:cs="Calibri"/>
                <w:noProof/>
                <w:sz w:val="24"/>
                <w:lang w:eastAsia="pl-PL"/>
              </w:rPr>
              <w:t>Lp.</w:t>
            </w:r>
          </w:p>
        </w:tc>
        <w:tc>
          <w:tcPr>
            <w:tcW w:w="5250" w:type="dxa"/>
          </w:tcPr>
          <w:p w14:paraId="093482A3" w14:textId="77777777" w:rsidR="00AE23FD" w:rsidRPr="00A62D27" w:rsidRDefault="00AE23FD" w:rsidP="00CF2D4E">
            <w:pPr>
              <w:tabs>
                <w:tab w:val="center" w:pos="4536"/>
                <w:tab w:val="left" w:pos="574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A62D27">
              <w:rPr>
                <w:rFonts w:ascii="Calibri" w:hAnsi="Calibri" w:cs="Calibri"/>
                <w:noProof/>
                <w:sz w:val="24"/>
                <w:lang w:eastAsia="pl-PL"/>
              </w:rPr>
              <w:t>Zadanie do realizacji</w:t>
            </w:r>
          </w:p>
        </w:tc>
        <w:tc>
          <w:tcPr>
            <w:tcW w:w="3662" w:type="dxa"/>
          </w:tcPr>
          <w:p w14:paraId="3E844E2E" w14:textId="77777777" w:rsidR="00AE23FD" w:rsidRPr="00A62D27" w:rsidRDefault="00AE23FD" w:rsidP="00CF2D4E">
            <w:pPr>
              <w:tabs>
                <w:tab w:val="center" w:pos="4536"/>
                <w:tab w:val="left" w:pos="574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A62D27">
              <w:rPr>
                <w:rFonts w:ascii="Calibri" w:hAnsi="Calibri" w:cs="Calibri"/>
                <w:noProof/>
                <w:sz w:val="24"/>
                <w:lang w:eastAsia="pl-PL"/>
              </w:rPr>
              <w:t>Wskaźnik realizacji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 zadania</w:t>
            </w:r>
          </w:p>
        </w:tc>
      </w:tr>
      <w:tr w:rsidR="00AE23FD" w14:paraId="3673FA25" w14:textId="77777777" w:rsidTr="00AB1C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51D45B1B" w14:textId="77777777" w:rsidR="00AE23FD" w:rsidRPr="00B55ABD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B55ABD">
              <w:rPr>
                <w:rFonts w:ascii="Calibri" w:hAnsi="Calibri" w:cs="Calibri"/>
                <w:noProof/>
                <w:sz w:val="24"/>
                <w:lang w:eastAsia="pl-PL"/>
              </w:rPr>
              <w:t>1.</w:t>
            </w:r>
          </w:p>
        </w:tc>
        <w:tc>
          <w:tcPr>
            <w:tcW w:w="5250" w:type="dxa"/>
          </w:tcPr>
          <w:p w14:paraId="5AB7F758" w14:textId="77777777" w:rsidR="00AE23FD" w:rsidRPr="007474C4" w:rsidRDefault="00AE23FD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Kontynuowanie, rozwój oraz finansowanie kosztów związanych z </w:t>
            </w:r>
            <w:r w:rsidRPr="007474C4">
              <w:rPr>
                <w:rFonts w:ascii="Calibri" w:hAnsi="Calibri" w:cs="Calibri"/>
                <w:noProof/>
                <w:sz w:val="24"/>
                <w:lang w:eastAsia="pl-PL"/>
              </w:rPr>
              <w:t>działalności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ą Punktu Informacyjno-Konsultacyjnego </w:t>
            </w:r>
            <w:r w:rsidRPr="00B55ABD">
              <w:rPr>
                <w:rFonts w:ascii="Calibri" w:hAnsi="Calibri" w:cs="Calibri"/>
                <w:noProof/>
                <w:sz w:val="24"/>
                <w:lang w:eastAsia="pl-PL"/>
              </w:rPr>
              <w:t>dla Osób Uzależnionych i Współuzależnionych oraz Ofiar Przemocy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3662" w:type="dxa"/>
          </w:tcPr>
          <w:p w14:paraId="5E98D152" w14:textId="77777777" w:rsidR="00AE23FD" w:rsidRDefault="00AE23FD" w:rsidP="00AE23FD">
            <w:pPr>
              <w:pStyle w:val="Akapitzlist"/>
              <w:numPr>
                <w:ilvl w:val="0"/>
                <w:numId w:val="21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osób korzystających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br/>
              <w:t>z Punktu.</w:t>
            </w:r>
          </w:p>
          <w:p w14:paraId="27A31547" w14:textId="77777777" w:rsidR="00AE23FD" w:rsidRPr="00B55ABD" w:rsidRDefault="00AE23FD" w:rsidP="00AE23FD">
            <w:pPr>
              <w:pStyle w:val="Akapitzlist"/>
              <w:numPr>
                <w:ilvl w:val="0"/>
                <w:numId w:val="21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udzielonych porad.</w:t>
            </w:r>
          </w:p>
        </w:tc>
      </w:tr>
      <w:tr w:rsidR="00AE23FD" w14:paraId="5C557E40" w14:textId="77777777" w:rsidTr="00AB1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33BE1AD9" w14:textId="6F1F4338" w:rsidR="00AE23FD" w:rsidRPr="00B55ABD" w:rsidRDefault="0006581A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2</w:t>
            </w:r>
            <w:r w:rsidR="00AE23FD" w:rsidRPr="00B55ABD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5250" w:type="dxa"/>
          </w:tcPr>
          <w:p w14:paraId="1F18B925" w14:textId="77777777" w:rsidR="00AE23FD" w:rsidRPr="007474C4" w:rsidRDefault="00AE23FD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B55ABD">
              <w:rPr>
                <w:rFonts w:ascii="Calibri" w:hAnsi="Calibri" w:cs="Calibri"/>
                <w:noProof/>
                <w:sz w:val="24"/>
                <w:lang w:eastAsia="pl-PL"/>
              </w:rPr>
              <w:t>Motywowanie do podjęcia dobrowolnego leczenia odwykowego osób uzależnionych od alkoholu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3662" w:type="dxa"/>
          </w:tcPr>
          <w:p w14:paraId="128390C5" w14:textId="5FCE3EBE" w:rsidR="00AE23FD" w:rsidRPr="00B55ABD" w:rsidRDefault="00AE23FD" w:rsidP="00AE23FD">
            <w:pPr>
              <w:pStyle w:val="Akapitzlist"/>
              <w:numPr>
                <w:ilvl w:val="0"/>
                <w:numId w:val="23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osób </w:t>
            </w:r>
            <w:r w:rsidR="0006581A">
              <w:rPr>
                <w:bCs/>
                <w:sz w:val="24"/>
                <w:szCs w:val="24"/>
              </w:rPr>
              <w:t xml:space="preserve">które dobrowolnie </w:t>
            </w:r>
            <w:r w:rsidRPr="00B55ABD">
              <w:rPr>
                <w:bCs/>
                <w:sz w:val="24"/>
                <w:szCs w:val="24"/>
              </w:rPr>
              <w:t xml:space="preserve"> </w:t>
            </w:r>
            <w:r w:rsidR="0006581A">
              <w:rPr>
                <w:bCs/>
                <w:sz w:val="24"/>
                <w:szCs w:val="24"/>
              </w:rPr>
              <w:t>podjęły</w:t>
            </w:r>
            <w:r w:rsidRPr="00B55ABD">
              <w:rPr>
                <w:bCs/>
                <w:sz w:val="24"/>
                <w:szCs w:val="24"/>
              </w:rPr>
              <w:t xml:space="preserve"> leczeni</w:t>
            </w:r>
            <w:r w:rsidR="0006581A">
              <w:rPr>
                <w:bCs/>
                <w:sz w:val="24"/>
                <w:szCs w:val="24"/>
              </w:rPr>
              <w:t>e</w:t>
            </w:r>
            <w:r w:rsidRPr="00B55ABD">
              <w:rPr>
                <w:bCs/>
                <w:sz w:val="24"/>
                <w:szCs w:val="24"/>
              </w:rPr>
              <w:t xml:space="preserve"> odwykowe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AE23FD" w14:paraId="60B3788B" w14:textId="77777777" w:rsidTr="00AB1C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56D94F4A" w14:textId="6F7F9E81" w:rsidR="00AE23FD" w:rsidRPr="00B55ABD" w:rsidRDefault="0006581A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3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5250" w:type="dxa"/>
          </w:tcPr>
          <w:p w14:paraId="69C3B541" w14:textId="77777777" w:rsidR="00AE23FD" w:rsidRPr="00B55ABD" w:rsidRDefault="00AE23FD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Prowadzenie rozmów interwencyjno-motywujących z osobami nadużywającymi alkoholu, narkotyków i innych substancji psychoaktywnych.</w:t>
            </w:r>
          </w:p>
        </w:tc>
        <w:tc>
          <w:tcPr>
            <w:tcW w:w="3662" w:type="dxa"/>
          </w:tcPr>
          <w:p w14:paraId="140D639F" w14:textId="77777777" w:rsidR="00AE23FD" w:rsidRDefault="00AE23FD" w:rsidP="00AE23FD">
            <w:pPr>
              <w:pStyle w:val="Akapitzlist"/>
              <w:numPr>
                <w:ilvl w:val="0"/>
                <w:numId w:val="23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osób, z którymi członkowie GKRPA przeprowadzili rozmowy.</w:t>
            </w:r>
          </w:p>
        </w:tc>
      </w:tr>
      <w:tr w:rsidR="00632C7B" w14:paraId="2FDABB8D" w14:textId="77777777" w:rsidTr="00AB1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29E99A35" w14:textId="130B354B" w:rsidR="00632C7B" w:rsidRDefault="00632C7B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4.</w:t>
            </w:r>
          </w:p>
        </w:tc>
        <w:tc>
          <w:tcPr>
            <w:tcW w:w="5250" w:type="dxa"/>
          </w:tcPr>
          <w:p w14:paraId="01CDBF45" w14:textId="4B8C6271" w:rsidR="00632C7B" w:rsidRDefault="00380F5C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Zabezpieczenie pracy</w:t>
            </w:r>
            <w:r w:rsidR="00632C7B">
              <w:rPr>
                <w:rFonts w:ascii="Calibri" w:hAnsi="Calibri" w:cs="Calibri"/>
                <w:noProof/>
                <w:sz w:val="24"/>
                <w:lang w:eastAsia="pl-PL"/>
              </w:rPr>
              <w:t xml:space="preserve"> Gminnej Komisji ds. Rozwiązywania Problemów Alkoholowych w Brzesku.</w:t>
            </w:r>
          </w:p>
        </w:tc>
        <w:tc>
          <w:tcPr>
            <w:tcW w:w="3662" w:type="dxa"/>
          </w:tcPr>
          <w:p w14:paraId="4D2F6FA4" w14:textId="78F47474" w:rsidR="00632C7B" w:rsidRDefault="00632C7B" w:rsidP="00AE23FD">
            <w:pPr>
              <w:pStyle w:val="Akapitzlist"/>
              <w:numPr>
                <w:ilvl w:val="0"/>
                <w:numId w:val="23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posiedzeń komisji.</w:t>
            </w:r>
          </w:p>
        </w:tc>
      </w:tr>
      <w:tr w:rsidR="00AE23FD" w14:paraId="7108F974" w14:textId="77777777" w:rsidTr="00AB1C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602445A9" w14:textId="77777777" w:rsidR="00AE23FD" w:rsidRPr="00B55ABD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5</w:t>
            </w:r>
            <w:r w:rsidRPr="00B55ABD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5250" w:type="dxa"/>
          </w:tcPr>
          <w:p w14:paraId="6A914413" w14:textId="77777777" w:rsidR="00AE23FD" w:rsidRPr="002F376A" w:rsidRDefault="00AE23FD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2F376A">
              <w:rPr>
                <w:sz w:val="24"/>
              </w:rPr>
              <w:t xml:space="preserve">Finansowanie kosztów związanych </w:t>
            </w:r>
            <w:r>
              <w:rPr>
                <w:sz w:val="24"/>
              </w:rPr>
              <w:br/>
            </w:r>
            <w:r w:rsidRPr="002F376A">
              <w:rPr>
                <w:sz w:val="24"/>
              </w:rPr>
              <w:t xml:space="preserve">z wydawaniem opinii psychologicznych </w:t>
            </w:r>
            <w:r>
              <w:rPr>
                <w:sz w:val="24"/>
              </w:rPr>
              <w:br/>
            </w:r>
            <w:r w:rsidRPr="002F376A">
              <w:rPr>
                <w:sz w:val="24"/>
              </w:rPr>
              <w:t>i psychiatrycznych przez biegłych lekarzy.</w:t>
            </w:r>
          </w:p>
        </w:tc>
        <w:tc>
          <w:tcPr>
            <w:tcW w:w="3662" w:type="dxa"/>
          </w:tcPr>
          <w:p w14:paraId="61ED8B61" w14:textId="77777777" w:rsidR="00AE23FD" w:rsidRPr="002F376A" w:rsidRDefault="00AE23FD" w:rsidP="00AE23FD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wydanych opinii psychologicznych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br/>
              <w:t>i psychiatrycznych.</w:t>
            </w:r>
          </w:p>
        </w:tc>
      </w:tr>
      <w:tr w:rsidR="00AE23FD" w14:paraId="189E4A53" w14:textId="77777777" w:rsidTr="00AB1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0056C298" w14:textId="77777777" w:rsidR="00AE23FD" w:rsidRPr="00B55ABD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6.</w:t>
            </w:r>
          </w:p>
        </w:tc>
        <w:tc>
          <w:tcPr>
            <w:tcW w:w="5250" w:type="dxa"/>
          </w:tcPr>
          <w:p w14:paraId="1B73E09E" w14:textId="52F2D1EA" w:rsidR="00AE23FD" w:rsidRPr="002F376A" w:rsidRDefault="00AE23FD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Kierowanie wniosków do sądu o </w:t>
            </w:r>
            <w:r w:rsidR="0006581A">
              <w:rPr>
                <w:sz w:val="24"/>
              </w:rPr>
              <w:t xml:space="preserve">zobowiązanie do podjęcia leczenia </w:t>
            </w:r>
            <w:r>
              <w:rPr>
                <w:sz w:val="24"/>
              </w:rPr>
              <w:t>w zakładzie lecznictwa odwykowego osób uzależnionych.</w:t>
            </w:r>
          </w:p>
        </w:tc>
        <w:tc>
          <w:tcPr>
            <w:tcW w:w="3662" w:type="dxa"/>
          </w:tcPr>
          <w:p w14:paraId="477CC4FF" w14:textId="77777777" w:rsidR="00AE23FD" w:rsidRDefault="00AE23FD" w:rsidP="00AE23FD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wniosków wniesionych do sądu w sprawie orzeczenia obowiązku leczenia odwykowego.</w:t>
            </w:r>
          </w:p>
        </w:tc>
      </w:tr>
      <w:tr w:rsidR="00AE23FD" w14:paraId="763F54A6" w14:textId="77777777" w:rsidTr="00AB1C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0B9603E9" w14:textId="77777777" w:rsidR="00AE23FD" w:rsidRPr="00B55ABD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7</w:t>
            </w:r>
            <w:r w:rsidRPr="00B55ABD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5250" w:type="dxa"/>
          </w:tcPr>
          <w:p w14:paraId="1520A623" w14:textId="77777777" w:rsidR="00AE23FD" w:rsidRPr="00A62D27" w:rsidRDefault="00AE23FD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Podnoszenie kwalifikacji członków GKRPA poprzez f</w:t>
            </w:r>
            <w:r w:rsidRPr="002F376A">
              <w:rPr>
                <w:sz w:val="24"/>
              </w:rPr>
              <w:t xml:space="preserve">inansowanie udziału w konferencjach, szkoleniach i kursach dla członków </w:t>
            </w:r>
            <w:r>
              <w:rPr>
                <w:sz w:val="24"/>
              </w:rPr>
              <w:t>GKRPA</w:t>
            </w:r>
            <w:r w:rsidRPr="002F376A">
              <w:rPr>
                <w:sz w:val="24"/>
              </w:rPr>
              <w:t xml:space="preserve"> oraz osób pracujących z osobami uzależnionymi</w:t>
            </w:r>
            <w:r>
              <w:rPr>
                <w:sz w:val="24"/>
              </w:rPr>
              <w:t>.</w:t>
            </w:r>
          </w:p>
        </w:tc>
        <w:tc>
          <w:tcPr>
            <w:tcW w:w="3662" w:type="dxa"/>
          </w:tcPr>
          <w:p w14:paraId="209251CD" w14:textId="77777777" w:rsidR="00AE23FD" w:rsidRDefault="00AE23FD" w:rsidP="00AE23FD">
            <w:pPr>
              <w:pStyle w:val="Akapitzlist"/>
              <w:numPr>
                <w:ilvl w:val="0"/>
                <w:numId w:val="25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konferencji, szkoleń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br/>
              <w:t>i kursów.</w:t>
            </w:r>
          </w:p>
          <w:p w14:paraId="2858EB15" w14:textId="77777777" w:rsidR="00AE23FD" w:rsidRPr="002F376A" w:rsidRDefault="00AE23FD" w:rsidP="00AE23FD">
            <w:pPr>
              <w:pStyle w:val="Akapitzlist"/>
              <w:numPr>
                <w:ilvl w:val="0"/>
                <w:numId w:val="25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osób biorących udział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br/>
              <w:t xml:space="preserve">w konferencjach, szkoleniach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br/>
              <w:t>i kursach.</w:t>
            </w:r>
          </w:p>
        </w:tc>
      </w:tr>
      <w:tr w:rsidR="00AE23FD" w14:paraId="7E0DCB16" w14:textId="77777777" w:rsidTr="00AB1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769F6434" w14:textId="77777777" w:rsidR="00AE23FD" w:rsidRPr="00B55ABD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8</w:t>
            </w:r>
            <w:r w:rsidRPr="00B55ABD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5250" w:type="dxa"/>
          </w:tcPr>
          <w:p w14:paraId="5BD4217D" w14:textId="77777777" w:rsidR="00AE23FD" w:rsidRPr="002F376A" w:rsidRDefault="00AE23FD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2F376A">
              <w:rPr>
                <w:sz w:val="24"/>
              </w:rPr>
              <w:t xml:space="preserve">Zapewnienie właściwych warunków do prowadzenia terapii poprzez dofinansowanie zakupu materiałów i wyposażenia niezbędnego do prowadzenia zajęć terapeutycznych </w:t>
            </w:r>
            <w:r>
              <w:rPr>
                <w:sz w:val="24"/>
              </w:rPr>
              <w:br/>
            </w:r>
            <w:r w:rsidRPr="002F376A">
              <w:rPr>
                <w:sz w:val="24"/>
              </w:rPr>
              <w:t>w placówkach lecznictwa odwykowego.</w:t>
            </w:r>
          </w:p>
        </w:tc>
        <w:tc>
          <w:tcPr>
            <w:tcW w:w="3662" w:type="dxa"/>
          </w:tcPr>
          <w:p w14:paraId="7415A953" w14:textId="666F3CB3" w:rsidR="00AE23FD" w:rsidRPr="002F376A" w:rsidRDefault="00AE23FD" w:rsidP="00AE23FD">
            <w:pPr>
              <w:pStyle w:val="Akapitzlist"/>
              <w:numPr>
                <w:ilvl w:val="0"/>
                <w:numId w:val="26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</w:t>
            </w:r>
            <w:r w:rsidR="0006581A">
              <w:rPr>
                <w:rFonts w:ascii="Calibri" w:hAnsi="Calibri" w:cs="Calibri"/>
                <w:noProof/>
                <w:sz w:val="24"/>
                <w:lang w:eastAsia="pl-PL"/>
              </w:rPr>
              <w:t>zakupów.</w:t>
            </w:r>
          </w:p>
        </w:tc>
      </w:tr>
      <w:tr w:rsidR="0006581A" w14:paraId="7902F67C" w14:textId="77777777" w:rsidTr="00AB1C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0489FCB2" w14:textId="62A74FAF" w:rsidR="0006581A" w:rsidRDefault="0006581A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lastRenderedPageBreak/>
              <w:t>9.</w:t>
            </w:r>
          </w:p>
        </w:tc>
        <w:tc>
          <w:tcPr>
            <w:tcW w:w="5250" w:type="dxa"/>
          </w:tcPr>
          <w:p w14:paraId="3CAFF62E" w14:textId="5323BE05" w:rsidR="0006581A" w:rsidRPr="002F376A" w:rsidRDefault="0006581A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26087">
              <w:rPr>
                <w:rFonts w:cstheme="minorHAnsi"/>
                <w:sz w:val="24"/>
              </w:rPr>
              <w:t>Finansowanie i rozpowszechnianie materiałów informacyjno-edukacyjnych dotyczących alkoholizmu, narkomanii o</w:t>
            </w:r>
            <w:r>
              <w:rPr>
                <w:rFonts w:cstheme="minorHAnsi"/>
                <w:sz w:val="24"/>
              </w:rPr>
              <w:t xml:space="preserve">raz uzależnień behawioralnych, </w:t>
            </w:r>
            <w:r w:rsidRPr="00126087">
              <w:rPr>
                <w:rFonts w:cstheme="minorHAnsi"/>
                <w:sz w:val="24"/>
              </w:rPr>
              <w:t>w tym: broszur</w:t>
            </w:r>
            <w:r>
              <w:rPr>
                <w:rFonts w:cstheme="minorHAnsi"/>
                <w:sz w:val="24"/>
              </w:rPr>
              <w:t xml:space="preserve">, ulotek, plakatów, informacji </w:t>
            </w:r>
            <w:r w:rsidRPr="00126087">
              <w:rPr>
                <w:rFonts w:cstheme="minorHAnsi"/>
                <w:sz w:val="24"/>
              </w:rPr>
              <w:t>w mediach społecznościowych i stronach internetowych</w:t>
            </w:r>
          </w:p>
        </w:tc>
        <w:tc>
          <w:tcPr>
            <w:tcW w:w="3662" w:type="dxa"/>
          </w:tcPr>
          <w:p w14:paraId="4584216C" w14:textId="22ACB593" w:rsidR="0006581A" w:rsidRDefault="0006581A" w:rsidP="00AE23FD">
            <w:pPr>
              <w:pStyle w:val="Akapitzlist"/>
              <w:numPr>
                <w:ilvl w:val="0"/>
                <w:numId w:val="26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126087">
              <w:rPr>
                <w:rFonts w:cstheme="minorHAnsi"/>
                <w:noProof/>
                <w:sz w:val="24"/>
                <w:lang w:eastAsia="pl-PL"/>
              </w:rPr>
              <w:t>Liczba materiałów informacyjno-edukacyjnych.</w:t>
            </w:r>
          </w:p>
        </w:tc>
      </w:tr>
      <w:tr w:rsidR="00632C7B" w14:paraId="76FF1FE8" w14:textId="77777777" w:rsidTr="00EF01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1DA2FA5D" w14:textId="4E4CD415" w:rsidR="00632C7B" w:rsidRPr="00632C7B" w:rsidRDefault="00632C7B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b w:val="0"/>
                <w:bCs w:val="0"/>
                <w:noProof/>
                <w:sz w:val="24"/>
                <w:lang w:eastAsia="pl-PL"/>
              </w:rPr>
            </w:pPr>
            <w:r w:rsidRPr="00632C7B">
              <w:rPr>
                <w:rFonts w:ascii="Calibri" w:hAnsi="Calibri" w:cs="Calibri"/>
                <w:b w:val="0"/>
                <w:bCs w:val="0"/>
                <w:noProof/>
                <w:sz w:val="24"/>
                <w:lang w:eastAsia="pl-PL"/>
              </w:rPr>
              <w:t>10.</w:t>
            </w:r>
          </w:p>
        </w:tc>
        <w:tc>
          <w:tcPr>
            <w:tcW w:w="5250" w:type="dxa"/>
          </w:tcPr>
          <w:p w14:paraId="106B82AD" w14:textId="68CF6451" w:rsidR="00632C7B" w:rsidRPr="00632C7B" w:rsidRDefault="00632C7B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632C7B">
              <w:rPr>
                <w:sz w:val="24"/>
              </w:rPr>
              <w:t xml:space="preserve">Współpraca i finansowe wspieranie placówek specjalizujących się w terapii uzależnienia </w:t>
            </w:r>
            <w:r w:rsidRPr="00632C7B">
              <w:rPr>
                <w:sz w:val="24"/>
              </w:rPr>
              <w:br/>
              <w:t>i współuzależnienia oraz osób tam pracujących.</w:t>
            </w:r>
          </w:p>
        </w:tc>
        <w:tc>
          <w:tcPr>
            <w:tcW w:w="3662" w:type="dxa"/>
          </w:tcPr>
          <w:p w14:paraId="0780E5DE" w14:textId="5C5BAA1C" w:rsidR="00632C7B" w:rsidRPr="00632C7B" w:rsidRDefault="00632C7B" w:rsidP="00AE23FD">
            <w:pPr>
              <w:pStyle w:val="Akapitzlist"/>
              <w:numPr>
                <w:ilvl w:val="0"/>
                <w:numId w:val="26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24"/>
                <w:lang w:eastAsia="pl-PL"/>
              </w:rPr>
            </w:pPr>
            <w:r w:rsidRPr="00632C7B"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placówek specjalizujących się w terapii uzależnienia </w:t>
            </w:r>
            <w:r w:rsidRPr="00632C7B">
              <w:rPr>
                <w:rFonts w:ascii="Calibri" w:hAnsi="Calibri" w:cs="Calibri"/>
                <w:noProof/>
                <w:sz w:val="24"/>
                <w:lang w:eastAsia="pl-PL"/>
              </w:rPr>
              <w:br/>
              <w:t>i współuzależnienia, z którymi podjęto współpracę.</w:t>
            </w:r>
          </w:p>
        </w:tc>
      </w:tr>
      <w:tr w:rsidR="00380F5C" w14:paraId="6A4C81FF" w14:textId="77777777" w:rsidTr="00EF01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70A56C27" w14:textId="084369A7" w:rsidR="00380F5C" w:rsidRPr="00632C7B" w:rsidRDefault="00380F5C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11.</w:t>
            </w:r>
          </w:p>
        </w:tc>
        <w:tc>
          <w:tcPr>
            <w:tcW w:w="5250" w:type="dxa"/>
          </w:tcPr>
          <w:p w14:paraId="15331067" w14:textId="7232882B" w:rsidR="00380F5C" w:rsidRPr="00632C7B" w:rsidRDefault="00380F5C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Finansowanie programów </w:t>
            </w:r>
            <w:r w:rsidR="00EF01E9">
              <w:rPr>
                <w:sz w:val="24"/>
              </w:rPr>
              <w:t xml:space="preserve">wsparcia i </w:t>
            </w:r>
            <w:r>
              <w:rPr>
                <w:sz w:val="24"/>
              </w:rPr>
              <w:t>pomocy psychologicznej</w:t>
            </w:r>
            <w:r w:rsidR="00EF01E9">
              <w:rPr>
                <w:sz w:val="24"/>
              </w:rPr>
              <w:t xml:space="preserve"> dla młodzieży uzależnionej i zagrożonej uzależnieniami.</w:t>
            </w:r>
          </w:p>
        </w:tc>
        <w:tc>
          <w:tcPr>
            <w:tcW w:w="3662" w:type="dxa"/>
          </w:tcPr>
          <w:p w14:paraId="62436285" w14:textId="77777777" w:rsidR="00380F5C" w:rsidRDefault="00EF01E9" w:rsidP="00AE23FD">
            <w:pPr>
              <w:pStyle w:val="Akapitzlist"/>
              <w:numPr>
                <w:ilvl w:val="0"/>
                <w:numId w:val="26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programów</w:t>
            </w:r>
          </w:p>
          <w:p w14:paraId="6308F930" w14:textId="0F625109" w:rsidR="00EF01E9" w:rsidRPr="00632C7B" w:rsidRDefault="00EF01E9" w:rsidP="00AE23FD">
            <w:pPr>
              <w:pStyle w:val="Akapitzlist"/>
              <w:numPr>
                <w:ilvl w:val="0"/>
                <w:numId w:val="26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osób uczestniczących </w:t>
            </w:r>
          </w:p>
        </w:tc>
      </w:tr>
      <w:tr w:rsidR="00EF01E9" w14:paraId="4156A9EC" w14:textId="77777777" w:rsidTr="00EF01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65D3D9B5" w14:textId="3515FCE9" w:rsidR="00EF01E9" w:rsidRDefault="00EF01E9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12.</w:t>
            </w:r>
          </w:p>
        </w:tc>
        <w:tc>
          <w:tcPr>
            <w:tcW w:w="5250" w:type="dxa"/>
          </w:tcPr>
          <w:p w14:paraId="0B53D02C" w14:textId="53092A28" w:rsidR="00EF01E9" w:rsidRDefault="00EF01E9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Finansowanie programów wsparcia i pomocy psychologicznej oraz dla osób doświadczających przemocy i osób stosujących przemoc domową.</w:t>
            </w:r>
          </w:p>
        </w:tc>
        <w:tc>
          <w:tcPr>
            <w:tcW w:w="3662" w:type="dxa"/>
          </w:tcPr>
          <w:p w14:paraId="01233562" w14:textId="77777777" w:rsidR="00EF01E9" w:rsidRDefault="00EF01E9" w:rsidP="00EF01E9">
            <w:pPr>
              <w:pStyle w:val="Akapitzlist"/>
              <w:numPr>
                <w:ilvl w:val="0"/>
                <w:numId w:val="26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programów</w:t>
            </w:r>
          </w:p>
          <w:p w14:paraId="2965CC2D" w14:textId="3EC3A234" w:rsidR="00EF01E9" w:rsidRPr="00632C7B" w:rsidRDefault="00EF01E9" w:rsidP="00EF01E9">
            <w:pPr>
              <w:pStyle w:val="Akapitzlist"/>
              <w:numPr>
                <w:ilvl w:val="0"/>
                <w:numId w:val="26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osób uczestniczących</w:t>
            </w:r>
          </w:p>
        </w:tc>
      </w:tr>
    </w:tbl>
    <w:p w14:paraId="189B7826" w14:textId="77777777" w:rsidR="00AE23FD" w:rsidRDefault="00AE23FD" w:rsidP="00AE23FD">
      <w:pPr>
        <w:tabs>
          <w:tab w:val="center" w:pos="4536"/>
          <w:tab w:val="left" w:pos="5749"/>
        </w:tabs>
        <w:rPr>
          <w:rFonts w:ascii="Calibri" w:hAnsi="Calibri" w:cs="Calibri"/>
          <w:noProof/>
          <w:sz w:val="28"/>
          <w:lang w:eastAsia="pl-PL"/>
        </w:rPr>
      </w:pPr>
    </w:p>
    <w:tbl>
      <w:tblPr>
        <w:tblStyle w:val="Jasnasiatkaakcent3"/>
        <w:tblW w:w="9488" w:type="dxa"/>
        <w:tblLook w:val="04A0" w:firstRow="1" w:lastRow="0" w:firstColumn="1" w:lastColumn="0" w:noHBand="0" w:noVBand="1"/>
      </w:tblPr>
      <w:tblGrid>
        <w:gridCol w:w="551"/>
        <w:gridCol w:w="4913"/>
        <w:gridCol w:w="13"/>
        <w:gridCol w:w="4011"/>
      </w:tblGrid>
      <w:tr w:rsidR="00AE23FD" w14:paraId="4EEEB37F" w14:textId="77777777" w:rsidTr="004F1B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8" w:type="dxa"/>
            <w:gridSpan w:val="4"/>
            <w:shd w:val="clear" w:color="auto" w:fill="FFD790" w:themeFill="accent2" w:themeFillTint="99"/>
          </w:tcPr>
          <w:p w14:paraId="1F5D0753" w14:textId="77777777" w:rsidR="00AE23FD" w:rsidRPr="00EB58A1" w:rsidRDefault="00AE23FD" w:rsidP="00CF2D4E">
            <w:pPr>
              <w:tabs>
                <w:tab w:val="center" w:pos="4536"/>
                <w:tab w:val="left" w:pos="5749"/>
              </w:tabs>
              <w:jc w:val="center"/>
              <w:rPr>
                <w:rFonts w:asciiTheme="minorHAnsi" w:hAnsiTheme="minorHAnsi" w:cstheme="minorHAnsi"/>
                <w:noProof/>
                <w:sz w:val="28"/>
                <w:lang w:eastAsia="pl-PL"/>
              </w:rPr>
            </w:pPr>
            <w:r w:rsidRPr="00EB58A1">
              <w:rPr>
                <w:rFonts w:asciiTheme="minorHAnsi" w:hAnsiTheme="minorHAnsi" w:cstheme="minorHAnsi"/>
                <w:sz w:val="24"/>
              </w:rPr>
              <w:t>C</w:t>
            </w:r>
            <w:r>
              <w:rPr>
                <w:rFonts w:asciiTheme="minorHAnsi" w:hAnsiTheme="minorHAnsi" w:cstheme="minorHAnsi"/>
                <w:sz w:val="24"/>
              </w:rPr>
              <w:t xml:space="preserve">el operacyjny nr 2 </w:t>
            </w:r>
            <w:r w:rsidRPr="00EB58A1">
              <w:rPr>
                <w:rFonts w:asciiTheme="minorHAnsi" w:hAnsiTheme="minorHAnsi" w:cstheme="minorHAnsi"/>
                <w:sz w:val="24"/>
              </w:rPr>
              <w:t xml:space="preserve">- </w:t>
            </w:r>
            <w:r w:rsidRPr="00A62D27">
              <w:rPr>
                <w:rFonts w:asciiTheme="minorHAnsi" w:hAnsiTheme="minorHAnsi" w:cstheme="minorHAnsi"/>
                <w:sz w:val="24"/>
              </w:rPr>
              <w:t xml:space="preserve">Prowadzenie działań edukacyjno-informacyjnych i szkoleniowych </w:t>
            </w:r>
            <w:r>
              <w:rPr>
                <w:rFonts w:asciiTheme="minorHAnsi" w:hAnsiTheme="minorHAnsi" w:cstheme="minorHAnsi"/>
                <w:sz w:val="24"/>
              </w:rPr>
              <w:br/>
            </w:r>
            <w:r w:rsidRPr="00A62D27">
              <w:rPr>
                <w:rFonts w:asciiTheme="minorHAnsi" w:hAnsiTheme="minorHAnsi" w:cstheme="minorHAnsi"/>
                <w:sz w:val="24"/>
              </w:rPr>
              <w:t>w zakresie rozwiązywania problemów alkoholowych, przeciwdziałania narkomanii oraz uzależnieniom behawioralnym</w:t>
            </w:r>
            <w:r>
              <w:rPr>
                <w:rFonts w:asciiTheme="minorHAnsi" w:hAnsiTheme="minorHAnsi" w:cstheme="minorHAnsi"/>
                <w:sz w:val="24"/>
              </w:rPr>
              <w:t>, a także w</w:t>
            </w:r>
            <w:r w:rsidRPr="00EB58A1">
              <w:rPr>
                <w:rFonts w:asciiTheme="minorHAnsi" w:hAnsiTheme="minorHAnsi" w:cstheme="minorHAnsi"/>
                <w:sz w:val="24"/>
              </w:rPr>
              <w:t xml:space="preserve">spieranie działalności instytucji, organizacji pozarządowych i osób fizycznych służącej rozwiązywaniu </w:t>
            </w:r>
            <w:r>
              <w:rPr>
                <w:rFonts w:asciiTheme="minorHAnsi" w:hAnsiTheme="minorHAnsi" w:cstheme="minorHAnsi"/>
                <w:sz w:val="24"/>
              </w:rPr>
              <w:t>powyższych problemów.</w:t>
            </w:r>
          </w:p>
        </w:tc>
      </w:tr>
      <w:tr w:rsidR="00AE23FD" w14:paraId="04EA5634" w14:textId="77777777" w:rsidTr="004F1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3668FFC1" w14:textId="77777777" w:rsidR="00AE23FD" w:rsidRPr="00EB58A1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EB58A1">
              <w:rPr>
                <w:rFonts w:ascii="Calibri" w:hAnsi="Calibri" w:cs="Calibri"/>
                <w:noProof/>
                <w:sz w:val="24"/>
                <w:lang w:eastAsia="pl-PL"/>
              </w:rPr>
              <w:t>Lp.</w:t>
            </w:r>
          </w:p>
        </w:tc>
        <w:tc>
          <w:tcPr>
            <w:tcW w:w="4926" w:type="dxa"/>
            <w:gridSpan w:val="2"/>
          </w:tcPr>
          <w:p w14:paraId="7528692D" w14:textId="77777777" w:rsidR="00AE23FD" w:rsidRPr="00EB58A1" w:rsidRDefault="00AE23FD" w:rsidP="00CF2D4E">
            <w:pPr>
              <w:tabs>
                <w:tab w:val="center" w:pos="4536"/>
                <w:tab w:val="left" w:pos="574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24"/>
                <w:lang w:eastAsia="pl-PL"/>
              </w:rPr>
            </w:pPr>
            <w:r w:rsidRPr="00EB58A1">
              <w:rPr>
                <w:rFonts w:ascii="Calibri" w:hAnsi="Calibri" w:cs="Calibri"/>
                <w:b/>
                <w:noProof/>
                <w:sz w:val="24"/>
                <w:lang w:eastAsia="pl-PL"/>
              </w:rPr>
              <w:t>Zadanie do realizacji</w:t>
            </w:r>
          </w:p>
        </w:tc>
        <w:tc>
          <w:tcPr>
            <w:tcW w:w="4011" w:type="dxa"/>
          </w:tcPr>
          <w:p w14:paraId="2A57C9ED" w14:textId="77777777" w:rsidR="00AE23FD" w:rsidRPr="00EB58A1" w:rsidRDefault="00AE23FD" w:rsidP="00CF2D4E">
            <w:pPr>
              <w:tabs>
                <w:tab w:val="center" w:pos="4536"/>
                <w:tab w:val="left" w:pos="574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24"/>
                <w:lang w:eastAsia="pl-PL"/>
              </w:rPr>
            </w:pPr>
            <w:r w:rsidRPr="00EB58A1">
              <w:rPr>
                <w:rFonts w:ascii="Calibri" w:hAnsi="Calibri" w:cs="Calibri"/>
                <w:b/>
                <w:noProof/>
                <w:sz w:val="24"/>
                <w:lang w:eastAsia="pl-PL"/>
              </w:rPr>
              <w:t>Wskaźnik realizacji</w:t>
            </w:r>
          </w:p>
        </w:tc>
      </w:tr>
      <w:tr w:rsidR="00AE23FD" w14:paraId="2639761A" w14:textId="77777777" w:rsidTr="004F1B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2CF9B8D9" w14:textId="77777777" w:rsidR="00AE23FD" w:rsidRPr="009E0DCC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9E0DCC">
              <w:rPr>
                <w:rFonts w:ascii="Calibri" w:hAnsi="Calibri" w:cs="Calibri"/>
                <w:noProof/>
                <w:sz w:val="24"/>
                <w:lang w:eastAsia="pl-PL"/>
              </w:rPr>
              <w:t>1.</w:t>
            </w:r>
          </w:p>
        </w:tc>
        <w:tc>
          <w:tcPr>
            <w:tcW w:w="4926" w:type="dxa"/>
            <w:gridSpan w:val="2"/>
          </w:tcPr>
          <w:p w14:paraId="033519E7" w14:textId="63F1F4AC" w:rsidR="00AE23FD" w:rsidRPr="009E0DCC" w:rsidRDefault="00AE23FD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Finansowanie i organizowanie programów </w:t>
            </w:r>
            <w:r w:rsidR="00F60399">
              <w:rPr>
                <w:rFonts w:ascii="Calibri" w:hAnsi="Calibri" w:cs="Calibri"/>
                <w:noProof/>
                <w:sz w:val="24"/>
                <w:lang w:eastAsia="pl-PL"/>
              </w:rPr>
              <w:t xml:space="preserve">, warsztatów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profilaktycznych z zakresu przeciwdziałania uzależnieniom</w:t>
            </w:r>
            <w:r w:rsidR="00054E46">
              <w:rPr>
                <w:rFonts w:ascii="Calibri" w:hAnsi="Calibri" w:cs="Calibri"/>
                <w:noProof/>
                <w:sz w:val="24"/>
                <w:lang w:eastAsia="pl-PL"/>
              </w:rPr>
              <w:t>, przeciwdziałania przemocy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 </w:t>
            </w:r>
            <w:r w:rsidRPr="00E05EEC">
              <w:rPr>
                <w:sz w:val="24"/>
                <w:szCs w:val="24"/>
              </w:rPr>
              <w:t>dla dzieci, młodzieży przebywającej w placówkach oświatowych, placówkach wsparcia dziennego oraz świetlicach na terenie Gminy Brzesko.</w:t>
            </w:r>
          </w:p>
        </w:tc>
        <w:tc>
          <w:tcPr>
            <w:tcW w:w="4011" w:type="dxa"/>
          </w:tcPr>
          <w:p w14:paraId="272F67D2" w14:textId="77777777" w:rsidR="00AE23FD" w:rsidRDefault="00AE23FD" w:rsidP="00AE23FD">
            <w:pPr>
              <w:pStyle w:val="Akapitzlist"/>
              <w:numPr>
                <w:ilvl w:val="0"/>
                <w:numId w:val="28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zrealizowanych programów.</w:t>
            </w:r>
          </w:p>
          <w:p w14:paraId="60AE9FE8" w14:textId="77777777" w:rsidR="00AE23FD" w:rsidRPr="005F3CC2" w:rsidRDefault="00AE23FD" w:rsidP="00AE23FD">
            <w:pPr>
              <w:pStyle w:val="Akapitzlist"/>
              <w:numPr>
                <w:ilvl w:val="0"/>
                <w:numId w:val="28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osób biorących udział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br/>
              <w:t>w programach.</w:t>
            </w:r>
          </w:p>
        </w:tc>
      </w:tr>
      <w:tr w:rsidR="00AE23FD" w14:paraId="468BA153" w14:textId="77777777" w:rsidTr="004F1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05748FBA" w14:textId="77777777" w:rsidR="00AE23FD" w:rsidRPr="009E0DCC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9E0DCC">
              <w:rPr>
                <w:rFonts w:ascii="Calibri" w:hAnsi="Calibri" w:cs="Calibri"/>
                <w:noProof/>
                <w:sz w:val="24"/>
                <w:lang w:eastAsia="pl-PL"/>
              </w:rPr>
              <w:t>2.</w:t>
            </w:r>
          </w:p>
        </w:tc>
        <w:tc>
          <w:tcPr>
            <w:tcW w:w="4926" w:type="dxa"/>
            <w:gridSpan w:val="2"/>
          </w:tcPr>
          <w:p w14:paraId="63BA8299" w14:textId="64A36845" w:rsidR="00AE23FD" w:rsidRPr="009E0DCC" w:rsidRDefault="00632C7B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Realizacja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t xml:space="preserve"> i finansowywanie </w:t>
            </w:r>
            <w:r w:rsidR="005573BA">
              <w:rPr>
                <w:rFonts w:ascii="Calibri" w:hAnsi="Calibri" w:cs="Calibri"/>
                <w:noProof/>
                <w:sz w:val="24"/>
                <w:lang w:eastAsia="pl-PL"/>
              </w:rPr>
              <w:t xml:space="preserve">wydarzeń 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t>profilaktycznych, obejmujących edukację zdrowotną.</w:t>
            </w:r>
          </w:p>
        </w:tc>
        <w:tc>
          <w:tcPr>
            <w:tcW w:w="4011" w:type="dxa"/>
          </w:tcPr>
          <w:p w14:paraId="053111FC" w14:textId="77777777" w:rsidR="00AE23FD" w:rsidRPr="00A209F0" w:rsidRDefault="00AE23FD" w:rsidP="00AE23FD">
            <w:pPr>
              <w:pStyle w:val="Akapitzlist"/>
              <w:numPr>
                <w:ilvl w:val="0"/>
                <w:numId w:val="30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A209F0">
              <w:rPr>
                <w:rFonts w:ascii="Calibri" w:hAnsi="Calibri" w:cs="Calibri"/>
                <w:noProof/>
                <w:sz w:val="24"/>
                <w:lang w:eastAsia="pl-PL"/>
              </w:rPr>
              <w:t>Liczba zorganizowanych imprez profilaktycznych.</w:t>
            </w:r>
          </w:p>
        </w:tc>
      </w:tr>
      <w:tr w:rsidR="005573BA" w14:paraId="5B37410A" w14:textId="77777777" w:rsidTr="004F1B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6CFB0583" w14:textId="7C9C0714" w:rsidR="005573BA" w:rsidRPr="009E0DCC" w:rsidRDefault="005573BA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lastRenderedPageBreak/>
              <w:t>3.</w:t>
            </w:r>
          </w:p>
        </w:tc>
        <w:tc>
          <w:tcPr>
            <w:tcW w:w="4926" w:type="dxa"/>
            <w:gridSpan w:val="2"/>
          </w:tcPr>
          <w:p w14:paraId="750F6274" w14:textId="76AF7557" w:rsidR="005573BA" w:rsidRDefault="005573BA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Organizowanie i finansowanie wydarzeń okolicznościowych w celu integracji środowisk i pokoleń jako narzędzie służace promocji zdrowia oraz wzmacnianiu systemu wartości.</w:t>
            </w:r>
          </w:p>
        </w:tc>
        <w:tc>
          <w:tcPr>
            <w:tcW w:w="4011" w:type="dxa"/>
          </w:tcPr>
          <w:p w14:paraId="6A4103AF" w14:textId="73C9CB40" w:rsidR="005573BA" w:rsidRPr="00A209F0" w:rsidRDefault="005573BA" w:rsidP="00AE23FD">
            <w:pPr>
              <w:pStyle w:val="Akapitzlist"/>
              <w:numPr>
                <w:ilvl w:val="0"/>
                <w:numId w:val="30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wydarzeń</w:t>
            </w:r>
          </w:p>
        </w:tc>
      </w:tr>
      <w:tr w:rsidR="00AE23FD" w14:paraId="7B1037D1" w14:textId="77777777" w:rsidTr="004F1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75B8D081" w14:textId="12891F74" w:rsidR="00AE23FD" w:rsidRPr="009E0DCC" w:rsidRDefault="00C556F4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4</w:t>
            </w:r>
            <w:r w:rsidR="00AE23FD" w:rsidRPr="009E0DCC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26" w:type="dxa"/>
            <w:gridSpan w:val="2"/>
          </w:tcPr>
          <w:p w14:paraId="4E23DF85" w14:textId="44B2D6D4" w:rsidR="00AE23FD" w:rsidRPr="009E0DCC" w:rsidRDefault="00632C7B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Realizacja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t xml:space="preserve"> i finansowywanie warsztatów 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br/>
              <w:t>i programów profilaktycznych dotyczących uzależnień, w szczególności programów rekomendowanych przez KCPU, ORE, IPiN.</w:t>
            </w:r>
          </w:p>
        </w:tc>
        <w:tc>
          <w:tcPr>
            <w:tcW w:w="4011" w:type="dxa"/>
          </w:tcPr>
          <w:p w14:paraId="5142D87E" w14:textId="77777777" w:rsidR="00AE23FD" w:rsidRPr="00A209F0" w:rsidRDefault="00AE23FD" w:rsidP="00AE23FD">
            <w:pPr>
              <w:pStyle w:val="Akapitzlist"/>
              <w:numPr>
                <w:ilvl w:val="0"/>
                <w:numId w:val="30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A209F0">
              <w:rPr>
                <w:rFonts w:ascii="Calibri" w:hAnsi="Calibri" w:cs="Calibri"/>
                <w:noProof/>
                <w:sz w:val="24"/>
                <w:lang w:eastAsia="pl-PL"/>
              </w:rPr>
              <w:t>Liczba zorganizowanych warsztatów i programów profilaktycznych.</w:t>
            </w:r>
          </w:p>
          <w:p w14:paraId="0C783830" w14:textId="77777777" w:rsidR="00AE23FD" w:rsidRPr="00A209F0" w:rsidRDefault="00AE23FD" w:rsidP="00AE23FD">
            <w:pPr>
              <w:pStyle w:val="Akapitzlist"/>
              <w:numPr>
                <w:ilvl w:val="0"/>
                <w:numId w:val="30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A209F0"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osób biorących udział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br/>
            </w:r>
            <w:r w:rsidRPr="00A209F0">
              <w:rPr>
                <w:rFonts w:ascii="Calibri" w:hAnsi="Calibri" w:cs="Calibri"/>
                <w:noProof/>
                <w:sz w:val="24"/>
                <w:lang w:eastAsia="pl-PL"/>
              </w:rPr>
              <w:t>w warsztatch i programach profilaktycznych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</w:tr>
      <w:tr w:rsidR="00AE23FD" w14:paraId="3D2BCE6D" w14:textId="77777777" w:rsidTr="004F1B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383A377A" w14:textId="55A5A39D" w:rsidR="00AE23FD" w:rsidRPr="009E0DCC" w:rsidRDefault="00C556F4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5</w:t>
            </w:r>
            <w:r w:rsidR="00AE23FD" w:rsidRPr="009E0DCC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26" w:type="dxa"/>
            <w:gridSpan w:val="2"/>
          </w:tcPr>
          <w:p w14:paraId="2C6F0230" w14:textId="1768FE9E" w:rsidR="00AE23FD" w:rsidRPr="009E0DCC" w:rsidRDefault="00632C7B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Realizacja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t xml:space="preserve"> i finansowanie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przedsięwzięć 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t>sportowych z elementami profilaktyki, w tym</w:t>
            </w:r>
            <w:r w:rsidR="00AE23FD">
              <w:t xml:space="preserve"> </w:t>
            </w:r>
            <w:r w:rsidR="00AE23FD" w:rsidRPr="00E05EEC">
              <w:rPr>
                <w:rFonts w:ascii="Calibri" w:hAnsi="Calibri" w:cs="Calibri"/>
                <w:noProof/>
                <w:sz w:val="24"/>
                <w:lang w:eastAsia="pl-PL"/>
              </w:rPr>
              <w:t>związanych z propagowaniem zdrowego stylu życia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011" w:type="dxa"/>
          </w:tcPr>
          <w:p w14:paraId="39B3AE20" w14:textId="3166CC90" w:rsidR="00AE23FD" w:rsidRPr="00A209F0" w:rsidRDefault="00AE23FD" w:rsidP="00AE23FD">
            <w:pPr>
              <w:pStyle w:val="Akapitzlist"/>
              <w:numPr>
                <w:ilvl w:val="0"/>
                <w:numId w:val="31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zorganizowanych </w:t>
            </w:r>
            <w:r w:rsidR="00632C7B">
              <w:rPr>
                <w:rFonts w:ascii="Calibri" w:hAnsi="Calibri" w:cs="Calibri"/>
                <w:noProof/>
                <w:sz w:val="24"/>
                <w:lang w:eastAsia="pl-PL"/>
              </w:rPr>
              <w:t>przedsięwzięć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 sportowych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br/>
              <w:t>z elementami profilaktyki.</w:t>
            </w:r>
          </w:p>
        </w:tc>
      </w:tr>
      <w:tr w:rsidR="00AE23FD" w14:paraId="077CF9A6" w14:textId="77777777" w:rsidTr="004F1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549B0C67" w14:textId="05620306" w:rsidR="00AE23FD" w:rsidRPr="009E0DCC" w:rsidRDefault="00C556F4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6</w:t>
            </w:r>
            <w:r w:rsidR="00AE23FD" w:rsidRPr="009E0DCC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26" w:type="dxa"/>
            <w:gridSpan w:val="2"/>
          </w:tcPr>
          <w:p w14:paraId="5B37BF55" w14:textId="63522871" w:rsidR="00AE23FD" w:rsidRPr="009E0DCC" w:rsidRDefault="00632C7B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Dofinansowanie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t xml:space="preserve">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organizowanego 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t>wypoczynku letniego i zimowego dla dzieci i młodzieży, szczególnie z rodzin dotkniętych problemem uzależnień.</w:t>
            </w:r>
          </w:p>
        </w:tc>
        <w:tc>
          <w:tcPr>
            <w:tcW w:w="4011" w:type="dxa"/>
          </w:tcPr>
          <w:p w14:paraId="04B3F9A6" w14:textId="6BE376B6" w:rsidR="00AE23FD" w:rsidRPr="00E05EEC" w:rsidRDefault="00AE23FD" w:rsidP="00AE23FD">
            <w:pPr>
              <w:pStyle w:val="Akapitzlist"/>
              <w:numPr>
                <w:ilvl w:val="0"/>
                <w:numId w:val="31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dzieci i młodzieży biorących udział w wypoczynku letnim </w:t>
            </w:r>
            <w:r w:rsidR="004F1BD0">
              <w:rPr>
                <w:rFonts w:ascii="Calibri" w:hAnsi="Calibri" w:cs="Calibri"/>
                <w:noProof/>
                <w:sz w:val="24"/>
                <w:lang w:eastAsia="pl-PL"/>
              </w:rPr>
              <w:t xml:space="preserve">                   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i zimowym.</w:t>
            </w:r>
          </w:p>
        </w:tc>
      </w:tr>
      <w:tr w:rsidR="00AE23FD" w14:paraId="2C40985C" w14:textId="77777777" w:rsidTr="004F1B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78248BFD" w14:textId="444EAD5A" w:rsidR="00AE23FD" w:rsidRPr="009E0DCC" w:rsidRDefault="00C556F4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7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13" w:type="dxa"/>
          </w:tcPr>
          <w:p w14:paraId="2D1B5E8D" w14:textId="54446032" w:rsidR="00AE23FD" w:rsidRPr="00126087" w:rsidRDefault="00632C7B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Realizacja</w:t>
            </w:r>
            <w:r w:rsidR="00AE23FD" w:rsidRPr="00126087">
              <w:rPr>
                <w:rFonts w:ascii="Calibri" w:hAnsi="Calibri" w:cs="Calibri"/>
                <w:noProof/>
                <w:sz w:val="24"/>
                <w:lang w:eastAsia="pl-PL"/>
              </w:rPr>
              <w:t xml:space="preserve"> i finansowanie zajęć aktywizujących, ukierunkowanych na organizację alternatywnych form spędzania czasu wolnego przez dzieci i młodzież</w:t>
            </w:r>
            <w:r w:rsidR="00F60399">
              <w:rPr>
                <w:rFonts w:ascii="Calibri" w:hAnsi="Calibri" w:cs="Calibri"/>
                <w:noProof/>
                <w:sz w:val="24"/>
                <w:lang w:eastAsia="pl-PL"/>
              </w:rPr>
              <w:t>y</w:t>
            </w:r>
            <w:r w:rsidR="00AE23FD" w:rsidRPr="00126087">
              <w:rPr>
                <w:rFonts w:ascii="Calibri" w:hAnsi="Calibri" w:cs="Calibri"/>
                <w:noProof/>
                <w:sz w:val="24"/>
                <w:lang w:eastAsia="pl-PL"/>
              </w:rPr>
              <w:t xml:space="preserve"> w celu zmniejszenia ryzyka kontaktu z substancjami psychoaktywnymi.</w:t>
            </w:r>
          </w:p>
        </w:tc>
        <w:tc>
          <w:tcPr>
            <w:tcW w:w="4024" w:type="dxa"/>
            <w:gridSpan w:val="2"/>
          </w:tcPr>
          <w:p w14:paraId="0E070198" w14:textId="77777777" w:rsidR="00AE23FD" w:rsidRPr="00126087" w:rsidRDefault="00AE23FD" w:rsidP="00AE23FD">
            <w:pPr>
              <w:pStyle w:val="Akapitzlist"/>
              <w:numPr>
                <w:ilvl w:val="0"/>
                <w:numId w:val="31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24"/>
                <w:lang w:eastAsia="pl-PL"/>
              </w:rPr>
            </w:pPr>
            <w:r w:rsidRPr="00126087">
              <w:rPr>
                <w:rFonts w:ascii="Calibri" w:hAnsi="Calibri" w:cs="Calibri"/>
                <w:noProof/>
                <w:sz w:val="24"/>
                <w:lang w:eastAsia="pl-PL"/>
              </w:rPr>
              <w:t>Liczba zorganizowanych zajęć.</w:t>
            </w:r>
          </w:p>
          <w:p w14:paraId="3DD4EACD" w14:textId="77777777" w:rsidR="00AE23FD" w:rsidRPr="00126087" w:rsidRDefault="00AE23FD" w:rsidP="00AE23FD">
            <w:pPr>
              <w:pStyle w:val="Akapitzlist"/>
              <w:numPr>
                <w:ilvl w:val="0"/>
                <w:numId w:val="31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24"/>
                <w:lang w:eastAsia="pl-PL"/>
              </w:rPr>
            </w:pPr>
            <w:r w:rsidRPr="00126087"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osób biorących udział </w:t>
            </w:r>
            <w:r w:rsidRPr="00126087">
              <w:rPr>
                <w:rFonts w:ascii="Calibri" w:hAnsi="Calibri" w:cs="Calibri"/>
                <w:noProof/>
                <w:sz w:val="24"/>
                <w:lang w:eastAsia="pl-PL"/>
              </w:rPr>
              <w:br/>
              <w:t>w zajęciach.</w:t>
            </w:r>
          </w:p>
        </w:tc>
      </w:tr>
      <w:tr w:rsidR="00AE23FD" w14:paraId="26022004" w14:textId="77777777" w:rsidTr="004F1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4521CBC0" w14:textId="2987AED4" w:rsidR="00AE23FD" w:rsidRPr="009E0DCC" w:rsidRDefault="00C556F4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8</w:t>
            </w:r>
            <w:r w:rsidR="00AE23FD" w:rsidRPr="009E0DCC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13" w:type="dxa"/>
          </w:tcPr>
          <w:p w14:paraId="3C9265C8" w14:textId="36241CAE" w:rsidR="00AE23FD" w:rsidRPr="009E0DCC" w:rsidRDefault="00632C7B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Realizacja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t xml:space="preserve"> i finansowanie zajęć/warsztatów informacyjno-edukacyjnych dla rodziców 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br/>
              <w:t>i nauczycieli w zakresie profilaktyki uzależnień.</w:t>
            </w:r>
          </w:p>
        </w:tc>
        <w:tc>
          <w:tcPr>
            <w:tcW w:w="4024" w:type="dxa"/>
            <w:gridSpan w:val="2"/>
          </w:tcPr>
          <w:p w14:paraId="57578C1C" w14:textId="77777777" w:rsidR="00AE23FD" w:rsidRDefault="00AE23FD" w:rsidP="00AE23FD">
            <w:pPr>
              <w:pStyle w:val="Akapitzlist"/>
              <w:numPr>
                <w:ilvl w:val="0"/>
                <w:numId w:val="31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rodziców i nauczycieli biorących udział w zajęciach/ warsztatach.</w:t>
            </w:r>
          </w:p>
          <w:p w14:paraId="54A701EF" w14:textId="77777777" w:rsidR="00AE23FD" w:rsidRPr="00E05EEC" w:rsidRDefault="00AE23FD" w:rsidP="00AE23FD">
            <w:pPr>
              <w:pStyle w:val="Akapitzlist"/>
              <w:numPr>
                <w:ilvl w:val="0"/>
                <w:numId w:val="31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zorganizowanych zajęć/ warsztatów.</w:t>
            </w:r>
          </w:p>
        </w:tc>
      </w:tr>
      <w:tr w:rsidR="00AE23FD" w14:paraId="1D83616A" w14:textId="77777777" w:rsidTr="004F1B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3A930C66" w14:textId="0AC60A0A" w:rsidR="00AE23FD" w:rsidRPr="009E0DCC" w:rsidRDefault="00C556F4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9.</w:t>
            </w:r>
          </w:p>
        </w:tc>
        <w:tc>
          <w:tcPr>
            <w:tcW w:w="4913" w:type="dxa"/>
          </w:tcPr>
          <w:p w14:paraId="364F81D1" w14:textId="3E05DB40" w:rsidR="00AE23FD" w:rsidRDefault="00226EA9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Realizacja</w:t>
            </w:r>
            <w:r w:rsidR="00AE23FD" w:rsidRPr="00E05EEC">
              <w:rPr>
                <w:rFonts w:ascii="Calibri" w:hAnsi="Calibri" w:cs="Calibri"/>
                <w:noProof/>
                <w:sz w:val="24"/>
                <w:lang w:eastAsia="pl-PL"/>
              </w:rPr>
              <w:t xml:space="preserve"> i finansowanie szkoleń przygotowujących nauczycieli do realizacji programów profilaktyki uzależnień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024" w:type="dxa"/>
            <w:gridSpan w:val="2"/>
          </w:tcPr>
          <w:p w14:paraId="233403D2" w14:textId="77777777" w:rsidR="00AE23FD" w:rsidRDefault="00AE23FD" w:rsidP="00AE23FD">
            <w:pPr>
              <w:pStyle w:val="Akapitzlist"/>
              <w:numPr>
                <w:ilvl w:val="0"/>
                <w:numId w:val="31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nauczycieli biorących udział w szkoleniach.</w:t>
            </w:r>
          </w:p>
        </w:tc>
      </w:tr>
      <w:tr w:rsidR="00AE23FD" w14:paraId="65819931" w14:textId="77777777" w:rsidTr="004F1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543CD5FB" w14:textId="7141736F" w:rsidR="00AE23FD" w:rsidRPr="009E0DCC" w:rsidRDefault="00C556F4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10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13" w:type="dxa"/>
          </w:tcPr>
          <w:p w14:paraId="3CE9DA0C" w14:textId="78C384C6" w:rsidR="00AE23FD" w:rsidRPr="00BF2A0F" w:rsidRDefault="00226EA9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</w:rPr>
              <w:t>Realizacja</w:t>
            </w:r>
            <w:r w:rsidR="00AE23FD" w:rsidRPr="00BF2A0F">
              <w:rPr>
                <w:sz w:val="24"/>
                <w:szCs w:val="24"/>
              </w:rPr>
              <w:t xml:space="preserve"> </w:t>
            </w:r>
            <w:r w:rsidR="00AE23FD">
              <w:rPr>
                <w:sz w:val="24"/>
                <w:szCs w:val="24"/>
              </w:rPr>
              <w:t xml:space="preserve">i </w:t>
            </w:r>
            <w:r>
              <w:rPr>
                <w:sz w:val="24"/>
                <w:szCs w:val="24"/>
              </w:rPr>
              <w:t>finansowanie</w:t>
            </w:r>
            <w:r w:rsidR="00AE23FD">
              <w:rPr>
                <w:sz w:val="24"/>
                <w:szCs w:val="24"/>
              </w:rPr>
              <w:t xml:space="preserve"> </w:t>
            </w:r>
            <w:r w:rsidR="00AE23FD" w:rsidRPr="00BF2A0F">
              <w:rPr>
                <w:sz w:val="24"/>
                <w:szCs w:val="24"/>
              </w:rPr>
              <w:t xml:space="preserve">szkoleń </w:t>
            </w:r>
            <w:r w:rsidR="00AE23FD">
              <w:rPr>
                <w:sz w:val="24"/>
                <w:szCs w:val="24"/>
              </w:rPr>
              <w:br/>
            </w:r>
            <w:r w:rsidR="00AE23FD" w:rsidRPr="00BF2A0F">
              <w:rPr>
                <w:sz w:val="24"/>
                <w:szCs w:val="24"/>
              </w:rPr>
              <w:t>i warsztatów umiejętności rodzicielskich przygotowujących dorosłych do wychowywania dzieci i radzenia sobie z trudnymi sytuacjam</w:t>
            </w:r>
            <w:r>
              <w:rPr>
                <w:sz w:val="24"/>
                <w:szCs w:val="24"/>
              </w:rPr>
              <w:t>i.</w:t>
            </w:r>
          </w:p>
        </w:tc>
        <w:tc>
          <w:tcPr>
            <w:tcW w:w="4024" w:type="dxa"/>
            <w:gridSpan w:val="2"/>
          </w:tcPr>
          <w:p w14:paraId="725ECC5B" w14:textId="765F8403" w:rsidR="00AE23FD" w:rsidRDefault="00AE23FD" w:rsidP="00AE23FD">
            <w:pPr>
              <w:pStyle w:val="Akapitzlist"/>
              <w:numPr>
                <w:ilvl w:val="0"/>
                <w:numId w:val="31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zorganizowanych szkoleń</w:t>
            </w:r>
            <w:r w:rsidR="004F1BD0">
              <w:rPr>
                <w:rFonts w:ascii="Calibri" w:hAnsi="Calibri" w:cs="Calibri"/>
                <w:noProof/>
                <w:sz w:val="24"/>
                <w:lang w:eastAsia="pl-PL"/>
              </w:rPr>
              <w:t xml:space="preserve">             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 i warsztatów.</w:t>
            </w:r>
          </w:p>
          <w:p w14:paraId="39D2C2A2" w14:textId="788097FB" w:rsidR="00AE23FD" w:rsidRDefault="00AE23FD" w:rsidP="00AE23FD">
            <w:pPr>
              <w:pStyle w:val="Akapitzlist"/>
              <w:numPr>
                <w:ilvl w:val="0"/>
                <w:numId w:val="31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rodziców biorcych udział </w:t>
            </w:r>
            <w:r w:rsidR="004F1BD0">
              <w:rPr>
                <w:rFonts w:ascii="Calibri" w:hAnsi="Calibri" w:cs="Calibri"/>
                <w:noProof/>
                <w:sz w:val="24"/>
                <w:lang w:eastAsia="pl-PL"/>
              </w:rPr>
              <w:t xml:space="preserve">           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w szkoleniach i warsztatach</w:t>
            </w:r>
          </w:p>
        </w:tc>
      </w:tr>
      <w:tr w:rsidR="00AE23FD" w14:paraId="666FFCD2" w14:textId="77777777" w:rsidTr="004F1B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37DECC8F" w14:textId="61A0A6D0" w:rsidR="00AE23FD" w:rsidRPr="009E0DCC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1</w:t>
            </w:r>
            <w:r w:rsidR="00C556F4">
              <w:rPr>
                <w:rFonts w:ascii="Calibri" w:hAnsi="Calibri" w:cs="Calibri"/>
                <w:noProof/>
                <w:sz w:val="24"/>
                <w:lang w:eastAsia="pl-PL"/>
              </w:rPr>
              <w:t>1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13" w:type="dxa"/>
          </w:tcPr>
          <w:p w14:paraId="795A6908" w14:textId="1A09C513" w:rsidR="00AE23FD" w:rsidRPr="00BF2A0F" w:rsidRDefault="00226EA9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Realizacja</w:t>
            </w:r>
            <w:r w:rsidR="00AE23FD">
              <w:rPr>
                <w:sz w:val="24"/>
                <w:szCs w:val="24"/>
              </w:rPr>
              <w:t xml:space="preserve"> i finansowanie</w:t>
            </w:r>
            <w:r w:rsidR="00AE23FD" w:rsidRPr="00BF2A0F">
              <w:rPr>
                <w:sz w:val="24"/>
                <w:szCs w:val="24"/>
              </w:rPr>
              <w:t xml:space="preserve"> festynów, konkursów, rozgrywek sportowych, lokalnych obchodów dni </w:t>
            </w:r>
            <w:r w:rsidR="00AE23FD" w:rsidRPr="00BF2A0F">
              <w:rPr>
                <w:sz w:val="24"/>
                <w:szCs w:val="24"/>
              </w:rPr>
              <w:lastRenderedPageBreak/>
              <w:t>trzeźwości, konferencji, akcji informacyjno-edukacyjnych w zakresie promocji zdrowia dla społeczności lokalnej.</w:t>
            </w:r>
          </w:p>
        </w:tc>
        <w:tc>
          <w:tcPr>
            <w:tcW w:w="4024" w:type="dxa"/>
            <w:gridSpan w:val="2"/>
          </w:tcPr>
          <w:p w14:paraId="1C7C4501" w14:textId="77777777" w:rsidR="00AE23FD" w:rsidRDefault="00AE23FD" w:rsidP="00AE23FD">
            <w:pPr>
              <w:pStyle w:val="Akapitzlist"/>
              <w:numPr>
                <w:ilvl w:val="0"/>
                <w:numId w:val="31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lastRenderedPageBreak/>
              <w:t>Liczba zorganizowanych działań.</w:t>
            </w:r>
          </w:p>
        </w:tc>
      </w:tr>
      <w:tr w:rsidR="00AE23FD" w14:paraId="6E5C51A7" w14:textId="77777777" w:rsidTr="004F1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7142ECBD" w14:textId="1FC499DE" w:rsidR="00AE23FD" w:rsidRPr="009E0DCC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1</w:t>
            </w:r>
            <w:r w:rsidR="00C556F4">
              <w:rPr>
                <w:rFonts w:ascii="Calibri" w:hAnsi="Calibri" w:cs="Calibri"/>
                <w:noProof/>
                <w:sz w:val="24"/>
                <w:lang w:eastAsia="pl-PL"/>
              </w:rPr>
              <w:t>2</w:t>
            </w:r>
            <w:r w:rsidRPr="009E0DCC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13" w:type="dxa"/>
          </w:tcPr>
          <w:p w14:paraId="2F80F071" w14:textId="77777777" w:rsidR="00AE23FD" w:rsidRPr="00BF2A0F" w:rsidRDefault="00AE23FD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</w:pPr>
            <w:r w:rsidRPr="00BF2A0F"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t xml:space="preserve">Uczestniczenie w ogólnopolskich kampaniach profilaktycznych oraz prowadzenie </w:t>
            </w:r>
            <w:r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t xml:space="preserve">i finansowanie </w:t>
            </w:r>
            <w:r w:rsidRPr="00BF2A0F"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t>lokalnych kampanii dotyczących przeciwdziałania alkoholizmowi, narkomanii oraz uzależnień behawioralnych.</w:t>
            </w:r>
          </w:p>
        </w:tc>
        <w:tc>
          <w:tcPr>
            <w:tcW w:w="4024" w:type="dxa"/>
            <w:gridSpan w:val="2"/>
          </w:tcPr>
          <w:p w14:paraId="0094FA8B" w14:textId="77777777" w:rsidR="00AE23FD" w:rsidRPr="00E05EEC" w:rsidRDefault="00AE23FD" w:rsidP="00AE23FD">
            <w:pPr>
              <w:pStyle w:val="Akapitzlist"/>
              <w:numPr>
                <w:ilvl w:val="0"/>
                <w:numId w:val="32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kampanii, w których Gmina wzięła udział.</w:t>
            </w:r>
          </w:p>
        </w:tc>
      </w:tr>
      <w:tr w:rsidR="00AE23FD" w14:paraId="5A71AD13" w14:textId="77777777" w:rsidTr="004F1B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66B5657C" w14:textId="0BE2CAEB" w:rsidR="00AE23FD" w:rsidRPr="009E0DCC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1</w:t>
            </w:r>
            <w:r w:rsidR="00C556F4">
              <w:rPr>
                <w:rFonts w:ascii="Calibri" w:hAnsi="Calibri" w:cs="Calibri"/>
                <w:noProof/>
                <w:sz w:val="24"/>
                <w:lang w:eastAsia="pl-PL"/>
              </w:rPr>
              <w:t>3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13" w:type="dxa"/>
          </w:tcPr>
          <w:p w14:paraId="58032820" w14:textId="77777777" w:rsidR="00AE23FD" w:rsidRDefault="00AE23FD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sz w:val="24"/>
              </w:rPr>
              <w:t>Umieszczanie</w:t>
            </w:r>
            <w:r w:rsidRPr="00BF2A0F">
              <w:rPr>
                <w:sz w:val="24"/>
              </w:rPr>
              <w:t xml:space="preserve"> na stronie internetowej oraz </w:t>
            </w:r>
            <w:r>
              <w:rPr>
                <w:sz w:val="24"/>
              </w:rPr>
              <w:br/>
            </w:r>
            <w:r w:rsidRPr="00BF2A0F">
              <w:rPr>
                <w:sz w:val="24"/>
              </w:rPr>
              <w:t>w placówkach użyteczności publicznej informacji o ogólnopolskich formach pomocy dla osób uzależnionych i współuzależnionych.</w:t>
            </w:r>
          </w:p>
        </w:tc>
        <w:tc>
          <w:tcPr>
            <w:tcW w:w="4024" w:type="dxa"/>
            <w:gridSpan w:val="2"/>
          </w:tcPr>
          <w:p w14:paraId="0C274AEA" w14:textId="77777777" w:rsidR="00AE23FD" w:rsidRDefault="00AE23FD" w:rsidP="00AE23FD">
            <w:pPr>
              <w:pStyle w:val="Akapitzlist"/>
              <w:numPr>
                <w:ilvl w:val="0"/>
                <w:numId w:val="32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udostępnionych informacji.</w:t>
            </w:r>
          </w:p>
        </w:tc>
      </w:tr>
      <w:tr w:rsidR="00AE23FD" w14:paraId="16452592" w14:textId="77777777" w:rsidTr="004F1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5609A956" w14:textId="15978F12" w:rsidR="00AE23FD" w:rsidRPr="009E0DCC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1</w:t>
            </w:r>
            <w:r w:rsidR="00C556F4">
              <w:rPr>
                <w:rFonts w:ascii="Calibri" w:hAnsi="Calibri" w:cs="Calibri"/>
                <w:noProof/>
                <w:sz w:val="24"/>
                <w:lang w:eastAsia="pl-PL"/>
              </w:rPr>
              <w:t>4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13" w:type="dxa"/>
          </w:tcPr>
          <w:p w14:paraId="4BB2369C" w14:textId="761962E4" w:rsidR="00AE23FD" w:rsidRDefault="00226EA9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Realizacja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t xml:space="preserve"> i finansowanie szkoleń wśród sprzedawców napojów alkoholowych.</w:t>
            </w:r>
          </w:p>
        </w:tc>
        <w:tc>
          <w:tcPr>
            <w:tcW w:w="4024" w:type="dxa"/>
            <w:gridSpan w:val="2"/>
          </w:tcPr>
          <w:p w14:paraId="0EE5EDDE" w14:textId="77777777" w:rsidR="00AE23FD" w:rsidRDefault="00AE23FD" w:rsidP="00AE23FD">
            <w:pPr>
              <w:pStyle w:val="Akapitzlist"/>
              <w:numPr>
                <w:ilvl w:val="0"/>
                <w:numId w:val="32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przeprowadzonych szkoleń.</w:t>
            </w:r>
          </w:p>
          <w:p w14:paraId="25E32668" w14:textId="0C6C34FC" w:rsidR="00AE23FD" w:rsidRPr="00E05EEC" w:rsidRDefault="00AE23FD" w:rsidP="00AE23FD">
            <w:pPr>
              <w:pStyle w:val="Akapitzlist"/>
              <w:numPr>
                <w:ilvl w:val="0"/>
                <w:numId w:val="32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sprzedawców napojów alkoholowych biorących udział </w:t>
            </w:r>
            <w:r w:rsidR="004F1BD0">
              <w:rPr>
                <w:rFonts w:ascii="Calibri" w:hAnsi="Calibri" w:cs="Calibri"/>
                <w:noProof/>
                <w:sz w:val="24"/>
                <w:lang w:eastAsia="pl-PL"/>
              </w:rPr>
              <w:t xml:space="preserve">              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w szkoleniach.</w:t>
            </w:r>
          </w:p>
        </w:tc>
      </w:tr>
      <w:tr w:rsidR="00AE23FD" w14:paraId="4658890F" w14:textId="77777777" w:rsidTr="004F1B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75BF17F2" w14:textId="458C1B65" w:rsidR="00AE23FD" w:rsidRPr="009E0DCC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1</w:t>
            </w:r>
            <w:r w:rsidR="00C556F4">
              <w:rPr>
                <w:rFonts w:ascii="Calibri" w:hAnsi="Calibri" w:cs="Calibri"/>
                <w:noProof/>
                <w:sz w:val="24"/>
                <w:lang w:eastAsia="pl-PL"/>
              </w:rPr>
              <w:t>5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13" w:type="dxa"/>
          </w:tcPr>
          <w:p w14:paraId="3F068AD0" w14:textId="77777777" w:rsidR="00AE23FD" w:rsidRDefault="00AE23FD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Finansowanie i rozpowszechnianie materiałów informacyjno-edukacyjnych dotyczących uzależnień.</w:t>
            </w:r>
          </w:p>
        </w:tc>
        <w:tc>
          <w:tcPr>
            <w:tcW w:w="4024" w:type="dxa"/>
            <w:gridSpan w:val="2"/>
          </w:tcPr>
          <w:p w14:paraId="7908169D" w14:textId="2C585130" w:rsidR="00AE23FD" w:rsidRPr="00E05EEC" w:rsidRDefault="00AE23FD" w:rsidP="00AE23FD">
            <w:pPr>
              <w:pStyle w:val="Akapitzlist"/>
              <w:numPr>
                <w:ilvl w:val="0"/>
                <w:numId w:val="33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rozpowszechnionych materiałó</w:t>
            </w:r>
            <w:r w:rsidR="004F1BD0">
              <w:rPr>
                <w:rFonts w:ascii="Calibri" w:hAnsi="Calibri" w:cs="Calibri"/>
                <w:noProof/>
                <w:sz w:val="24"/>
                <w:lang w:eastAsia="pl-PL"/>
              </w:rPr>
              <w:t>w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 informacyjno-edukacyjnych.</w:t>
            </w:r>
          </w:p>
        </w:tc>
      </w:tr>
      <w:tr w:rsidR="00AE23FD" w14:paraId="02F828CD" w14:textId="77777777" w:rsidTr="004F1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4D8EE063" w14:textId="4E6CD201" w:rsidR="00AE23FD" w:rsidRPr="00E05EEC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1</w:t>
            </w:r>
            <w:r w:rsidR="00C556F4">
              <w:rPr>
                <w:rFonts w:ascii="Calibri" w:hAnsi="Calibri" w:cs="Calibri"/>
                <w:noProof/>
                <w:sz w:val="24"/>
                <w:lang w:eastAsia="pl-PL"/>
              </w:rPr>
              <w:t>6</w:t>
            </w:r>
            <w:r w:rsidRPr="00E05EEC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13" w:type="dxa"/>
          </w:tcPr>
          <w:p w14:paraId="7D430AEE" w14:textId="77777777" w:rsidR="00AE23FD" w:rsidRDefault="00AE23FD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8"/>
                <w:lang w:eastAsia="pl-PL"/>
              </w:rPr>
            </w:pPr>
            <w:r w:rsidRPr="00CE5B50">
              <w:rPr>
                <w:sz w:val="24"/>
              </w:rPr>
              <w:t>Współpraca</w:t>
            </w:r>
            <w:r>
              <w:rPr>
                <w:sz w:val="24"/>
              </w:rPr>
              <w:t xml:space="preserve">, w tym także </w:t>
            </w:r>
            <w:r w:rsidRPr="00CE5B50">
              <w:rPr>
                <w:rFonts w:ascii="Calibri" w:hAnsi="Calibri" w:cs="Calibri"/>
                <w:noProof/>
                <w:sz w:val="24"/>
                <w:lang w:eastAsia="pl-PL"/>
              </w:rPr>
              <w:t>o charakterze finansowym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,</w:t>
            </w:r>
            <w:r w:rsidRPr="00CE5B50">
              <w:rPr>
                <w:sz w:val="24"/>
              </w:rPr>
              <w:t xml:space="preserve"> ze stowarzyszeniami, instytucjami </w:t>
            </w:r>
            <w:r>
              <w:rPr>
                <w:sz w:val="24"/>
              </w:rPr>
              <w:br/>
            </w:r>
            <w:r w:rsidRPr="00CE5B50">
              <w:rPr>
                <w:sz w:val="24"/>
              </w:rPr>
              <w:t>i osobami fizycznymi w zakresie rozwi</w:t>
            </w:r>
            <w:r>
              <w:rPr>
                <w:sz w:val="24"/>
              </w:rPr>
              <w:t xml:space="preserve">ązywania problemów alkoholowych, </w:t>
            </w:r>
            <w:r w:rsidRPr="00CE5B50">
              <w:rPr>
                <w:sz w:val="24"/>
              </w:rPr>
              <w:t>przeciwdziałania narkomanii</w:t>
            </w:r>
            <w:r>
              <w:rPr>
                <w:sz w:val="24"/>
              </w:rPr>
              <w:t xml:space="preserve"> i uzależnień behawioralnych.</w:t>
            </w:r>
          </w:p>
        </w:tc>
        <w:tc>
          <w:tcPr>
            <w:tcW w:w="4024" w:type="dxa"/>
            <w:gridSpan w:val="2"/>
          </w:tcPr>
          <w:p w14:paraId="10074BEB" w14:textId="77777777" w:rsidR="00AE23FD" w:rsidRPr="00251B8D" w:rsidRDefault="00AE23FD" w:rsidP="00AE23FD">
            <w:pPr>
              <w:pStyle w:val="Akapitzlist"/>
              <w:numPr>
                <w:ilvl w:val="0"/>
                <w:numId w:val="30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8"/>
                <w:lang w:eastAsia="pl-PL"/>
              </w:rPr>
            </w:pPr>
            <w:r w:rsidRPr="00251B8D"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stowarzyszeń, instytucji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br/>
            </w:r>
            <w:r w:rsidRPr="00251B8D">
              <w:rPr>
                <w:rFonts w:ascii="Calibri" w:hAnsi="Calibri" w:cs="Calibri"/>
                <w:noProof/>
                <w:sz w:val="24"/>
                <w:lang w:eastAsia="pl-PL"/>
              </w:rPr>
              <w:t xml:space="preserve">i osób fizycznych, </w:t>
            </w:r>
            <w:r w:rsidRPr="00251B8D">
              <w:rPr>
                <w:rFonts w:ascii="Calibri" w:hAnsi="Calibri" w:cs="Calibri"/>
                <w:noProof/>
                <w:sz w:val="24"/>
                <w:lang w:eastAsia="pl-PL"/>
              </w:rPr>
              <w:br/>
              <w:t>z którymi podjęto współpracę.</w:t>
            </w:r>
          </w:p>
        </w:tc>
      </w:tr>
      <w:tr w:rsidR="00AE23FD" w14:paraId="60ABAB91" w14:textId="77777777" w:rsidTr="004F1B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4F9FD2C9" w14:textId="7748278A" w:rsidR="00AE23FD" w:rsidRPr="00E05EEC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1</w:t>
            </w:r>
            <w:r w:rsidR="00C556F4">
              <w:rPr>
                <w:rFonts w:ascii="Calibri" w:hAnsi="Calibri" w:cs="Calibri"/>
                <w:noProof/>
                <w:sz w:val="24"/>
                <w:lang w:eastAsia="pl-PL"/>
              </w:rPr>
              <w:t>7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13" w:type="dxa"/>
          </w:tcPr>
          <w:p w14:paraId="0C0B1CFB" w14:textId="532F634C" w:rsidR="00AE23FD" w:rsidRPr="004F1BD0" w:rsidRDefault="00AE23FD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24"/>
                <w:lang w:eastAsia="pl-PL"/>
              </w:rPr>
            </w:pPr>
            <w:r w:rsidRPr="00126087">
              <w:rPr>
                <w:rFonts w:ascii="Calibri" w:hAnsi="Calibri" w:cs="Calibri"/>
                <w:noProof/>
                <w:sz w:val="24"/>
                <w:lang w:eastAsia="pl-PL"/>
              </w:rPr>
              <w:t>Współpraca o charakterze finansowym</w:t>
            </w:r>
            <w:r w:rsidRPr="00126087">
              <w:rPr>
                <w:rFonts w:ascii="Calibri" w:hAnsi="Calibri" w:cs="Calibri"/>
                <w:noProof/>
                <w:sz w:val="24"/>
                <w:lang w:eastAsia="pl-PL"/>
              </w:rPr>
              <w:br/>
              <w:t xml:space="preserve">i pozafinansowym w zakresie organizacji imprez rekreacyjno-sportowych mających charakter profilaktyczny, promujących zdrowy styl życia </w:t>
            </w:r>
            <w:r w:rsidRPr="00126087">
              <w:rPr>
                <w:rFonts w:ascii="Calibri" w:hAnsi="Calibri" w:cs="Calibri"/>
                <w:noProof/>
                <w:sz w:val="24"/>
                <w:lang w:eastAsia="pl-PL"/>
              </w:rPr>
              <w:br/>
              <w:t>i rozwijających alternatywne formy spędzania czasu wolnego.</w:t>
            </w:r>
          </w:p>
        </w:tc>
        <w:tc>
          <w:tcPr>
            <w:tcW w:w="4024" w:type="dxa"/>
            <w:gridSpan w:val="2"/>
          </w:tcPr>
          <w:p w14:paraId="21638175" w14:textId="77777777" w:rsidR="00AE23FD" w:rsidRPr="00126087" w:rsidRDefault="00AE23FD" w:rsidP="00AE23FD">
            <w:pPr>
              <w:pStyle w:val="Akapitzlist"/>
              <w:numPr>
                <w:ilvl w:val="0"/>
                <w:numId w:val="30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28"/>
                <w:lang w:eastAsia="pl-PL"/>
              </w:rPr>
            </w:pPr>
            <w:r w:rsidRPr="00126087">
              <w:rPr>
                <w:rFonts w:ascii="Calibri" w:hAnsi="Calibri" w:cs="Calibri"/>
                <w:noProof/>
                <w:sz w:val="24"/>
                <w:lang w:eastAsia="pl-PL"/>
              </w:rPr>
              <w:t>Liczba zorganizowanych imprez.</w:t>
            </w:r>
          </w:p>
          <w:p w14:paraId="016A28CB" w14:textId="77777777" w:rsidR="00AE23FD" w:rsidRPr="00126087" w:rsidRDefault="00AE23FD" w:rsidP="00AE23FD">
            <w:pPr>
              <w:pStyle w:val="Akapitzlist"/>
              <w:numPr>
                <w:ilvl w:val="0"/>
                <w:numId w:val="30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28"/>
                <w:lang w:eastAsia="pl-PL"/>
              </w:rPr>
            </w:pPr>
            <w:r w:rsidRPr="00126087"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stowarzyszeń, instytucji </w:t>
            </w:r>
            <w:r w:rsidRPr="00126087">
              <w:rPr>
                <w:rFonts w:ascii="Calibri" w:hAnsi="Calibri" w:cs="Calibri"/>
                <w:noProof/>
                <w:sz w:val="24"/>
                <w:lang w:eastAsia="pl-PL"/>
              </w:rPr>
              <w:br/>
              <w:t xml:space="preserve">i osób fizycznych, </w:t>
            </w:r>
            <w:r w:rsidRPr="00126087">
              <w:rPr>
                <w:rFonts w:ascii="Calibri" w:hAnsi="Calibri" w:cs="Calibri"/>
                <w:noProof/>
                <w:sz w:val="24"/>
                <w:lang w:eastAsia="pl-PL"/>
              </w:rPr>
              <w:br/>
              <w:t>z którymi podjęto współpracę.</w:t>
            </w:r>
          </w:p>
        </w:tc>
      </w:tr>
      <w:tr w:rsidR="00AE23FD" w14:paraId="39E5ED3A" w14:textId="77777777" w:rsidTr="004F1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34E1BFE1" w14:textId="7AD812C8" w:rsidR="00AE23FD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1</w:t>
            </w:r>
            <w:r w:rsidR="00C556F4">
              <w:rPr>
                <w:rFonts w:ascii="Calibri" w:hAnsi="Calibri" w:cs="Calibri"/>
                <w:noProof/>
                <w:sz w:val="24"/>
                <w:lang w:eastAsia="pl-PL"/>
              </w:rPr>
              <w:t>8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13" w:type="dxa"/>
          </w:tcPr>
          <w:p w14:paraId="538AF6C0" w14:textId="77777777" w:rsidR="00AE23FD" w:rsidRPr="00CE5B50" w:rsidRDefault="00AE23FD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A209F0">
              <w:rPr>
                <w:rFonts w:ascii="Calibri" w:hAnsi="Calibri" w:cs="Calibri"/>
                <w:noProof/>
                <w:sz w:val="24"/>
                <w:lang w:eastAsia="pl-PL"/>
              </w:rPr>
              <w:t>Monitorowanie problemu uzależnień poprzez opracowywanie diagnoz lokalnych zagrożeń społecznych wśród uczniów oraz dorosłych mieszkańców Gminy.</w:t>
            </w:r>
          </w:p>
        </w:tc>
        <w:tc>
          <w:tcPr>
            <w:tcW w:w="4024" w:type="dxa"/>
            <w:gridSpan w:val="2"/>
          </w:tcPr>
          <w:p w14:paraId="1528FFB1" w14:textId="77777777" w:rsidR="00AE23FD" w:rsidRPr="00E05EEC" w:rsidRDefault="00AE23FD" w:rsidP="00AE23FD">
            <w:pPr>
              <w:pStyle w:val="Akapitzlist"/>
              <w:numPr>
                <w:ilvl w:val="0"/>
                <w:numId w:val="34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E05EEC">
              <w:rPr>
                <w:rFonts w:ascii="Calibri" w:hAnsi="Calibri" w:cs="Calibri"/>
                <w:noProof/>
                <w:sz w:val="24"/>
                <w:lang w:eastAsia="pl-PL"/>
              </w:rPr>
              <w:t>Liczba przeprowadzonych diagnoz.</w:t>
            </w:r>
          </w:p>
          <w:p w14:paraId="60E5D7E8" w14:textId="69E5551E" w:rsidR="00AE23FD" w:rsidRPr="00E05EEC" w:rsidRDefault="00AE23FD" w:rsidP="00AE23FD">
            <w:pPr>
              <w:pStyle w:val="Akapitzlist"/>
              <w:numPr>
                <w:ilvl w:val="0"/>
                <w:numId w:val="34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E05EEC"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uczniów biorących udział </w:t>
            </w:r>
            <w:r w:rsidR="004F1BD0">
              <w:rPr>
                <w:rFonts w:ascii="Calibri" w:hAnsi="Calibri" w:cs="Calibri"/>
                <w:noProof/>
                <w:sz w:val="24"/>
                <w:lang w:eastAsia="pl-PL"/>
              </w:rPr>
              <w:t xml:space="preserve">             </w:t>
            </w:r>
            <w:r w:rsidRPr="00E05EEC">
              <w:rPr>
                <w:rFonts w:ascii="Calibri" w:hAnsi="Calibri" w:cs="Calibri"/>
                <w:noProof/>
                <w:sz w:val="24"/>
                <w:lang w:eastAsia="pl-PL"/>
              </w:rPr>
              <w:t>w badaniu ankietowym.</w:t>
            </w:r>
          </w:p>
          <w:p w14:paraId="6C98B85E" w14:textId="77777777" w:rsidR="00AE23FD" w:rsidRPr="00CE5B50" w:rsidRDefault="00AE23FD" w:rsidP="00AE23FD">
            <w:pPr>
              <w:pStyle w:val="Akapitzlist"/>
              <w:numPr>
                <w:ilvl w:val="0"/>
                <w:numId w:val="30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E05EEC">
              <w:rPr>
                <w:rFonts w:ascii="Calibri" w:hAnsi="Calibri" w:cs="Calibri"/>
                <w:noProof/>
                <w:sz w:val="24"/>
                <w:lang w:eastAsia="pl-PL"/>
              </w:rPr>
              <w:t>Liczba dorosłych mieszkańców biorących udział w badaniu ankietowym.</w:t>
            </w:r>
          </w:p>
        </w:tc>
      </w:tr>
      <w:tr w:rsidR="00AE23FD" w14:paraId="6CC57DA3" w14:textId="77777777" w:rsidTr="004F1B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44CAA64F" w14:textId="3E84C688" w:rsidR="00AE23FD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lastRenderedPageBreak/>
              <w:t>1</w:t>
            </w:r>
            <w:r w:rsidR="00C556F4">
              <w:rPr>
                <w:rFonts w:ascii="Calibri" w:hAnsi="Calibri" w:cs="Calibri"/>
                <w:noProof/>
                <w:sz w:val="24"/>
                <w:lang w:eastAsia="pl-PL"/>
              </w:rPr>
              <w:t>9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13" w:type="dxa"/>
          </w:tcPr>
          <w:p w14:paraId="2D5AEF2E" w14:textId="7A990568" w:rsidR="00AE23FD" w:rsidRPr="00A209F0" w:rsidRDefault="00AE23FD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126087">
              <w:rPr>
                <w:rFonts w:ascii="Calibri" w:hAnsi="Calibri" w:cs="Calibri"/>
                <w:noProof/>
                <w:sz w:val="24"/>
                <w:lang w:eastAsia="pl-PL"/>
              </w:rPr>
              <w:t xml:space="preserve">Realizacja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i finansowanie działań edukacyjno-profilaktycznych</w:t>
            </w:r>
            <w:r w:rsidRPr="00126087">
              <w:rPr>
                <w:rFonts w:ascii="Calibri" w:hAnsi="Calibri" w:cs="Calibri"/>
                <w:noProof/>
                <w:sz w:val="24"/>
                <w:lang w:eastAsia="pl-PL"/>
              </w:rPr>
              <w:t xml:space="preserve"> dotyczący zdrowego stylu życia, zapobiegania szkodliwemu używaniu alkoholu i innych substancji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wśród seniorów.</w:t>
            </w:r>
          </w:p>
        </w:tc>
        <w:tc>
          <w:tcPr>
            <w:tcW w:w="4024" w:type="dxa"/>
            <w:gridSpan w:val="2"/>
          </w:tcPr>
          <w:p w14:paraId="14968052" w14:textId="14C57715" w:rsidR="00AE23FD" w:rsidRPr="00E05EEC" w:rsidRDefault="00AE23FD" w:rsidP="00AE23FD">
            <w:pPr>
              <w:pStyle w:val="Akapitzlist"/>
              <w:numPr>
                <w:ilvl w:val="0"/>
                <w:numId w:val="34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seniorów biorących udział</w:t>
            </w:r>
            <w:r w:rsidR="004F1BD0">
              <w:rPr>
                <w:rFonts w:ascii="Calibri" w:hAnsi="Calibri" w:cs="Calibri"/>
                <w:noProof/>
                <w:sz w:val="24"/>
                <w:lang w:eastAsia="pl-PL"/>
              </w:rPr>
              <w:t xml:space="preserve">           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 w działaniach edukacyjno-profilaktycznych.</w:t>
            </w:r>
          </w:p>
        </w:tc>
      </w:tr>
      <w:tr w:rsidR="00BD7ADE" w14:paraId="7B043D7A" w14:textId="77777777" w:rsidTr="004F1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08707C56" w14:textId="75F50B94" w:rsidR="00BD7ADE" w:rsidRDefault="00C556F4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20</w:t>
            </w:r>
            <w:r w:rsidR="0038310C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13" w:type="dxa"/>
          </w:tcPr>
          <w:p w14:paraId="5E5E9A66" w14:textId="4B3354F4" w:rsidR="00BD7ADE" w:rsidRPr="00126087" w:rsidRDefault="00BD7ADE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Realizacja i finansowanie programu „</w:t>
            </w:r>
            <w:r w:rsidR="0038310C">
              <w:rPr>
                <w:rFonts w:ascii="Calibri" w:hAnsi="Calibri" w:cs="Calibri"/>
                <w:noProof/>
                <w:sz w:val="24"/>
                <w:lang w:eastAsia="pl-PL"/>
              </w:rPr>
              <w:t>Z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drowy i aktywny senior</w:t>
            </w:r>
            <w:r w:rsidR="0038310C">
              <w:rPr>
                <w:rFonts w:ascii="Calibri" w:hAnsi="Calibri" w:cs="Calibri"/>
                <w:noProof/>
                <w:sz w:val="24"/>
                <w:lang w:eastAsia="pl-PL"/>
              </w:rPr>
              <w:t>”poprzez udział seniorów w zajęciach rehabilitacyjnych w celu radzenia sobie ze stresem i kryzysem psychicznym.</w:t>
            </w:r>
          </w:p>
        </w:tc>
        <w:tc>
          <w:tcPr>
            <w:tcW w:w="4024" w:type="dxa"/>
            <w:gridSpan w:val="2"/>
          </w:tcPr>
          <w:p w14:paraId="6E562CDE" w14:textId="52091B97" w:rsidR="00BD7ADE" w:rsidRDefault="0038310C" w:rsidP="00AE23FD">
            <w:pPr>
              <w:pStyle w:val="Akapitzlist"/>
              <w:numPr>
                <w:ilvl w:val="0"/>
                <w:numId w:val="34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uczestników</w:t>
            </w:r>
          </w:p>
        </w:tc>
      </w:tr>
      <w:tr w:rsidR="00BD7ADE" w14:paraId="3A622E74" w14:textId="77777777" w:rsidTr="004F1B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3F5604FE" w14:textId="6B097964" w:rsidR="00BD7ADE" w:rsidRDefault="0038310C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2</w:t>
            </w:r>
            <w:r w:rsidR="00C556F4">
              <w:rPr>
                <w:rFonts w:ascii="Calibri" w:hAnsi="Calibri" w:cs="Calibri"/>
                <w:noProof/>
                <w:sz w:val="24"/>
                <w:lang w:eastAsia="pl-PL"/>
              </w:rPr>
              <w:t>1</w:t>
            </w:r>
            <w:r w:rsidR="00BD7ADE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13" w:type="dxa"/>
          </w:tcPr>
          <w:p w14:paraId="620A5605" w14:textId="4020AFAD" w:rsidR="00BD7ADE" w:rsidRPr="00126087" w:rsidRDefault="00BD7ADE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Organizacja spotkań i konferencji sprzyjających wymianie doświadczeń w zakresie pracy profilaktycznej z młodzieżą.</w:t>
            </w:r>
          </w:p>
        </w:tc>
        <w:tc>
          <w:tcPr>
            <w:tcW w:w="4024" w:type="dxa"/>
            <w:gridSpan w:val="2"/>
          </w:tcPr>
          <w:p w14:paraId="4192DE2D" w14:textId="340B4277" w:rsidR="00BD7ADE" w:rsidRDefault="00BD7ADE" w:rsidP="00AE23FD">
            <w:pPr>
              <w:pStyle w:val="Akapitzlist"/>
              <w:numPr>
                <w:ilvl w:val="0"/>
                <w:numId w:val="34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spotkań i konferencji</w:t>
            </w:r>
          </w:p>
        </w:tc>
      </w:tr>
      <w:tr w:rsidR="003961A5" w14:paraId="10E865BA" w14:textId="77777777" w:rsidTr="004F1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424781FA" w14:textId="685C840D" w:rsidR="003961A5" w:rsidRDefault="0038310C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2</w:t>
            </w:r>
            <w:r w:rsidR="00C556F4">
              <w:rPr>
                <w:rFonts w:ascii="Calibri" w:hAnsi="Calibri" w:cs="Calibri"/>
                <w:noProof/>
                <w:sz w:val="24"/>
                <w:lang w:eastAsia="pl-PL"/>
              </w:rPr>
              <w:t>2</w:t>
            </w:r>
            <w:r w:rsidR="003961A5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13" w:type="dxa"/>
          </w:tcPr>
          <w:p w14:paraId="4C523467" w14:textId="444F2329" w:rsidR="003961A5" w:rsidRPr="00126087" w:rsidRDefault="003961A5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Finansowanie realizacji spektakli, spotkań autorskich i wydarzeń kulturalnych z przesłaniem promującym zdrowy tryb życia.</w:t>
            </w:r>
          </w:p>
        </w:tc>
        <w:tc>
          <w:tcPr>
            <w:tcW w:w="4024" w:type="dxa"/>
            <w:gridSpan w:val="2"/>
          </w:tcPr>
          <w:p w14:paraId="08B1326E" w14:textId="5C6E92C1" w:rsidR="003961A5" w:rsidRDefault="00224963" w:rsidP="00AE23FD">
            <w:pPr>
              <w:pStyle w:val="Akapitzlist"/>
              <w:numPr>
                <w:ilvl w:val="0"/>
                <w:numId w:val="34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wydarzeń</w:t>
            </w:r>
          </w:p>
        </w:tc>
      </w:tr>
      <w:tr w:rsidR="00723966" w14:paraId="3ABFCFCE" w14:textId="77777777" w:rsidTr="004F1B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3FD7D43D" w14:textId="5C803EDF" w:rsidR="00723966" w:rsidRDefault="003961A5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2</w:t>
            </w:r>
            <w:r w:rsidR="00C556F4">
              <w:rPr>
                <w:rFonts w:ascii="Calibri" w:hAnsi="Calibri" w:cs="Calibri"/>
                <w:noProof/>
                <w:sz w:val="24"/>
                <w:lang w:eastAsia="pl-PL"/>
              </w:rPr>
              <w:t>3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13" w:type="dxa"/>
          </w:tcPr>
          <w:p w14:paraId="55F5F0EA" w14:textId="1E093B2F" w:rsidR="00723966" w:rsidRPr="00126087" w:rsidRDefault="00723966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Wspóludział w monitorowaniu miejsc szczególnie zagrożonych naruszeniami porzadku publicznego na terenie miasta Brzeska.</w:t>
            </w:r>
          </w:p>
        </w:tc>
        <w:tc>
          <w:tcPr>
            <w:tcW w:w="4024" w:type="dxa"/>
            <w:gridSpan w:val="2"/>
          </w:tcPr>
          <w:p w14:paraId="57282928" w14:textId="17D983CA" w:rsidR="00723966" w:rsidRDefault="00723966" w:rsidP="00AE23FD">
            <w:pPr>
              <w:pStyle w:val="Akapitzlist"/>
              <w:numPr>
                <w:ilvl w:val="0"/>
                <w:numId w:val="34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miejsc na terenie miasta Brzeska</w:t>
            </w:r>
          </w:p>
        </w:tc>
      </w:tr>
      <w:tr w:rsidR="00BD7ADE" w14:paraId="42B2C4D8" w14:textId="77777777" w:rsidTr="004F1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7541E389" w14:textId="6A00B990" w:rsidR="00BD7ADE" w:rsidRDefault="00BD7ADE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2</w:t>
            </w:r>
            <w:r w:rsidR="00C556F4">
              <w:rPr>
                <w:rFonts w:ascii="Calibri" w:hAnsi="Calibri" w:cs="Calibri"/>
                <w:noProof/>
                <w:sz w:val="24"/>
                <w:lang w:eastAsia="pl-PL"/>
              </w:rPr>
              <w:t>4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13" w:type="dxa"/>
          </w:tcPr>
          <w:p w14:paraId="7BC2EABD" w14:textId="01F19B27" w:rsidR="00BD7ADE" w:rsidRDefault="00BD7ADE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Prowadzenie działań edukacyjnych </w:t>
            </w:r>
            <w:r w:rsidR="00F04242">
              <w:rPr>
                <w:rFonts w:ascii="Calibri" w:hAnsi="Calibri" w:cs="Calibri"/>
                <w:noProof/>
                <w:sz w:val="24"/>
                <w:lang w:eastAsia="pl-PL"/>
              </w:rPr>
              <w:t xml:space="preserve">wśród mieszkańców Gminy Brzesko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w zakresie zwiększenia bezpieczeństwa w ruchu drogowym</w:t>
            </w:r>
            <w:r w:rsidR="00F04242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024" w:type="dxa"/>
            <w:gridSpan w:val="2"/>
          </w:tcPr>
          <w:p w14:paraId="7FB44B1E" w14:textId="183F8245" w:rsidR="00BD7ADE" w:rsidRDefault="00BD7ADE" w:rsidP="00AE23FD">
            <w:pPr>
              <w:pStyle w:val="Akapitzlist"/>
              <w:numPr>
                <w:ilvl w:val="0"/>
                <w:numId w:val="34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działań</w:t>
            </w:r>
          </w:p>
        </w:tc>
      </w:tr>
      <w:tr w:rsidR="00BD7ADE" w14:paraId="5A721626" w14:textId="77777777" w:rsidTr="004F1B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5E231482" w14:textId="31348FFE" w:rsidR="00BD7ADE" w:rsidRDefault="0038310C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2</w:t>
            </w:r>
            <w:r w:rsidR="00C556F4">
              <w:rPr>
                <w:rFonts w:ascii="Calibri" w:hAnsi="Calibri" w:cs="Calibri"/>
                <w:noProof/>
                <w:sz w:val="24"/>
                <w:lang w:eastAsia="pl-PL"/>
              </w:rPr>
              <w:t>5.</w:t>
            </w:r>
          </w:p>
        </w:tc>
        <w:tc>
          <w:tcPr>
            <w:tcW w:w="4913" w:type="dxa"/>
          </w:tcPr>
          <w:p w14:paraId="02D6A416" w14:textId="65A42F8F" w:rsidR="00BD7ADE" w:rsidRDefault="0038310C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Współpraca z policją, strażą pożarną i innymi służbami ratowniczymi w zakresie prowadzenia działań edukacyjnych związanych z przeciwdzialaniem uzależnieniom, jak również ratowaniem życia ludzkiego.</w:t>
            </w:r>
          </w:p>
        </w:tc>
        <w:tc>
          <w:tcPr>
            <w:tcW w:w="4024" w:type="dxa"/>
            <w:gridSpan w:val="2"/>
          </w:tcPr>
          <w:p w14:paraId="7F617FD5" w14:textId="202EFD57" w:rsidR="00BD7ADE" w:rsidRDefault="0038310C" w:rsidP="00AE23FD">
            <w:pPr>
              <w:pStyle w:val="Akapitzlist"/>
              <w:numPr>
                <w:ilvl w:val="0"/>
                <w:numId w:val="34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działań</w:t>
            </w:r>
          </w:p>
        </w:tc>
      </w:tr>
      <w:tr w:rsidR="0038310C" w14:paraId="7827B3A6" w14:textId="77777777" w:rsidTr="004F1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</w:tcPr>
          <w:p w14:paraId="34D3BB3B" w14:textId="2777A902" w:rsidR="0038310C" w:rsidRDefault="0038310C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2</w:t>
            </w:r>
            <w:r w:rsidR="00C556F4">
              <w:rPr>
                <w:rFonts w:ascii="Calibri" w:hAnsi="Calibri" w:cs="Calibri"/>
                <w:noProof/>
                <w:sz w:val="24"/>
                <w:lang w:eastAsia="pl-PL"/>
              </w:rPr>
              <w:t>6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4913" w:type="dxa"/>
          </w:tcPr>
          <w:p w14:paraId="39C28A78" w14:textId="75F38DD3" w:rsidR="0038310C" w:rsidRDefault="0038310C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Zaopatrzenie szkół i innych placówek oświatowych w materiały edukacyjne i pomoc techniczną niezbędną do pracy dydaktyczno </w:t>
            </w:r>
            <w:r w:rsidR="00500EFF">
              <w:rPr>
                <w:rFonts w:ascii="Calibri" w:hAnsi="Calibri" w:cs="Calibri"/>
                <w:noProof/>
                <w:sz w:val="24"/>
                <w:lang w:eastAsia="pl-PL"/>
              </w:rPr>
              <w:t>-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profilaktycznej</w:t>
            </w:r>
          </w:p>
        </w:tc>
        <w:tc>
          <w:tcPr>
            <w:tcW w:w="4024" w:type="dxa"/>
            <w:gridSpan w:val="2"/>
          </w:tcPr>
          <w:p w14:paraId="7746F4BB" w14:textId="3989410E" w:rsidR="0038310C" w:rsidRDefault="0038310C" w:rsidP="00AE23FD">
            <w:pPr>
              <w:pStyle w:val="Akapitzlist"/>
              <w:numPr>
                <w:ilvl w:val="0"/>
                <w:numId w:val="34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placówek</w:t>
            </w:r>
          </w:p>
        </w:tc>
      </w:tr>
    </w:tbl>
    <w:p w14:paraId="6F71CABA" w14:textId="77777777" w:rsidR="00AE23FD" w:rsidRDefault="00AE23FD" w:rsidP="00AE23FD">
      <w:pPr>
        <w:tabs>
          <w:tab w:val="center" w:pos="4536"/>
          <w:tab w:val="left" w:pos="5749"/>
        </w:tabs>
        <w:rPr>
          <w:rFonts w:ascii="Calibri" w:hAnsi="Calibri" w:cs="Calibri"/>
          <w:noProof/>
          <w:sz w:val="28"/>
          <w:lang w:eastAsia="pl-PL"/>
        </w:rPr>
      </w:pPr>
    </w:p>
    <w:p w14:paraId="4C68E0D1" w14:textId="77777777" w:rsidR="00C556F4" w:rsidRDefault="00C556F4" w:rsidP="00AE23FD">
      <w:pPr>
        <w:tabs>
          <w:tab w:val="center" w:pos="4536"/>
          <w:tab w:val="left" w:pos="5749"/>
        </w:tabs>
        <w:rPr>
          <w:rFonts w:ascii="Calibri" w:hAnsi="Calibri" w:cs="Calibri"/>
          <w:noProof/>
          <w:sz w:val="28"/>
          <w:lang w:eastAsia="pl-PL"/>
        </w:rPr>
      </w:pPr>
    </w:p>
    <w:tbl>
      <w:tblPr>
        <w:tblStyle w:val="Jasnasiatkaakcent3"/>
        <w:tblW w:w="0" w:type="auto"/>
        <w:tblLook w:val="04A0" w:firstRow="1" w:lastRow="0" w:firstColumn="1" w:lastColumn="0" w:noHBand="0" w:noVBand="1"/>
      </w:tblPr>
      <w:tblGrid>
        <w:gridCol w:w="549"/>
        <w:gridCol w:w="5177"/>
        <w:gridCol w:w="3326"/>
      </w:tblGrid>
      <w:tr w:rsidR="00AE23FD" w14:paraId="3F723EE3" w14:textId="77777777" w:rsidTr="00451E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3"/>
            <w:shd w:val="clear" w:color="auto" w:fill="FFD790" w:themeFill="accent2" w:themeFillTint="99"/>
          </w:tcPr>
          <w:p w14:paraId="7B7B2CCA" w14:textId="3E48D324" w:rsidR="00AE23FD" w:rsidRPr="00EB58A1" w:rsidRDefault="00AE23FD" w:rsidP="00CF2D4E">
            <w:pPr>
              <w:tabs>
                <w:tab w:val="center" w:pos="4536"/>
                <w:tab w:val="left" w:pos="5749"/>
              </w:tabs>
              <w:jc w:val="center"/>
              <w:rPr>
                <w:rFonts w:asciiTheme="minorHAnsi" w:hAnsiTheme="minorHAnsi" w:cstheme="minorHAnsi"/>
                <w:sz w:val="24"/>
              </w:rPr>
            </w:pPr>
            <w:r w:rsidRPr="00EB58A1">
              <w:rPr>
                <w:rFonts w:asciiTheme="minorHAnsi" w:hAnsiTheme="minorHAnsi" w:cstheme="minorHAnsi"/>
                <w:sz w:val="24"/>
              </w:rPr>
              <w:lastRenderedPageBreak/>
              <w:t>C</w:t>
            </w:r>
            <w:r>
              <w:rPr>
                <w:rFonts w:asciiTheme="minorHAnsi" w:hAnsiTheme="minorHAnsi" w:cstheme="minorHAnsi"/>
                <w:sz w:val="24"/>
              </w:rPr>
              <w:t xml:space="preserve">el operacyjny nr 3 </w:t>
            </w:r>
            <w:r w:rsidRPr="00EB58A1">
              <w:rPr>
                <w:rFonts w:asciiTheme="minorHAnsi" w:hAnsiTheme="minorHAnsi" w:cstheme="minorHAnsi"/>
                <w:sz w:val="24"/>
              </w:rPr>
              <w:t>- Udzielanie rodzinom, w których występują pro</w:t>
            </w:r>
            <w:r>
              <w:rPr>
                <w:rFonts w:asciiTheme="minorHAnsi" w:hAnsiTheme="minorHAnsi" w:cstheme="minorHAnsi"/>
                <w:sz w:val="24"/>
              </w:rPr>
              <w:t xml:space="preserve">blemy alkoholowe oraz związane </w:t>
            </w:r>
            <w:r w:rsidRPr="00EB58A1">
              <w:rPr>
                <w:rFonts w:asciiTheme="minorHAnsi" w:hAnsiTheme="minorHAnsi" w:cstheme="minorHAnsi"/>
                <w:sz w:val="24"/>
              </w:rPr>
              <w:t xml:space="preserve">z narkomanią pomocy i wsparcia psychospołecznego i prawnego, </w:t>
            </w:r>
            <w:r w:rsidR="00CA1B50">
              <w:rPr>
                <w:rFonts w:asciiTheme="minorHAnsi" w:hAnsiTheme="minorHAnsi" w:cstheme="minorHAnsi"/>
                <w:sz w:val="24"/>
              </w:rPr>
              <w:t xml:space="preserve">              </w:t>
            </w:r>
            <w:r w:rsidRPr="00EB58A1">
              <w:rPr>
                <w:rFonts w:asciiTheme="minorHAnsi" w:hAnsiTheme="minorHAnsi" w:cstheme="minorHAnsi"/>
                <w:sz w:val="24"/>
              </w:rPr>
              <w:t>a szczególni</w:t>
            </w:r>
            <w:r>
              <w:rPr>
                <w:rFonts w:asciiTheme="minorHAnsi" w:hAnsiTheme="minorHAnsi" w:cstheme="minorHAnsi"/>
                <w:sz w:val="24"/>
              </w:rPr>
              <w:t>e ochrony przed przemocą domową</w:t>
            </w:r>
          </w:p>
        </w:tc>
      </w:tr>
      <w:tr w:rsidR="00AE23FD" w14:paraId="076D3B15" w14:textId="77777777" w:rsidTr="0045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</w:tcPr>
          <w:p w14:paraId="1CE36DE6" w14:textId="77777777" w:rsidR="00AE23FD" w:rsidRPr="00EB58A1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EB58A1">
              <w:rPr>
                <w:rFonts w:ascii="Calibri" w:hAnsi="Calibri" w:cs="Calibri"/>
                <w:noProof/>
                <w:sz w:val="24"/>
                <w:lang w:eastAsia="pl-PL"/>
              </w:rPr>
              <w:t>Lp.</w:t>
            </w:r>
          </w:p>
        </w:tc>
        <w:tc>
          <w:tcPr>
            <w:tcW w:w="5177" w:type="dxa"/>
          </w:tcPr>
          <w:p w14:paraId="5BFBC574" w14:textId="77777777" w:rsidR="00AE23FD" w:rsidRPr="00EB58A1" w:rsidRDefault="00AE23FD" w:rsidP="00CF2D4E">
            <w:pPr>
              <w:tabs>
                <w:tab w:val="center" w:pos="4536"/>
                <w:tab w:val="left" w:pos="574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24"/>
                <w:lang w:eastAsia="pl-PL"/>
              </w:rPr>
            </w:pPr>
            <w:r w:rsidRPr="00EB58A1">
              <w:rPr>
                <w:rFonts w:ascii="Calibri" w:hAnsi="Calibri" w:cs="Calibri"/>
                <w:b/>
                <w:noProof/>
                <w:sz w:val="24"/>
                <w:lang w:eastAsia="pl-PL"/>
              </w:rPr>
              <w:t>Zadanie do realizacji</w:t>
            </w:r>
          </w:p>
        </w:tc>
        <w:tc>
          <w:tcPr>
            <w:tcW w:w="3326" w:type="dxa"/>
          </w:tcPr>
          <w:p w14:paraId="64D2D61E" w14:textId="77777777" w:rsidR="00AE23FD" w:rsidRPr="00EB58A1" w:rsidRDefault="00AE23FD" w:rsidP="00CF2D4E">
            <w:pPr>
              <w:tabs>
                <w:tab w:val="center" w:pos="4536"/>
                <w:tab w:val="left" w:pos="574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24"/>
                <w:lang w:eastAsia="pl-PL"/>
              </w:rPr>
            </w:pPr>
            <w:r w:rsidRPr="00EB58A1">
              <w:rPr>
                <w:rFonts w:ascii="Calibri" w:hAnsi="Calibri" w:cs="Calibri"/>
                <w:b/>
                <w:noProof/>
                <w:sz w:val="24"/>
                <w:lang w:eastAsia="pl-PL"/>
              </w:rPr>
              <w:t>Wskaźnik realizacji</w:t>
            </w:r>
            <w:r>
              <w:rPr>
                <w:rFonts w:ascii="Calibri" w:hAnsi="Calibri" w:cs="Calibri"/>
                <w:b/>
                <w:noProof/>
                <w:sz w:val="24"/>
                <w:lang w:eastAsia="pl-PL"/>
              </w:rPr>
              <w:t xml:space="preserve"> zadania</w:t>
            </w:r>
          </w:p>
        </w:tc>
      </w:tr>
      <w:tr w:rsidR="00AE23FD" w14:paraId="1161EFF7" w14:textId="77777777" w:rsidTr="00451E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</w:tcPr>
          <w:p w14:paraId="0480439D" w14:textId="77777777" w:rsidR="00AE23FD" w:rsidRPr="002B5710" w:rsidRDefault="00AE23FD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2B5710">
              <w:rPr>
                <w:rFonts w:ascii="Calibri" w:hAnsi="Calibri" w:cs="Calibri"/>
                <w:noProof/>
                <w:sz w:val="24"/>
                <w:lang w:eastAsia="pl-PL"/>
              </w:rPr>
              <w:t>1.</w:t>
            </w:r>
          </w:p>
        </w:tc>
        <w:tc>
          <w:tcPr>
            <w:tcW w:w="5177" w:type="dxa"/>
          </w:tcPr>
          <w:p w14:paraId="47AE8D3D" w14:textId="77777777" w:rsidR="00AE23FD" w:rsidRPr="00AC35E7" w:rsidRDefault="00AE23FD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AC35E7">
              <w:rPr>
                <w:rFonts w:ascii="Calibri" w:hAnsi="Calibri" w:cs="Calibri"/>
                <w:noProof/>
                <w:sz w:val="24"/>
                <w:lang w:eastAsia="pl-PL"/>
              </w:rPr>
              <w:t>Udzielanie pomocy społecznej rodzinom z powodu alkoholizmu i narkomanii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3326" w:type="dxa"/>
          </w:tcPr>
          <w:p w14:paraId="0E6D47A3" w14:textId="77777777" w:rsidR="00AE23FD" w:rsidRPr="00AC35E7" w:rsidRDefault="00AE23FD" w:rsidP="00AE23FD">
            <w:pPr>
              <w:pStyle w:val="Akapitzlist"/>
              <w:numPr>
                <w:ilvl w:val="0"/>
                <w:numId w:val="28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AC35E7"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rodzin korzystających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br/>
            </w:r>
            <w:r w:rsidRPr="00AC35E7">
              <w:rPr>
                <w:rFonts w:ascii="Calibri" w:hAnsi="Calibri" w:cs="Calibri"/>
                <w:noProof/>
                <w:sz w:val="24"/>
                <w:lang w:eastAsia="pl-PL"/>
              </w:rPr>
              <w:t>z pomocy społ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e</w:t>
            </w:r>
            <w:r w:rsidRPr="00AC35E7">
              <w:rPr>
                <w:rFonts w:ascii="Calibri" w:hAnsi="Calibri" w:cs="Calibri"/>
                <w:noProof/>
                <w:sz w:val="24"/>
                <w:lang w:eastAsia="pl-PL"/>
              </w:rPr>
              <w:t xml:space="preserve">cznej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br/>
            </w:r>
            <w:r w:rsidRPr="00AC35E7">
              <w:rPr>
                <w:rFonts w:ascii="Calibri" w:hAnsi="Calibri" w:cs="Calibri"/>
                <w:noProof/>
                <w:sz w:val="24"/>
                <w:lang w:eastAsia="pl-PL"/>
              </w:rPr>
              <w:t xml:space="preserve">z powodu alkoholizmu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br/>
            </w:r>
            <w:r w:rsidRPr="00AC35E7">
              <w:rPr>
                <w:rFonts w:ascii="Calibri" w:hAnsi="Calibri" w:cs="Calibri"/>
                <w:noProof/>
                <w:sz w:val="24"/>
                <w:lang w:eastAsia="pl-PL"/>
              </w:rPr>
              <w:t>i narkomanii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</w:tr>
      <w:tr w:rsidR="00224963" w14:paraId="1F8E906C" w14:textId="77777777" w:rsidTr="0045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</w:tcPr>
          <w:p w14:paraId="145F26AA" w14:textId="3748AC95" w:rsidR="00224963" w:rsidRPr="002B5710" w:rsidRDefault="00224963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2.</w:t>
            </w:r>
          </w:p>
        </w:tc>
        <w:tc>
          <w:tcPr>
            <w:tcW w:w="5177" w:type="dxa"/>
          </w:tcPr>
          <w:p w14:paraId="215B1709" w14:textId="5DF2596A" w:rsidR="00224963" w:rsidRPr="00AC35E7" w:rsidRDefault="00224963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Finansowanie działań podejmowanych na rzecz osób w kryzysie bezdomności powodowanym problemami alkoholowymi.</w:t>
            </w:r>
          </w:p>
        </w:tc>
        <w:tc>
          <w:tcPr>
            <w:tcW w:w="3326" w:type="dxa"/>
          </w:tcPr>
          <w:p w14:paraId="549DA9F9" w14:textId="5DCBC543" w:rsidR="00224963" w:rsidRDefault="00224963" w:rsidP="00AE23FD">
            <w:pPr>
              <w:pStyle w:val="Akapitzlist"/>
              <w:numPr>
                <w:ilvl w:val="0"/>
                <w:numId w:val="28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działań</w:t>
            </w:r>
          </w:p>
          <w:p w14:paraId="3E8F6E7D" w14:textId="3B8906F2" w:rsidR="00224963" w:rsidRPr="00AC35E7" w:rsidRDefault="00224963" w:rsidP="00AE23FD">
            <w:pPr>
              <w:pStyle w:val="Akapitzlist"/>
              <w:numPr>
                <w:ilvl w:val="0"/>
                <w:numId w:val="28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osób korzystajacych</w:t>
            </w:r>
          </w:p>
        </w:tc>
      </w:tr>
      <w:tr w:rsidR="00AE23FD" w14:paraId="7CB8DD76" w14:textId="77777777" w:rsidTr="00451E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</w:tcPr>
          <w:p w14:paraId="753F8F99" w14:textId="3DCA63E4" w:rsidR="00AE23FD" w:rsidRPr="002B5710" w:rsidRDefault="005A7159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3</w:t>
            </w:r>
            <w:r w:rsidR="00AE23FD" w:rsidRPr="002B5710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5177" w:type="dxa"/>
          </w:tcPr>
          <w:p w14:paraId="2274DB9E" w14:textId="6E4AAA5A" w:rsidR="00AE23FD" w:rsidRPr="00AC35E7" w:rsidRDefault="00267AB5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Zwiększanie kompetencji poprzez współudział 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t xml:space="preserve">i finansowanie </w:t>
            </w:r>
            <w:r w:rsidR="00AE23FD" w:rsidRPr="00AC35E7">
              <w:rPr>
                <w:rFonts w:ascii="Calibri" w:hAnsi="Calibri" w:cs="Calibri"/>
                <w:noProof/>
                <w:sz w:val="24"/>
                <w:lang w:eastAsia="pl-PL"/>
              </w:rPr>
              <w:t xml:space="preserve">szkoleń dla przedstawicieli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służb, </w:t>
            </w:r>
            <w:r w:rsidR="00AE23FD" w:rsidRPr="00AC35E7">
              <w:rPr>
                <w:rFonts w:ascii="Calibri" w:hAnsi="Calibri" w:cs="Calibri"/>
                <w:noProof/>
                <w:sz w:val="24"/>
                <w:lang w:eastAsia="pl-PL"/>
              </w:rPr>
              <w:t xml:space="preserve">placówek i instytucji włączonych 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br/>
            </w:r>
            <w:r w:rsidR="00AE23FD" w:rsidRPr="00AC35E7">
              <w:rPr>
                <w:rFonts w:ascii="Calibri" w:hAnsi="Calibri" w:cs="Calibri"/>
                <w:noProof/>
                <w:sz w:val="24"/>
                <w:lang w:eastAsia="pl-PL"/>
              </w:rPr>
              <w:t xml:space="preserve">w system przeciwdziałania przemocy 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t>domowej</w:t>
            </w:r>
            <w:r w:rsidR="00AE23FD" w:rsidRPr="00AC35E7">
              <w:rPr>
                <w:rFonts w:ascii="Calibri" w:hAnsi="Calibri" w:cs="Calibri"/>
                <w:noProof/>
                <w:sz w:val="24"/>
                <w:lang w:eastAsia="pl-PL"/>
              </w:rPr>
              <w:t xml:space="preserve"> oraz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instytucji </w:t>
            </w:r>
            <w:r w:rsidR="00AE23FD" w:rsidRPr="00AC35E7">
              <w:rPr>
                <w:rFonts w:ascii="Calibri" w:hAnsi="Calibri" w:cs="Calibri"/>
                <w:noProof/>
                <w:sz w:val="24"/>
                <w:lang w:eastAsia="pl-PL"/>
              </w:rPr>
              <w:t>angażującym się w pracę profilaktyczną i terapeutyczną na rzecz pomocy dziecku i rodzinie z problemem alkoholowym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3326" w:type="dxa"/>
          </w:tcPr>
          <w:p w14:paraId="7819F9C3" w14:textId="77777777" w:rsidR="00AE23FD" w:rsidRPr="00AC35E7" w:rsidRDefault="00AE23FD" w:rsidP="00AE23FD">
            <w:pPr>
              <w:pStyle w:val="Akapitzlist"/>
              <w:numPr>
                <w:ilvl w:val="0"/>
                <w:numId w:val="28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AC35E7">
              <w:rPr>
                <w:rFonts w:ascii="Calibri" w:hAnsi="Calibri" w:cs="Calibri"/>
                <w:noProof/>
                <w:sz w:val="24"/>
                <w:lang w:eastAsia="pl-PL"/>
              </w:rPr>
              <w:t>Liczba zorganizowanych szkoleń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  <w:p w14:paraId="178FA4FB" w14:textId="77777777" w:rsidR="00AE23FD" w:rsidRPr="00AC35E7" w:rsidRDefault="00AE23FD" w:rsidP="00AE23FD">
            <w:pPr>
              <w:pStyle w:val="Akapitzlist"/>
              <w:numPr>
                <w:ilvl w:val="0"/>
                <w:numId w:val="28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8"/>
                <w:lang w:eastAsia="pl-PL"/>
              </w:rPr>
            </w:pPr>
            <w:r w:rsidRPr="00AC35E7">
              <w:rPr>
                <w:rFonts w:ascii="Calibri" w:hAnsi="Calibri" w:cs="Calibri"/>
                <w:noProof/>
                <w:sz w:val="24"/>
                <w:lang w:eastAsia="pl-PL"/>
              </w:rPr>
              <w:t>Liczba osób bi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orących udział w szkoleniach.</w:t>
            </w:r>
          </w:p>
        </w:tc>
      </w:tr>
      <w:tr w:rsidR="005A7159" w14:paraId="0EE0B559" w14:textId="77777777" w:rsidTr="0045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</w:tcPr>
          <w:p w14:paraId="7360B233" w14:textId="43DFA920" w:rsidR="005A7159" w:rsidRPr="002B5710" w:rsidRDefault="005A7159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4.</w:t>
            </w:r>
          </w:p>
        </w:tc>
        <w:tc>
          <w:tcPr>
            <w:tcW w:w="5177" w:type="dxa"/>
          </w:tcPr>
          <w:p w14:paraId="5FA1407E" w14:textId="50353AF2" w:rsidR="005A7159" w:rsidRDefault="005A7159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Realizacja lokalnej międzysektorowej polityki przeciwdziałania negatywnym skutkom spożywania alkoholu poprzez</w:t>
            </w:r>
            <w:r w:rsidR="009E0A40">
              <w:rPr>
                <w:rFonts w:ascii="Calibri" w:hAnsi="Calibri" w:cs="Calibri"/>
                <w:noProof/>
                <w:sz w:val="24"/>
                <w:lang w:eastAsia="pl-PL"/>
              </w:rPr>
              <w:t xml:space="preserve"> finansowanie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 udział</w:t>
            </w:r>
            <w:r w:rsidR="009E0A40">
              <w:rPr>
                <w:rFonts w:ascii="Calibri" w:hAnsi="Calibri" w:cs="Calibri"/>
                <w:noProof/>
                <w:sz w:val="24"/>
                <w:lang w:eastAsia="pl-PL"/>
              </w:rPr>
              <w:t>u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 przedstawicieli instytucji  w ogólnopolsich szkoleniach  podnoszących ich kwalifikacje.</w:t>
            </w:r>
          </w:p>
        </w:tc>
        <w:tc>
          <w:tcPr>
            <w:tcW w:w="3326" w:type="dxa"/>
          </w:tcPr>
          <w:p w14:paraId="48340641" w14:textId="6B4316FF" w:rsidR="005A7159" w:rsidRPr="00AC35E7" w:rsidRDefault="005A7159" w:rsidP="00AE23FD">
            <w:pPr>
              <w:pStyle w:val="Akapitzlist"/>
              <w:numPr>
                <w:ilvl w:val="0"/>
                <w:numId w:val="28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instytucji </w:t>
            </w:r>
          </w:p>
        </w:tc>
      </w:tr>
      <w:tr w:rsidR="00AE23FD" w14:paraId="79230C06" w14:textId="77777777" w:rsidTr="00451E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</w:tcPr>
          <w:p w14:paraId="5B15057B" w14:textId="4B2A9AB9" w:rsidR="00AE23FD" w:rsidRPr="002B5710" w:rsidRDefault="005A7159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5</w:t>
            </w:r>
            <w:r w:rsidR="00AE23FD" w:rsidRPr="002B5710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5177" w:type="dxa"/>
          </w:tcPr>
          <w:p w14:paraId="50802536" w14:textId="77777777" w:rsidR="00AE23FD" w:rsidRDefault="00AE23FD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8"/>
                <w:lang w:eastAsia="pl-PL"/>
              </w:rPr>
            </w:pPr>
            <w:r w:rsidRPr="00453386">
              <w:rPr>
                <w:rFonts w:ascii="Calibri" w:hAnsi="Calibri" w:cs="Calibri"/>
                <w:noProof/>
                <w:sz w:val="24"/>
                <w:lang w:eastAsia="pl-PL"/>
              </w:rPr>
              <w:t xml:space="preserve">Upowszechnianie informacji dotyczących zjawiska przemocy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domowej</w:t>
            </w:r>
            <w:r w:rsidRPr="00453386">
              <w:rPr>
                <w:rFonts w:ascii="Calibri" w:hAnsi="Calibri" w:cs="Calibri"/>
                <w:noProof/>
                <w:sz w:val="24"/>
                <w:lang w:eastAsia="pl-PL"/>
              </w:rPr>
              <w:t xml:space="preserve"> i możliwości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jej </w:t>
            </w:r>
            <w:r w:rsidRPr="00453386">
              <w:rPr>
                <w:rFonts w:ascii="Calibri" w:hAnsi="Calibri" w:cs="Calibri"/>
                <w:noProof/>
                <w:sz w:val="24"/>
                <w:lang w:eastAsia="pl-PL"/>
              </w:rPr>
              <w:t>przeciwdziałania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3326" w:type="dxa"/>
          </w:tcPr>
          <w:p w14:paraId="5F20672D" w14:textId="77777777" w:rsidR="00AE23FD" w:rsidRPr="00453386" w:rsidRDefault="00AE23FD" w:rsidP="00AE23FD">
            <w:pPr>
              <w:pStyle w:val="Akapitzlist"/>
              <w:numPr>
                <w:ilvl w:val="0"/>
                <w:numId w:val="29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8"/>
                <w:lang w:eastAsia="pl-PL"/>
              </w:rPr>
            </w:pPr>
            <w:r w:rsidRPr="00453386">
              <w:rPr>
                <w:rFonts w:ascii="Calibri" w:hAnsi="Calibri" w:cs="Calibri"/>
                <w:noProof/>
                <w:sz w:val="24"/>
                <w:lang w:eastAsia="pl-PL"/>
              </w:rPr>
              <w:t>Liczba rozpowszechnionych informacji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</w:tr>
      <w:tr w:rsidR="00AE23FD" w14:paraId="72E59DCF" w14:textId="77777777" w:rsidTr="006969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</w:tcPr>
          <w:p w14:paraId="50914AD9" w14:textId="5DB74409" w:rsidR="00AE23FD" w:rsidRPr="002B5710" w:rsidRDefault="005A7159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6</w:t>
            </w:r>
            <w:r w:rsidR="00AE23FD" w:rsidRPr="002B5710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5177" w:type="dxa"/>
          </w:tcPr>
          <w:p w14:paraId="70F14CA8" w14:textId="3A1078DF" w:rsidR="00AE23FD" w:rsidRDefault="00AE23FD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8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Kontynuowanie działalności oraz d</w:t>
            </w:r>
            <w:r w:rsidRPr="00453386">
              <w:rPr>
                <w:rFonts w:ascii="Calibri" w:hAnsi="Calibri" w:cs="Calibri"/>
                <w:noProof/>
                <w:sz w:val="24"/>
                <w:lang w:eastAsia="pl-PL"/>
              </w:rPr>
              <w:t>ofinansowanie placówek wsparcia dziennego</w:t>
            </w:r>
            <w:r w:rsidR="00F447D2">
              <w:rPr>
                <w:rFonts w:ascii="Calibri" w:hAnsi="Calibri" w:cs="Calibri"/>
                <w:noProof/>
                <w:sz w:val="24"/>
                <w:lang w:eastAsia="pl-PL"/>
              </w:rPr>
              <w:t>, świetlic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 działających na terenie Gminy.</w:t>
            </w:r>
          </w:p>
        </w:tc>
        <w:tc>
          <w:tcPr>
            <w:tcW w:w="3326" w:type="dxa"/>
          </w:tcPr>
          <w:p w14:paraId="7416C376" w14:textId="77777777" w:rsidR="00AE23FD" w:rsidRPr="00A249E4" w:rsidRDefault="00AE23FD" w:rsidP="00AE23FD">
            <w:pPr>
              <w:pStyle w:val="Akapitzlist"/>
              <w:numPr>
                <w:ilvl w:val="0"/>
                <w:numId w:val="29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8"/>
                <w:lang w:eastAsia="pl-PL"/>
              </w:rPr>
            </w:pPr>
            <w:r w:rsidRPr="00A249E4"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placówek wsparcia dziennego funkcjonujących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na terenie Gminy.</w:t>
            </w:r>
          </w:p>
          <w:p w14:paraId="28557E94" w14:textId="77777777" w:rsidR="00AE23FD" w:rsidRPr="00126087" w:rsidRDefault="00AE23FD" w:rsidP="00AE23FD">
            <w:pPr>
              <w:pStyle w:val="Akapitzlist"/>
              <w:numPr>
                <w:ilvl w:val="0"/>
                <w:numId w:val="29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8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dzieci i młodzieży biorących udział w zajęciach placówek wsparcia dziennego.</w:t>
            </w:r>
          </w:p>
          <w:p w14:paraId="72E5BF37" w14:textId="77777777" w:rsidR="00AE23FD" w:rsidRPr="00453386" w:rsidRDefault="00AE23FD" w:rsidP="00CF2D4E">
            <w:pPr>
              <w:pStyle w:val="Akapitzlist"/>
              <w:tabs>
                <w:tab w:val="center" w:pos="4536"/>
                <w:tab w:val="left" w:pos="5749"/>
              </w:tabs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8"/>
                <w:lang w:eastAsia="pl-PL"/>
              </w:rPr>
            </w:pPr>
          </w:p>
        </w:tc>
      </w:tr>
      <w:tr w:rsidR="00AE23FD" w14:paraId="41A2DDA2" w14:textId="77777777" w:rsidTr="00451E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</w:tcPr>
          <w:p w14:paraId="6DE3FFB7" w14:textId="2DD1D612" w:rsidR="00AE23FD" w:rsidRPr="002B5710" w:rsidRDefault="005A7159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7</w:t>
            </w:r>
            <w:r w:rsidR="00AE23FD" w:rsidRPr="002B5710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5177" w:type="dxa"/>
          </w:tcPr>
          <w:p w14:paraId="5ED5F083" w14:textId="4BB1590B" w:rsidR="00AE23FD" w:rsidRDefault="00451E79" w:rsidP="00CF2D4E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8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Realizacja i finansowanie</w:t>
            </w:r>
            <w:r w:rsidR="00AE23FD" w:rsidRPr="00453386">
              <w:rPr>
                <w:rFonts w:ascii="Calibri" w:hAnsi="Calibri" w:cs="Calibri"/>
                <w:noProof/>
                <w:sz w:val="24"/>
                <w:lang w:eastAsia="pl-PL"/>
              </w:rPr>
              <w:t xml:space="preserve"> programów socjoterapeutycznych oraz zajęć opiekuńczo-wychowawczych dla dzieci 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br/>
            </w:r>
            <w:r w:rsidR="00AE23FD" w:rsidRPr="00453386">
              <w:rPr>
                <w:rFonts w:ascii="Calibri" w:hAnsi="Calibri" w:cs="Calibri"/>
                <w:noProof/>
                <w:sz w:val="24"/>
                <w:lang w:eastAsia="pl-PL"/>
              </w:rPr>
              <w:lastRenderedPageBreak/>
              <w:t>z rodzin uzależnionych od substancji psychoaktywnych oraz zagrożonych uzależnieniem</w:t>
            </w:r>
            <w:r w:rsidR="00AE23FD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3326" w:type="dxa"/>
          </w:tcPr>
          <w:p w14:paraId="5078B41F" w14:textId="77777777" w:rsidR="00AE23FD" w:rsidRPr="00453386" w:rsidRDefault="00AE23FD" w:rsidP="00AE23FD">
            <w:pPr>
              <w:pStyle w:val="Akapitzlist"/>
              <w:numPr>
                <w:ilvl w:val="0"/>
                <w:numId w:val="29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8"/>
                <w:lang w:eastAsia="pl-PL"/>
              </w:rPr>
            </w:pPr>
            <w:r w:rsidRPr="00453386">
              <w:rPr>
                <w:rFonts w:ascii="Calibri" w:hAnsi="Calibri" w:cs="Calibri"/>
                <w:noProof/>
                <w:sz w:val="24"/>
                <w:lang w:eastAsia="pl-PL"/>
              </w:rPr>
              <w:lastRenderedPageBreak/>
              <w:t xml:space="preserve">Liczba dzieci z rodzin uzależnionych oraz zagrożonych uzależnieniem, biorących udział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br/>
            </w:r>
            <w:r w:rsidRPr="00453386">
              <w:rPr>
                <w:rFonts w:ascii="Calibri" w:hAnsi="Calibri" w:cs="Calibri"/>
                <w:noProof/>
                <w:sz w:val="24"/>
                <w:lang w:eastAsia="pl-PL"/>
              </w:rPr>
              <w:lastRenderedPageBreak/>
              <w:t>w programach socjoterapeutycznych oraz zajęciach opiekuńczo-wychowawczych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</w:tr>
      <w:tr w:rsidR="00AE23FD" w14:paraId="107237E8" w14:textId="77777777" w:rsidTr="0045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</w:tcPr>
          <w:p w14:paraId="201D578F" w14:textId="4C4E2829" w:rsidR="00AE23FD" w:rsidRDefault="005A7159" w:rsidP="00CF2D4E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8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lastRenderedPageBreak/>
              <w:t>8</w:t>
            </w:r>
            <w:r w:rsidR="00AE23FD" w:rsidRPr="002B5710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5177" w:type="dxa"/>
          </w:tcPr>
          <w:p w14:paraId="20B4DC46" w14:textId="440C0E8E" w:rsidR="00AE23FD" w:rsidRPr="00A249E4" w:rsidRDefault="00AE23FD" w:rsidP="00CF2D4E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A249E4">
              <w:rPr>
                <w:rFonts w:ascii="Calibri" w:hAnsi="Calibri" w:cs="Calibri"/>
                <w:noProof/>
                <w:sz w:val="24"/>
                <w:lang w:eastAsia="pl-PL"/>
              </w:rPr>
              <w:t xml:space="preserve">Prowadzenie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i finansowanie </w:t>
            </w:r>
            <w:r w:rsidRPr="00A249E4">
              <w:rPr>
                <w:rFonts w:ascii="Calibri" w:hAnsi="Calibri" w:cs="Calibri"/>
                <w:noProof/>
                <w:sz w:val="24"/>
                <w:lang w:eastAsia="pl-PL"/>
              </w:rPr>
              <w:t xml:space="preserve">poradnictwa </w:t>
            </w:r>
            <w:r w:rsidR="00451E79">
              <w:rPr>
                <w:rFonts w:ascii="Calibri" w:hAnsi="Calibri" w:cs="Calibri"/>
                <w:noProof/>
                <w:sz w:val="24"/>
                <w:lang w:eastAsia="pl-PL"/>
              </w:rPr>
              <w:t>dla osób uzaleznionych, współuzależnionych i ofiar przemocy.</w:t>
            </w:r>
          </w:p>
        </w:tc>
        <w:tc>
          <w:tcPr>
            <w:tcW w:w="3326" w:type="dxa"/>
          </w:tcPr>
          <w:p w14:paraId="55731C4E" w14:textId="38E58F24" w:rsidR="00AE23FD" w:rsidRPr="00A249E4" w:rsidRDefault="00AE23FD" w:rsidP="00AE23FD">
            <w:pPr>
              <w:pStyle w:val="Akapitzlist"/>
              <w:numPr>
                <w:ilvl w:val="0"/>
                <w:numId w:val="29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A249E4"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osób korzystających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br/>
            </w:r>
            <w:r w:rsidRPr="00A249E4">
              <w:rPr>
                <w:rFonts w:ascii="Calibri" w:hAnsi="Calibri" w:cs="Calibri"/>
                <w:noProof/>
                <w:sz w:val="24"/>
                <w:lang w:eastAsia="pl-PL"/>
              </w:rPr>
              <w:t>z poradnictwa</w:t>
            </w:r>
            <w:r w:rsidR="00451E79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  <w:p w14:paraId="3C11C2FD" w14:textId="77777777" w:rsidR="00AE23FD" w:rsidRPr="00A249E4" w:rsidRDefault="00AE23FD" w:rsidP="00AE23FD">
            <w:pPr>
              <w:pStyle w:val="Akapitzlist"/>
              <w:numPr>
                <w:ilvl w:val="0"/>
                <w:numId w:val="29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A249E4">
              <w:rPr>
                <w:rFonts w:ascii="Calibri" w:hAnsi="Calibri" w:cs="Calibri"/>
                <w:noProof/>
                <w:sz w:val="24"/>
                <w:lang w:eastAsia="pl-PL"/>
              </w:rPr>
              <w:t>Liczba uzielonych porad.</w:t>
            </w:r>
          </w:p>
        </w:tc>
      </w:tr>
    </w:tbl>
    <w:p w14:paraId="09563CB8" w14:textId="77777777" w:rsidR="003E4C13" w:rsidRDefault="003E4C13" w:rsidP="003E4C13">
      <w:pPr>
        <w:tabs>
          <w:tab w:val="center" w:pos="4536"/>
          <w:tab w:val="left" w:pos="5749"/>
        </w:tabs>
        <w:rPr>
          <w:rFonts w:ascii="Calibri" w:hAnsi="Calibri" w:cs="Calibri"/>
          <w:noProof/>
          <w:sz w:val="28"/>
          <w:lang w:eastAsia="pl-PL"/>
        </w:rPr>
      </w:pPr>
      <w:bookmarkStart w:id="17" w:name="_Toc193823774"/>
    </w:p>
    <w:tbl>
      <w:tblPr>
        <w:tblStyle w:val="Jasnasiatkaakcent3"/>
        <w:tblW w:w="0" w:type="auto"/>
        <w:tblLook w:val="04A0" w:firstRow="1" w:lastRow="0" w:firstColumn="1" w:lastColumn="0" w:noHBand="0" w:noVBand="1"/>
      </w:tblPr>
      <w:tblGrid>
        <w:gridCol w:w="549"/>
        <w:gridCol w:w="5177"/>
        <w:gridCol w:w="3326"/>
      </w:tblGrid>
      <w:tr w:rsidR="003E4C13" w14:paraId="38056F9B" w14:textId="77777777" w:rsidTr="00C102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3"/>
            <w:shd w:val="clear" w:color="auto" w:fill="FFD790" w:themeFill="accent2" w:themeFillTint="99"/>
          </w:tcPr>
          <w:p w14:paraId="4C641EFB" w14:textId="0A90541E" w:rsidR="003E4C13" w:rsidRPr="00EB58A1" w:rsidRDefault="003E4C13" w:rsidP="00C10210">
            <w:pPr>
              <w:tabs>
                <w:tab w:val="center" w:pos="4536"/>
                <w:tab w:val="left" w:pos="5749"/>
              </w:tabs>
              <w:jc w:val="center"/>
              <w:rPr>
                <w:rFonts w:asciiTheme="minorHAnsi" w:hAnsiTheme="minorHAnsi" w:cstheme="minorHAnsi"/>
                <w:sz w:val="24"/>
              </w:rPr>
            </w:pPr>
            <w:r w:rsidRPr="00EB58A1">
              <w:rPr>
                <w:rFonts w:asciiTheme="minorHAnsi" w:hAnsiTheme="minorHAnsi" w:cstheme="minorHAnsi"/>
                <w:sz w:val="24"/>
              </w:rPr>
              <w:t>C</w:t>
            </w:r>
            <w:r>
              <w:rPr>
                <w:rFonts w:asciiTheme="minorHAnsi" w:hAnsiTheme="minorHAnsi" w:cstheme="minorHAnsi"/>
                <w:sz w:val="24"/>
              </w:rPr>
              <w:t>el operacyjny nr 4 –</w:t>
            </w:r>
            <w:r w:rsidRPr="00EB58A1">
              <w:rPr>
                <w:rFonts w:asciiTheme="minorHAnsi" w:hAnsiTheme="minorHAnsi" w:cstheme="minorHAnsi"/>
                <w:sz w:val="24"/>
              </w:rPr>
              <w:t xml:space="preserve"> </w:t>
            </w:r>
            <w:bookmarkStart w:id="18" w:name="_Hlk210804327"/>
            <w:r>
              <w:rPr>
                <w:rFonts w:asciiTheme="minorHAnsi" w:hAnsiTheme="minorHAnsi" w:cstheme="minorHAnsi"/>
                <w:sz w:val="24"/>
              </w:rPr>
              <w:t>Wspomaganie działalności instytucji, stowarzyszeń i osób fizycznych, służącej rozwiązywaniu problemów społecznych</w:t>
            </w:r>
            <w:bookmarkEnd w:id="18"/>
          </w:p>
        </w:tc>
      </w:tr>
      <w:tr w:rsidR="003E4C13" w14:paraId="24B34E1C" w14:textId="77777777" w:rsidTr="00C10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</w:tcPr>
          <w:p w14:paraId="439760C7" w14:textId="77777777" w:rsidR="003E4C13" w:rsidRPr="00EB58A1" w:rsidRDefault="003E4C13" w:rsidP="00C10210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EB58A1">
              <w:rPr>
                <w:rFonts w:ascii="Calibri" w:hAnsi="Calibri" w:cs="Calibri"/>
                <w:noProof/>
                <w:sz w:val="24"/>
                <w:lang w:eastAsia="pl-PL"/>
              </w:rPr>
              <w:t>Lp.</w:t>
            </w:r>
          </w:p>
        </w:tc>
        <w:tc>
          <w:tcPr>
            <w:tcW w:w="5177" w:type="dxa"/>
          </w:tcPr>
          <w:p w14:paraId="21689979" w14:textId="77777777" w:rsidR="003E4C13" w:rsidRPr="00EB58A1" w:rsidRDefault="003E4C13" w:rsidP="00C10210">
            <w:pPr>
              <w:tabs>
                <w:tab w:val="center" w:pos="4536"/>
                <w:tab w:val="left" w:pos="574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24"/>
                <w:lang w:eastAsia="pl-PL"/>
              </w:rPr>
            </w:pPr>
            <w:r w:rsidRPr="00EB58A1">
              <w:rPr>
                <w:rFonts w:ascii="Calibri" w:hAnsi="Calibri" w:cs="Calibri"/>
                <w:b/>
                <w:noProof/>
                <w:sz w:val="24"/>
                <w:lang w:eastAsia="pl-PL"/>
              </w:rPr>
              <w:t>Zadanie do realizacji</w:t>
            </w:r>
          </w:p>
        </w:tc>
        <w:tc>
          <w:tcPr>
            <w:tcW w:w="3326" w:type="dxa"/>
          </w:tcPr>
          <w:p w14:paraId="44D46F01" w14:textId="77777777" w:rsidR="003E4C13" w:rsidRPr="00EB58A1" w:rsidRDefault="003E4C13" w:rsidP="00C10210">
            <w:pPr>
              <w:tabs>
                <w:tab w:val="center" w:pos="4536"/>
                <w:tab w:val="left" w:pos="574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24"/>
                <w:lang w:eastAsia="pl-PL"/>
              </w:rPr>
            </w:pPr>
            <w:r w:rsidRPr="00EB58A1">
              <w:rPr>
                <w:rFonts w:ascii="Calibri" w:hAnsi="Calibri" w:cs="Calibri"/>
                <w:b/>
                <w:noProof/>
                <w:sz w:val="24"/>
                <w:lang w:eastAsia="pl-PL"/>
              </w:rPr>
              <w:t>Wskaźnik realizacji</w:t>
            </w:r>
            <w:r>
              <w:rPr>
                <w:rFonts w:ascii="Calibri" w:hAnsi="Calibri" w:cs="Calibri"/>
                <w:b/>
                <w:noProof/>
                <w:sz w:val="24"/>
                <w:lang w:eastAsia="pl-PL"/>
              </w:rPr>
              <w:t xml:space="preserve"> zadania</w:t>
            </w:r>
          </w:p>
        </w:tc>
      </w:tr>
      <w:tr w:rsidR="003E4C13" w14:paraId="5AFBF30F" w14:textId="77777777" w:rsidTr="00C102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</w:tcPr>
          <w:p w14:paraId="0DC84C5C" w14:textId="77777777" w:rsidR="003E4C13" w:rsidRPr="002B5710" w:rsidRDefault="003E4C13" w:rsidP="00C10210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2B5710">
              <w:rPr>
                <w:rFonts w:ascii="Calibri" w:hAnsi="Calibri" w:cs="Calibri"/>
                <w:noProof/>
                <w:sz w:val="24"/>
                <w:lang w:eastAsia="pl-PL"/>
              </w:rPr>
              <w:t>1.</w:t>
            </w:r>
          </w:p>
        </w:tc>
        <w:tc>
          <w:tcPr>
            <w:tcW w:w="5177" w:type="dxa"/>
          </w:tcPr>
          <w:p w14:paraId="58262423" w14:textId="2D623F43" w:rsidR="003E4C13" w:rsidRPr="00AC35E7" w:rsidRDefault="009A0EB5" w:rsidP="00C10210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Integracja środowisk oraz wspieranie finansowe działań i inicjatyw propagujących postawy trzeźwosciowe. </w:t>
            </w:r>
          </w:p>
        </w:tc>
        <w:tc>
          <w:tcPr>
            <w:tcW w:w="3326" w:type="dxa"/>
          </w:tcPr>
          <w:p w14:paraId="4A452DD4" w14:textId="3A59C5C5" w:rsidR="003E4C13" w:rsidRPr="00AC35E7" w:rsidRDefault="003E4C13" w:rsidP="00C10210">
            <w:pPr>
              <w:pStyle w:val="Akapitzlist"/>
              <w:numPr>
                <w:ilvl w:val="0"/>
                <w:numId w:val="28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AC35E7"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</w:t>
            </w:r>
            <w:r w:rsidR="009A0EB5">
              <w:rPr>
                <w:rFonts w:ascii="Calibri" w:hAnsi="Calibri" w:cs="Calibri"/>
                <w:noProof/>
                <w:sz w:val="24"/>
                <w:lang w:eastAsia="pl-PL"/>
              </w:rPr>
              <w:t>działań</w:t>
            </w:r>
          </w:p>
        </w:tc>
      </w:tr>
      <w:tr w:rsidR="003E4C13" w14:paraId="1AEE84BE" w14:textId="77777777" w:rsidTr="00C10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</w:tcPr>
          <w:p w14:paraId="0EA86683" w14:textId="77777777" w:rsidR="003E4C13" w:rsidRPr="002B5710" w:rsidRDefault="003E4C13" w:rsidP="00C10210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2.</w:t>
            </w:r>
          </w:p>
        </w:tc>
        <w:tc>
          <w:tcPr>
            <w:tcW w:w="5177" w:type="dxa"/>
          </w:tcPr>
          <w:p w14:paraId="6D715DD1" w14:textId="0F399A26" w:rsidR="003E4C13" w:rsidRPr="00AC35E7" w:rsidRDefault="009A0EB5" w:rsidP="00C10210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Wspieranie finansowe działań zwiazanych z realizacją zadań z zakresu profilaktyki uzależnień prowadzonych przez stowarzyszenia, a w szczególnosci :</w:t>
            </w:r>
            <w:r w:rsidR="00F04242">
              <w:rPr>
                <w:rFonts w:ascii="Calibri" w:hAnsi="Calibri" w:cs="Calibri"/>
                <w:noProof/>
                <w:sz w:val="24"/>
                <w:lang w:eastAsia="pl-PL"/>
              </w:rPr>
              <w:t xml:space="preserve"> </w:t>
            </w:r>
            <w:r>
              <w:rPr>
                <w:rFonts w:ascii="Calibri" w:hAnsi="Calibri" w:cs="Calibri"/>
                <w:noProof/>
                <w:sz w:val="24"/>
                <w:lang w:eastAsia="pl-PL"/>
              </w:rPr>
              <w:t>wspieranie działań i inicjatyw kształtujacych postawy prozdrowotne, organizacji przedsięwzięć profilaktycznych i rekreacyjnych integrujących środowiska lokalne, propagowanie wsród dzieci, młodzieży i osób dorosłych aktywności ruchowej i alternatywnych form spędzania czasu wolnego dla poprawy zdrowia fizycznego i psychicznego, organizacja wypoczynku letniego.</w:t>
            </w:r>
          </w:p>
        </w:tc>
        <w:tc>
          <w:tcPr>
            <w:tcW w:w="3326" w:type="dxa"/>
          </w:tcPr>
          <w:p w14:paraId="116CEDE1" w14:textId="5E42903F" w:rsidR="003E4C13" w:rsidRPr="00AC35E7" w:rsidRDefault="009A0EB5" w:rsidP="00C10210">
            <w:pPr>
              <w:pStyle w:val="Akapitzlist"/>
              <w:numPr>
                <w:ilvl w:val="0"/>
                <w:numId w:val="28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stowarzyszeń podejmujących działania</w:t>
            </w:r>
          </w:p>
        </w:tc>
      </w:tr>
      <w:tr w:rsidR="003E4C13" w14:paraId="44729445" w14:textId="77777777" w:rsidTr="00C102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</w:tcPr>
          <w:p w14:paraId="4B6722BF" w14:textId="77777777" w:rsidR="003E4C13" w:rsidRPr="002B5710" w:rsidRDefault="003E4C13" w:rsidP="00C10210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3</w:t>
            </w:r>
            <w:r w:rsidRPr="002B5710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5177" w:type="dxa"/>
          </w:tcPr>
          <w:p w14:paraId="4EACDC4B" w14:textId="43D63863" w:rsidR="003E4C13" w:rsidRPr="00AC35E7" w:rsidRDefault="009A0EB5" w:rsidP="00C10210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Wspieranie </w:t>
            </w:r>
            <w:r w:rsidR="00F04242">
              <w:rPr>
                <w:rFonts w:ascii="Calibri" w:hAnsi="Calibri" w:cs="Calibri"/>
                <w:noProof/>
                <w:sz w:val="24"/>
                <w:lang w:eastAsia="pl-PL"/>
              </w:rPr>
              <w:t xml:space="preserve">i finansowanie działan stowarzyszeń, które stanowią skuteczny instrument wspierania rodziny w wypełnianiu funkcji opiekuńczo – wychowawczych </w:t>
            </w:r>
          </w:p>
        </w:tc>
        <w:tc>
          <w:tcPr>
            <w:tcW w:w="3326" w:type="dxa"/>
          </w:tcPr>
          <w:p w14:paraId="0D064430" w14:textId="58C0A2C1" w:rsidR="003E4C13" w:rsidRPr="00AC35E7" w:rsidRDefault="00F04242" w:rsidP="00C10210">
            <w:pPr>
              <w:pStyle w:val="Akapitzlist"/>
              <w:numPr>
                <w:ilvl w:val="0"/>
                <w:numId w:val="28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8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Liczba stowarzyszeń podejmujących działania</w:t>
            </w:r>
          </w:p>
        </w:tc>
      </w:tr>
    </w:tbl>
    <w:p w14:paraId="3189EC20" w14:textId="77777777" w:rsidR="00CA1B50" w:rsidRDefault="00CA1B50" w:rsidP="00CA1B50">
      <w:pPr>
        <w:pStyle w:val="Nagwek1"/>
        <w:rPr>
          <w:rFonts w:ascii="Calibri" w:hAnsi="Calibri" w:cs="Calibri"/>
          <w:b/>
          <w:bCs/>
          <w:color w:val="C00000"/>
          <w:sz w:val="36"/>
        </w:rPr>
      </w:pPr>
    </w:p>
    <w:p w14:paraId="13473BC7" w14:textId="77777777" w:rsidR="00C556F4" w:rsidRPr="00C556F4" w:rsidRDefault="00C556F4" w:rsidP="00C556F4"/>
    <w:tbl>
      <w:tblPr>
        <w:tblStyle w:val="Jasnasiatkaakcent3"/>
        <w:tblW w:w="0" w:type="auto"/>
        <w:tblLook w:val="04A0" w:firstRow="1" w:lastRow="0" w:firstColumn="1" w:lastColumn="0" w:noHBand="0" w:noVBand="1"/>
      </w:tblPr>
      <w:tblGrid>
        <w:gridCol w:w="549"/>
        <w:gridCol w:w="5177"/>
        <w:gridCol w:w="3326"/>
      </w:tblGrid>
      <w:tr w:rsidR="0053501C" w14:paraId="6D881A99" w14:textId="77777777" w:rsidTr="00C102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3"/>
            <w:shd w:val="clear" w:color="auto" w:fill="FFD790" w:themeFill="accent2" w:themeFillTint="99"/>
          </w:tcPr>
          <w:p w14:paraId="5109517D" w14:textId="689B95D1" w:rsidR="0053501C" w:rsidRPr="00EB58A1" w:rsidRDefault="0053501C" w:rsidP="0053501C">
            <w:pPr>
              <w:tabs>
                <w:tab w:val="center" w:pos="4536"/>
                <w:tab w:val="left" w:pos="5749"/>
              </w:tabs>
              <w:rPr>
                <w:rFonts w:asciiTheme="minorHAnsi" w:hAnsiTheme="minorHAnsi" w:cstheme="minorHAnsi"/>
                <w:sz w:val="24"/>
              </w:rPr>
            </w:pPr>
            <w:r w:rsidRPr="00EB58A1">
              <w:rPr>
                <w:rFonts w:asciiTheme="minorHAnsi" w:hAnsiTheme="minorHAnsi" w:cstheme="minorHAnsi"/>
                <w:sz w:val="24"/>
              </w:rPr>
              <w:lastRenderedPageBreak/>
              <w:t>C</w:t>
            </w:r>
            <w:r>
              <w:rPr>
                <w:rFonts w:asciiTheme="minorHAnsi" w:hAnsiTheme="minorHAnsi" w:cstheme="minorHAnsi"/>
                <w:sz w:val="24"/>
              </w:rPr>
              <w:t>el operacyjny nr 5 –</w:t>
            </w:r>
            <w:r w:rsidRPr="00EB58A1">
              <w:rPr>
                <w:rFonts w:asciiTheme="minorHAnsi" w:hAnsiTheme="minorHAnsi" w:cstheme="minorHAnsi"/>
                <w:sz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</w:rPr>
              <w:t>Podejmowanie interwencji w związku z naruszeniem przepisów określonych w art.13</w:t>
            </w:r>
            <w:r>
              <w:rPr>
                <w:rFonts w:ascii="Calibri" w:hAnsi="Calibri" w:cs="Calibri"/>
                <w:sz w:val="24"/>
              </w:rPr>
              <w:t>¹</w:t>
            </w:r>
            <w:r>
              <w:rPr>
                <w:rFonts w:asciiTheme="minorHAnsi" w:hAnsiTheme="minorHAnsi" w:cstheme="minorHAnsi"/>
                <w:sz w:val="24"/>
              </w:rPr>
              <w:t xml:space="preserve"> i 15 ustawy o wychowaniu w trzeźwości i przeciwdziałaniu alkoholizmowi oraz występowanie przed sadem w charakterze oskarżyciela publicznego.</w:t>
            </w:r>
          </w:p>
        </w:tc>
      </w:tr>
      <w:tr w:rsidR="0053501C" w14:paraId="05BDB9C4" w14:textId="77777777" w:rsidTr="00C10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</w:tcPr>
          <w:p w14:paraId="197158E5" w14:textId="77777777" w:rsidR="0053501C" w:rsidRPr="00EB58A1" w:rsidRDefault="0053501C" w:rsidP="00C10210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EB58A1">
              <w:rPr>
                <w:rFonts w:ascii="Calibri" w:hAnsi="Calibri" w:cs="Calibri"/>
                <w:noProof/>
                <w:sz w:val="24"/>
                <w:lang w:eastAsia="pl-PL"/>
              </w:rPr>
              <w:t>Lp.</w:t>
            </w:r>
          </w:p>
        </w:tc>
        <w:tc>
          <w:tcPr>
            <w:tcW w:w="5177" w:type="dxa"/>
          </w:tcPr>
          <w:p w14:paraId="2C6BFFAA" w14:textId="77777777" w:rsidR="0053501C" w:rsidRPr="00EB58A1" w:rsidRDefault="0053501C" w:rsidP="00C10210">
            <w:pPr>
              <w:tabs>
                <w:tab w:val="center" w:pos="4536"/>
                <w:tab w:val="left" w:pos="574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24"/>
                <w:lang w:eastAsia="pl-PL"/>
              </w:rPr>
            </w:pPr>
            <w:r w:rsidRPr="00EB58A1">
              <w:rPr>
                <w:rFonts w:ascii="Calibri" w:hAnsi="Calibri" w:cs="Calibri"/>
                <w:b/>
                <w:noProof/>
                <w:sz w:val="24"/>
                <w:lang w:eastAsia="pl-PL"/>
              </w:rPr>
              <w:t>Zadanie do realizacji</w:t>
            </w:r>
          </w:p>
        </w:tc>
        <w:tc>
          <w:tcPr>
            <w:tcW w:w="3326" w:type="dxa"/>
          </w:tcPr>
          <w:p w14:paraId="463BF89F" w14:textId="77777777" w:rsidR="0053501C" w:rsidRPr="00EB58A1" w:rsidRDefault="0053501C" w:rsidP="00C10210">
            <w:pPr>
              <w:tabs>
                <w:tab w:val="center" w:pos="4536"/>
                <w:tab w:val="left" w:pos="574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24"/>
                <w:lang w:eastAsia="pl-PL"/>
              </w:rPr>
            </w:pPr>
            <w:r w:rsidRPr="00EB58A1">
              <w:rPr>
                <w:rFonts w:ascii="Calibri" w:hAnsi="Calibri" w:cs="Calibri"/>
                <w:b/>
                <w:noProof/>
                <w:sz w:val="24"/>
                <w:lang w:eastAsia="pl-PL"/>
              </w:rPr>
              <w:t>Wskaźnik realizacji</w:t>
            </w:r>
            <w:r>
              <w:rPr>
                <w:rFonts w:ascii="Calibri" w:hAnsi="Calibri" w:cs="Calibri"/>
                <w:b/>
                <w:noProof/>
                <w:sz w:val="24"/>
                <w:lang w:eastAsia="pl-PL"/>
              </w:rPr>
              <w:t xml:space="preserve"> zadania</w:t>
            </w:r>
          </w:p>
        </w:tc>
      </w:tr>
      <w:tr w:rsidR="0053501C" w14:paraId="03BEAB21" w14:textId="77777777" w:rsidTr="00C102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</w:tcPr>
          <w:p w14:paraId="5A8C4B0D" w14:textId="77777777" w:rsidR="0053501C" w:rsidRPr="002B5710" w:rsidRDefault="0053501C" w:rsidP="00C10210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2B5710">
              <w:rPr>
                <w:rFonts w:ascii="Calibri" w:hAnsi="Calibri" w:cs="Calibri"/>
                <w:noProof/>
                <w:sz w:val="24"/>
                <w:lang w:eastAsia="pl-PL"/>
              </w:rPr>
              <w:t>1.</w:t>
            </w:r>
          </w:p>
        </w:tc>
        <w:tc>
          <w:tcPr>
            <w:tcW w:w="5177" w:type="dxa"/>
          </w:tcPr>
          <w:p w14:paraId="53280A10" w14:textId="697A0979" w:rsidR="0053501C" w:rsidRPr="00AC35E7" w:rsidRDefault="005462F5" w:rsidP="00C10210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Podejmowanie interwencji oraz występowanie przed sądem w charakterze oskarżyciela publicznego w przypadku złamania zakazu sprzedaży alkoholu nieletnim lub nietrzeźwym oraz w przypadku złamania zakazów promocji i reklamy napojów alkoholowych.</w:t>
            </w:r>
            <w:r w:rsidR="0053501C">
              <w:rPr>
                <w:rFonts w:ascii="Calibri" w:hAnsi="Calibri" w:cs="Calibri"/>
                <w:noProof/>
                <w:sz w:val="24"/>
                <w:lang w:eastAsia="pl-PL"/>
              </w:rPr>
              <w:t xml:space="preserve"> </w:t>
            </w:r>
          </w:p>
        </w:tc>
        <w:tc>
          <w:tcPr>
            <w:tcW w:w="3326" w:type="dxa"/>
          </w:tcPr>
          <w:p w14:paraId="4216E792" w14:textId="15C8A259" w:rsidR="0053501C" w:rsidRPr="00AC35E7" w:rsidRDefault="0053501C" w:rsidP="00C10210">
            <w:pPr>
              <w:pStyle w:val="Akapitzlist"/>
              <w:numPr>
                <w:ilvl w:val="0"/>
                <w:numId w:val="28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 w:rsidRPr="00AC35E7"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</w:t>
            </w:r>
            <w:r w:rsidR="005462F5">
              <w:rPr>
                <w:rFonts w:ascii="Calibri" w:hAnsi="Calibri" w:cs="Calibri"/>
                <w:noProof/>
                <w:sz w:val="24"/>
                <w:lang w:eastAsia="pl-PL"/>
              </w:rPr>
              <w:t>interwencji</w:t>
            </w:r>
          </w:p>
        </w:tc>
      </w:tr>
      <w:tr w:rsidR="0053501C" w14:paraId="78522637" w14:textId="77777777" w:rsidTr="00C10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</w:tcPr>
          <w:p w14:paraId="44B7B15B" w14:textId="77777777" w:rsidR="0053501C" w:rsidRPr="002B5710" w:rsidRDefault="0053501C" w:rsidP="00C10210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2.</w:t>
            </w:r>
          </w:p>
        </w:tc>
        <w:tc>
          <w:tcPr>
            <w:tcW w:w="5177" w:type="dxa"/>
          </w:tcPr>
          <w:p w14:paraId="561BDBE1" w14:textId="74B55BE9" w:rsidR="0053501C" w:rsidRPr="00AC35E7" w:rsidRDefault="005462F5" w:rsidP="00C10210">
            <w:pPr>
              <w:tabs>
                <w:tab w:val="center" w:pos="4536"/>
                <w:tab w:val="left" w:pos="5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Podejmowanie akcji kontrolnych przez upoważnionych członków Gminnej Komisji ds. Rozwiązywania Problemów Alkoholowych, w stosunku do podmiotów posiadajacych zezwolenie na sprzedaż i podawanie napojów alkoholowych pod katem przestrzegania przepisów ustawy o wychowaniu w trzeźwości i przeciwdziałania alkoholizmowi.</w:t>
            </w:r>
          </w:p>
        </w:tc>
        <w:tc>
          <w:tcPr>
            <w:tcW w:w="3326" w:type="dxa"/>
          </w:tcPr>
          <w:p w14:paraId="05CF2F31" w14:textId="39D6DFB3" w:rsidR="0053501C" w:rsidRPr="00AC35E7" w:rsidRDefault="0053501C" w:rsidP="00C10210">
            <w:pPr>
              <w:pStyle w:val="Akapitzlist"/>
              <w:numPr>
                <w:ilvl w:val="0"/>
                <w:numId w:val="28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</w:t>
            </w:r>
            <w:r w:rsidR="005462F5">
              <w:rPr>
                <w:rFonts w:ascii="Calibri" w:hAnsi="Calibri" w:cs="Calibri"/>
                <w:noProof/>
                <w:sz w:val="24"/>
                <w:lang w:eastAsia="pl-PL"/>
              </w:rPr>
              <w:t>podmiotów podlegajacych kontroli</w:t>
            </w:r>
          </w:p>
        </w:tc>
      </w:tr>
      <w:tr w:rsidR="0053501C" w14:paraId="3886DBC8" w14:textId="77777777" w:rsidTr="00C102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</w:tcPr>
          <w:p w14:paraId="02910DC3" w14:textId="77777777" w:rsidR="0053501C" w:rsidRPr="002B5710" w:rsidRDefault="0053501C" w:rsidP="00C10210">
            <w:pPr>
              <w:tabs>
                <w:tab w:val="center" w:pos="4536"/>
                <w:tab w:val="left" w:pos="5749"/>
              </w:tabs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>3</w:t>
            </w:r>
            <w:r w:rsidRPr="002B5710">
              <w:rPr>
                <w:rFonts w:ascii="Calibri" w:hAnsi="Calibri" w:cs="Calibri"/>
                <w:noProof/>
                <w:sz w:val="24"/>
                <w:lang w:eastAsia="pl-PL"/>
              </w:rPr>
              <w:t>.</w:t>
            </w:r>
          </w:p>
        </w:tc>
        <w:tc>
          <w:tcPr>
            <w:tcW w:w="5177" w:type="dxa"/>
          </w:tcPr>
          <w:p w14:paraId="11C99609" w14:textId="0A26AC72" w:rsidR="0053501C" w:rsidRPr="00AC35E7" w:rsidRDefault="005462F5" w:rsidP="00C10210">
            <w:pPr>
              <w:tabs>
                <w:tab w:val="center" w:pos="4536"/>
                <w:tab w:val="left" w:pos="574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Prowadzenie czynności sprawdzających wobec przedsiębiorców ubiegających się o wydanie zezwolenia na sprzedaż i podawanie </w:t>
            </w:r>
            <w:r w:rsidR="008A3858">
              <w:rPr>
                <w:rFonts w:ascii="Calibri" w:hAnsi="Calibri" w:cs="Calibri"/>
                <w:noProof/>
                <w:sz w:val="24"/>
                <w:lang w:eastAsia="pl-PL"/>
              </w:rPr>
              <w:t>napojów alkoholowych w związku z wydaniem opinii na podstawie obowiązujacych przepisów.</w:t>
            </w:r>
            <w:r w:rsidR="0053501C">
              <w:rPr>
                <w:rFonts w:ascii="Calibri" w:hAnsi="Calibri" w:cs="Calibri"/>
                <w:noProof/>
                <w:sz w:val="24"/>
                <w:lang w:eastAsia="pl-PL"/>
              </w:rPr>
              <w:t xml:space="preserve"> </w:t>
            </w:r>
          </w:p>
        </w:tc>
        <w:tc>
          <w:tcPr>
            <w:tcW w:w="3326" w:type="dxa"/>
          </w:tcPr>
          <w:p w14:paraId="7D8D807B" w14:textId="27BBB9CD" w:rsidR="0053501C" w:rsidRPr="00AC35E7" w:rsidRDefault="0053501C" w:rsidP="00C10210">
            <w:pPr>
              <w:pStyle w:val="Akapitzlist"/>
              <w:numPr>
                <w:ilvl w:val="0"/>
                <w:numId w:val="28"/>
              </w:numPr>
              <w:tabs>
                <w:tab w:val="center" w:pos="4536"/>
                <w:tab w:val="left" w:pos="5749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noProof/>
                <w:sz w:val="28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lang w:eastAsia="pl-PL"/>
              </w:rPr>
              <w:t xml:space="preserve">Liczba </w:t>
            </w:r>
            <w:r w:rsidR="008A3858">
              <w:rPr>
                <w:rFonts w:ascii="Calibri" w:hAnsi="Calibri" w:cs="Calibri"/>
                <w:noProof/>
                <w:sz w:val="24"/>
                <w:lang w:eastAsia="pl-PL"/>
              </w:rPr>
              <w:t>wydanych opinii</w:t>
            </w:r>
          </w:p>
        </w:tc>
      </w:tr>
    </w:tbl>
    <w:p w14:paraId="51529EB7" w14:textId="77777777" w:rsidR="00451E79" w:rsidRPr="00451E79" w:rsidRDefault="00451E79" w:rsidP="00451E79"/>
    <w:p w14:paraId="25CFBD0E" w14:textId="0D73E0F6" w:rsidR="00AE23FD" w:rsidRPr="004F1BD0" w:rsidRDefault="00AE23FD" w:rsidP="004F1BD0">
      <w:pPr>
        <w:pStyle w:val="Nagwek1"/>
        <w:jc w:val="center"/>
        <w:rPr>
          <w:rFonts w:ascii="Calibri" w:hAnsi="Calibri" w:cs="Calibri"/>
          <w:b/>
          <w:bCs/>
          <w:color w:val="C00000"/>
          <w:sz w:val="36"/>
        </w:rPr>
      </w:pPr>
      <w:r w:rsidRPr="004F1BD0">
        <w:rPr>
          <w:rFonts w:ascii="Calibri" w:hAnsi="Calibri" w:cs="Calibri"/>
          <w:b/>
          <w:bCs/>
          <w:color w:val="C00000"/>
          <w:sz w:val="36"/>
        </w:rPr>
        <w:t>ADRESACI PROGRAMU</w:t>
      </w:r>
      <w:bookmarkEnd w:id="17"/>
    </w:p>
    <w:p w14:paraId="2D9483F3" w14:textId="77777777" w:rsidR="00AE23FD" w:rsidRPr="00890A6D" w:rsidRDefault="00AE23FD" w:rsidP="00AE23FD">
      <w:pPr>
        <w:spacing w:after="0"/>
      </w:pPr>
    </w:p>
    <w:p w14:paraId="3596CE28" w14:textId="77777777" w:rsidR="00AE23FD" w:rsidRPr="002E0BB3" w:rsidRDefault="00AE23FD" w:rsidP="00AE23FD">
      <w:pPr>
        <w:spacing w:after="0" w:line="360" w:lineRule="auto"/>
        <w:jc w:val="both"/>
        <w:rPr>
          <w:rFonts w:ascii="Calibri" w:hAnsi="Calibri" w:cs="Calibri"/>
          <w:noProof/>
          <w:color w:val="000000" w:themeColor="text1"/>
          <w:sz w:val="24"/>
          <w:lang w:eastAsia="pl-PL"/>
        </w:rPr>
      </w:pPr>
      <w:r w:rsidRPr="002E0BB3">
        <w:rPr>
          <w:rFonts w:ascii="Calibri" w:hAnsi="Calibri" w:cs="Calibri"/>
          <w:noProof/>
          <w:color w:val="000000" w:themeColor="text1"/>
          <w:sz w:val="24"/>
          <w:lang w:eastAsia="pl-PL"/>
        </w:rPr>
        <w:t>Program adresowany jest głównie do:</w:t>
      </w:r>
    </w:p>
    <w:p w14:paraId="756F95F1" w14:textId="77777777" w:rsidR="00AE23FD" w:rsidRDefault="00AE23FD" w:rsidP="00AE23FD">
      <w:pPr>
        <w:pStyle w:val="Akapitzlist"/>
        <w:numPr>
          <w:ilvl w:val="0"/>
          <w:numId w:val="11"/>
        </w:numPr>
        <w:tabs>
          <w:tab w:val="center" w:pos="4536"/>
          <w:tab w:val="left" w:pos="5749"/>
        </w:tabs>
        <w:spacing w:line="360" w:lineRule="auto"/>
        <w:jc w:val="both"/>
        <w:rPr>
          <w:rFonts w:ascii="Calibri" w:hAnsi="Calibri" w:cs="Calibri"/>
          <w:noProof/>
          <w:color w:val="000000" w:themeColor="text1"/>
          <w:sz w:val="24"/>
          <w:lang w:eastAsia="pl-PL"/>
        </w:rPr>
      </w:pPr>
      <w:r w:rsidRPr="002E0BB3">
        <w:rPr>
          <w:rFonts w:ascii="Calibri" w:hAnsi="Calibri" w:cs="Calibri"/>
          <w:noProof/>
          <w:color w:val="000000" w:themeColor="text1"/>
          <w:sz w:val="24"/>
          <w:lang w:eastAsia="pl-PL"/>
        </w:rPr>
        <w:t xml:space="preserve">mieszkańców Gminy </w:t>
      </w:r>
      <w:r>
        <w:rPr>
          <w:rFonts w:ascii="Calibri" w:hAnsi="Calibri" w:cs="Calibri"/>
          <w:noProof/>
          <w:color w:val="000000" w:themeColor="text1"/>
          <w:sz w:val="24"/>
          <w:lang w:eastAsia="pl-PL"/>
        </w:rPr>
        <w:t>Brzesko</w:t>
      </w:r>
      <w:r w:rsidRPr="002E0BB3">
        <w:rPr>
          <w:rFonts w:ascii="Calibri" w:hAnsi="Calibri" w:cs="Calibri"/>
          <w:noProof/>
          <w:color w:val="000000" w:themeColor="text1"/>
          <w:sz w:val="24"/>
          <w:lang w:eastAsia="pl-PL"/>
        </w:rPr>
        <w:t>,</w:t>
      </w:r>
    </w:p>
    <w:p w14:paraId="54D82E58" w14:textId="77777777" w:rsidR="00AE23FD" w:rsidRDefault="00AE23FD" w:rsidP="00AE23FD">
      <w:pPr>
        <w:pStyle w:val="Akapitzlist"/>
        <w:numPr>
          <w:ilvl w:val="0"/>
          <w:numId w:val="11"/>
        </w:numPr>
        <w:tabs>
          <w:tab w:val="center" w:pos="4536"/>
          <w:tab w:val="left" w:pos="5749"/>
        </w:tabs>
        <w:spacing w:line="360" w:lineRule="auto"/>
        <w:jc w:val="both"/>
        <w:rPr>
          <w:rFonts w:ascii="Calibri" w:hAnsi="Calibri" w:cs="Calibri"/>
          <w:noProof/>
          <w:color w:val="000000" w:themeColor="text1"/>
          <w:sz w:val="24"/>
          <w:lang w:eastAsia="pl-PL"/>
        </w:rPr>
      </w:pPr>
      <w:r w:rsidRPr="002E0BB3">
        <w:rPr>
          <w:rFonts w:ascii="Calibri" w:hAnsi="Calibri" w:cs="Calibri"/>
          <w:noProof/>
          <w:color w:val="000000" w:themeColor="text1"/>
          <w:sz w:val="24"/>
          <w:lang w:eastAsia="pl-PL"/>
        </w:rPr>
        <w:t>dzieci, młodzieży i ich rodzin,</w:t>
      </w:r>
    </w:p>
    <w:p w14:paraId="1D2230D5" w14:textId="5A375F5A" w:rsidR="00F447D2" w:rsidRDefault="00F447D2" w:rsidP="00AE23FD">
      <w:pPr>
        <w:pStyle w:val="Akapitzlist"/>
        <w:numPr>
          <w:ilvl w:val="0"/>
          <w:numId w:val="11"/>
        </w:numPr>
        <w:tabs>
          <w:tab w:val="center" w:pos="4536"/>
          <w:tab w:val="left" w:pos="5749"/>
        </w:tabs>
        <w:spacing w:line="360" w:lineRule="auto"/>
        <w:jc w:val="both"/>
        <w:rPr>
          <w:rFonts w:ascii="Calibri" w:hAnsi="Calibri" w:cs="Calibri"/>
          <w:noProof/>
          <w:color w:val="000000" w:themeColor="text1"/>
          <w:sz w:val="24"/>
          <w:lang w:eastAsia="pl-PL"/>
        </w:rPr>
      </w:pPr>
      <w:r>
        <w:rPr>
          <w:rFonts w:ascii="Calibri" w:hAnsi="Calibri" w:cs="Calibri"/>
          <w:noProof/>
          <w:color w:val="000000" w:themeColor="text1"/>
          <w:sz w:val="24"/>
          <w:lang w:eastAsia="pl-PL"/>
        </w:rPr>
        <w:t>seniorów,</w:t>
      </w:r>
    </w:p>
    <w:p w14:paraId="0476C01D" w14:textId="77777777" w:rsidR="00AE23FD" w:rsidRDefault="00AE23FD" w:rsidP="00AE23FD">
      <w:pPr>
        <w:pStyle w:val="Akapitzlist"/>
        <w:numPr>
          <w:ilvl w:val="0"/>
          <w:numId w:val="11"/>
        </w:numPr>
        <w:tabs>
          <w:tab w:val="center" w:pos="4536"/>
          <w:tab w:val="left" w:pos="5749"/>
        </w:tabs>
        <w:spacing w:line="360" w:lineRule="auto"/>
        <w:jc w:val="both"/>
        <w:rPr>
          <w:rFonts w:ascii="Calibri" w:hAnsi="Calibri" w:cs="Calibri"/>
          <w:noProof/>
          <w:color w:val="000000" w:themeColor="text1"/>
          <w:sz w:val="24"/>
          <w:lang w:eastAsia="pl-PL"/>
        </w:rPr>
      </w:pPr>
      <w:r w:rsidRPr="002E0BB3">
        <w:rPr>
          <w:rFonts w:ascii="Calibri" w:hAnsi="Calibri" w:cs="Calibri"/>
          <w:noProof/>
          <w:color w:val="000000" w:themeColor="text1"/>
          <w:sz w:val="24"/>
          <w:lang w:eastAsia="pl-PL"/>
        </w:rPr>
        <w:t>kadry pedagogicznej szkół, wychowawców przedszkoli, pedagogów oraz</w:t>
      </w:r>
      <w:r>
        <w:rPr>
          <w:rFonts w:ascii="Calibri" w:hAnsi="Calibri" w:cs="Calibri"/>
          <w:noProof/>
          <w:color w:val="000000" w:themeColor="text1"/>
          <w:sz w:val="24"/>
          <w:lang w:eastAsia="pl-PL"/>
        </w:rPr>
        <w:t xml:space="preserve"> </w:t>
      </w:r>
      <w:r w:rsidRPr="002E0BB3">
        <w:rPr>
          <w:rFonts w:ascii="Calibri" w:hAnsi="Calibri" w:cs="Calibri"/>
          <w:noProof/>
          <w:color w:val="000000" w:themeColor="text1"/>
          <w:sz w:val="24"/>
          <w:lang w:eastAsia="pl-PL"/>
        </w:rPr>
        <w:t>psychologów szkolnych,</w:t>
      </w:r>
    </w:p>
    <w:p w14:paraId="5AB4B95A" w14:textId="77777777" w:rsidR="00AE23FD" w:rsidRDefault="00AE23FD" w:rsidP="00AE23FD">
      <w:pPr>
        <w:pStyle w:val="Akapitzlist"/>
        <w:numPr>
          <w:ilvl w:val="0"/>
          <w:numId w:val="11"/>
        </w:numPr>
        <w:tabs>
          <w:tab w:val="center" w:pos="4536"/>
          <w:tab w:val="left" w:pos="5749"/>
        </w:tabs>
        <w:spacing w:line="360" w:lineRule="auto"/>
        <w:jc w:val="both"/>
        <w:rPr>
          <w:rFonts w:ascii="Calibri" w:hAnsi="Calibri" w:cs="Calibri"/>
          <w:noProof/>
          <w:color w:val="000000" w:themeColor="text1"/>
          <w:sz w:val="24"/>
          <w:lang w:eastAsia="pl-PL"/>
        </w:rPr>
      </w:pPr>
      <w:r w:rsidRPr="002E0BB3">
        <w:rPr>
          <w:rFonts w:ascii="Calibri" w:hAnsi="Calibri" w:cs="Calibri"/>
          <w:noProof/>
          <w:color w:val="000000" w:themeColor="text1"/>
          <w:sz w:val="24"/>
          <w:lang w:eastAsia="pl-PL"/>
        </w:rPr>
        <w:t>organizacji pozarządowych,</w:t>
      </w:r>
    </w:p>
    <w:p w14:paraId="6237A0F6" w14:textId="77777777" w:rsidR="00AE23FD" w:rsidRDefault="00AE23FD" w:rsidP="00AE23FD">
      <w:pPr>
        <w:pStyle w:val="Akapitzlist"/>
        <w:numPr>
          <w:ilvl w:val="0"/>
          <w:numId w:val="11"/>
        </w:numPr>
        <w:tabs>
          <w:tab w:val="center" w:pos="4536"/>
          <w:tab w:val="left" w:pos="5749"/>
        </w:tabs>
        <w:spacing w:line="360" w:lineRule="auto"/>
        <w:jc w:val="both"/>
        <w:rPr>
          <w:rFonts w:ascii="Calibri" w:hAnsi="Calibri" w:cs="Calibri"/>
          <w:noProof/>
          <w:color w:val="000000" w:themeColor="text1"/>
          <w:sz w:val="24"/>
          <w:lang w:eastAsia="pl-PL"/>
        </w:rPr>
      </w:pPr>
      <w:r w:rsidRPr="002E0BB3">
        <w:rPr>
          <w:rFonts w:ascii="Calibri" w:hAnsi="Calibri" w:cs="Calibri"/>
          <w:noProof/>
          <w:color w:val="000000" w:themeColor="text1"/>
          <w:sz w:val="24"/>
          <w:lang w:eastAsia="pl-PL"/>
        </w:rPr>
        <w:t>lokalnych instytucji działających na rzecz rozwiązywania problemów uzależnień,</w:t>
      </w:r>
    </w:p>
    <w:p w14:paraId="17A33DD3" w14:textId="05F037D5" w:rsidR="00AE23FD" w:rsidRPr="00500EFF" w:rsidRDefault="00AE23FD" w:rsidP="00AE23FD">
      <w:pPr>
        <w:pStyle w:val="Akapitzlist"/>
        <w:numPr>
          <w:ilvl w:val="0"/>
          <w:numId w:val="11"/>
        </w:numPr>
        <w:tabs>
          <w:tab w:val="center" w:pos="4536"/>
          <w:tab w:val="left" w:pos="5749"/>
        </w:tabs>
        <w:spacing w:line="360" w:lineRule="auto"/>
        <w:jc w:val="both"/>
        <w:rPr>
          <w:rFonts w:ascii="Calibri" w:hAnsi="Calibri" w:cs="Calibri"/>
          <w:noProof/>
          <w:color w:val="000000" w:themeColor="text1"/>
          <w:sz w:val="24"/>
          <w:lang w:eastAsia="pl-PL"/>
        </w:rPr>
      </w:pPr>
      <w:r w:rsidRPr="002E0BB3">
        <w:rPr>
          <w:rFonts w:ascii="Calibri" w:hAnsi="Calibri" w:cs="Calibri"/>
          <w:noProof/>
          <w:color w:val="000000" w:themeColor="text1"/>
          <w:sz w:val="24"/>
          <w:lang w:eastAsia="pl-PL"/>
        </w:rPr>
        <w:lastRenderedPageBreak/>
        <w:t>osób uzależnionych oraz pijących szkodliw</w:t>
      </w:r>
      <w:r>
        <w:rPr>
          <w:rFonts w:ascii="Calibri" w:hAnsi="Calibri" w:cs="Calibri"/>
          <w:noProof/>
          <w:color w:val="000000" w:themeColor="text1"/>
          <w:sz w:val="24"/>
          <w:lang w:eastAsia="pl-PL"/>
        </w:rPr>
        <w:t>ie i ryzykownie oraz ich rodzin</w:t>
      </w:r>
      <w:r w:rsidRPr="002E0BB3">
        <w:rPr>
          <w:rFonts w:ascii="Calibri" w:hAnsi="Calibri" w:cs="Calibri"/>
          <w:noProof/>
          <w:color w:val="000000" w:themeColor="text1"/>
          <w:sz w:val="24"/>
          <w:lang w:eastAsia="pl-PL"/>
        </w:rPr>
        <w:t>.</w:t>
      </w:r>
    </w:p>
    <w:p w14:paraId="6C877894" w14:textId="77777777" w:rsidR="00AE23FD" w:rsidRPr="004F1BD0" w:rsidRDefault="00AE23FD" w:rsidP="00AE23FD">
      <w:pPr>
        <w:pStyle w:val="Nagwek1"/>
        <w:jc w:val="center"/>
        <w:rPr>
          <w:rFonts w:ascii="Calibri" w:hAnsi="Calibri" w:cs="Calibri"/>
          <w:b/>
          <w:bCs/>
          <w:color w:val="C00000"/>
          <w:sz w:val="36"/>
        </w:rPr>
      </w:pPr>
      <w:bookmarkStart w:id="19" w:name="_Toc193823775"/>
      <w:r w:rsidRPr="004F1BD0">
        <w:rPr>
          <w:rFonts w:ascii="Calibri" w:hAnsi="Calibri" w:cs="Calibri"/>
          <w:b/>
          <w:bCs/>
          <w:color w:val="C00000"/>
          <w:sz w:val="36"/>
        </w:rPr>
        <w:t>PRZEWIDYWANE EFEKTY REALIZACJI PROGRAMU</w:t>
      </w:r>
      <w:bookmarkEnd w:id="19"/>
    </w:p>
    <w:p w14:paraId="2429B70F" w14:textId="77777777" w:rsidR="00AE23FD" w:rsidRPr="00890A6D" w:rsidRDefault="00AE23FD" w:rsidP="00AE23FD"/>
    <w:p w14:paraId="6F608680" w14:textId="77777777" w:rsidR="00AE23FD" w:rsidRPr="00F746F2" w:rsidRDefault="00AE23FD" w:rsidP="00AE23FD">
      <w:pPr>
        <w:pStyle w:val="Akapitzlist"/>
        <w:numPr>
          <w:ilvl w:val="0"/>
          <w:numId w:val="7"/>
        </w:numPr>
        <w:tabs>
          <w:tab w:val="center" w:pos="4536"/>
          <w:tab w:val="left" w:pos="5749"/>
        </w:tabs>
        <w:spacing w:line="360" w:lineRule="auto"/>
        <w:jc w:val="both"/>
        <w:rPr>
          <w:rFonts w:ascii="Calibri" w:hAnsi="Calibri" w:cs="Calibri"/>
          <w:noProof/>
          <w:color w:val="000000" w:themeColor="text1"/>
          <w:sz w:val="24"/>
          <w:lang w:eastAsia="pl-PL"/>
        </w:rPr>
      </w:pPr>
      <w:r w:rsidRPr="00F746F2">
        <w:rPr>
          <w:rFonts w:ascii="Calibri" w:hAnsi="Calibri" w:cs="Calibri"/>
          <w:noProof/>
          <w:color w:val="000000" w:themeColor="text1"/>
          <w:sz w:val="24"/>
          <w:lang w:eastAsia="pl-PL"/>
        </w:rPr>
        <w:t>Opóźnienie inicjacji alkoholowej oraz sięgania po inne substancje psychoaktywne wśród dzieci i młodzieży,</w:t>
      </w:r>
    </w:p>
    <w:p w14:paraId="6514C459" w14:textId="77777777" w:rsidR="00AE23FD" w:rsidRPr="00F746F2" w:rsidRDefault="00AE23FD" w:rsidP="00AE23FD">
      <w:pPr>
        <w:pStyle w:val="Akapitzlist"/>
        <w:numPr>
          <w:ilvl w:val="0"/>
          <w:numId w:val="7"/>
        </w:numPr>
        <w:tabs>
          <w:tab w:val="center" w:pos="4536"/>
          <w:tab w:val="left" w:pos="5749"/>
        </w:tabs>
        <w:spacing w:line="360" w:lineRule="auto"/>
        <w:jc w:val="both"/>
        <w:rPr>
          <w:rFonts w:ascii="Calibri" w:hAnsi="Calibri" w:cs="Calibri"/>
          <w:noProof/>
          <w:color w:val="000000" w:themeColor="text1"/>
          <w:sz w:val="24"/>
          <w:lang w:eastAsia="pl-PL"/>
        </w:rPr>
      </w:pPr>
      <w:r w:rsidRPr="00F746F2">
        <w:rPr>
          <w:rFonts w:ascii="Calibri" w:hAnsi="Calibri" w:cs="Calibri"/>
          <w:noProof/>
          <w:color w:val="000000" w:themeColor="text1"/>
          <w:sz w:val="24"/>
          <w:lang w:eastAsia="pl-PL"/>
        </w:rPr>
        <w:t>zwiększenie dostępności do pomocy osobom uzależnionym i współuzależnionym od alkoholu oraz innych substancji psychoaktywnych,</w:t>
      </w:r>
    </w:p>
    <w:p w14:paraId="68BD813E" w14:textId="77777777" w:rsidR="00AE23FD" w:rsidRPr="00F746F2" w:rsidRDefault="00AE23FD" w:rsidP="00AE23FD">
      <w:pPr>
        <w:pStyle w:val="Akapitzlist"/>
        <w:numPr>
          <w:ilvl w:val="0"/>
          <w:numId w:val="7"/>
        </w:numPr>
        <w:tabs>
          <w:tab w:val="center" w:pos="4536"/>
          <w:tab w:val="left" w:pos="5749"/>
        </w:tabs>
        <w:spacing w:line="360" w:lineRule="auto"/>
        <w:jc w:val="both"/>
        <w:rPr>
          <w:rFonts w:ascii="Calibri" w:hAnsi="Calibri" w:cs="Calibri"/>
          <w:noProof/>
          <w:color w:val="000000" w:themeColor="text1"/>
          <w:sz w:val="24"/>
          <w:lang w:eastAsia="pl-PL"/>
        </w:rPr>
      </w:pPr>
      <w:r w:rsidRPr="00F746F2">
        <w:rPr>
          <w:rFonts w:ascii="Calibri" w:hAnsi="Calibri" w:cs="Calibri"/>
          <w:noProof/>
          <w:color w:val="000000" w:themeColor="text1"/>
          <w:sz w:val="24"/>
          <w:lang w:eastAsia="pl-PL"/>
        </w:rPr>
        <w:t>podniesienie świadomości mieszkańców Gminy wobec skutków nadużywania alkoholu, narkotyków i nowych substancji psychoaktywnych, a także nadmiernego korzystania z komputera i Internetu,</w:t>
      </w:r>
    </w:p>
    <w:p w14:paraId="49140B7A" w14:textId="77777777" w:rsidR="00AE23FD" w:rsidRDefault="00AE23FD" w:rsidP="00AE23FD">
      <w:pPr>
        <w:pStyle w:val="Akapitzlist"/>
        <w:numPr>
          <w:ilvl w:val="0"/>
          <w:numId w:val="7"/>
        </w:numPr>
        <w:tabs>
          <w:tab w:val="center" w:pos="4536"/>
          <w:tab w:val="left" w:pos="5749"/>
        </w:tabs>
        <w:spacing w:line="360" w:lineRule="auto"/>
        <w:jc w:val="both"/>
        <w:rPr>
          <w:rFonts w:ascii="Calibri" w:hAnsi="Calibri" w:cs="Calibri"/>
          <w:noProof/>
          <w:color w:val="000000" w:themeColor="text1"/>
          <w:sz w:val="24"/>
          <w:lang w:eastAsia="pl-PL"/>
        </w:rPr>
      </w:pPr>
      <w:r w:rsidRPr="00F746F2">
        <w:rPr>
          <w:rFonts w:ascii="Calibri" w:hAnsi="Calibri" w:cs="Calibri"/>
          <w:noProof/>
          <w:color w:val="000000" w:themeColor="text1"/>
          <w:sz w:val="24"/>
          <w:lang w:eastAsia="pl-PL"/>
        </w:rPr>
        <w:t>dostarczenie informacji mieszkańcom o możliwościach uzyskania pomocy terapeutycznej i psychologicznej,</w:t>
      </w:r>
    </w:p>
    <w:p w14:paraId="21092D00" w14:textId="77777777" w:rsidR="00AE23FD" w:rsidRPr="00F746F2" w:rsidRDefault="00AE23FD" w:rsidP="00AE23FD">
      <w:pPr>
        <w:pStyle w:val="Akapitzlist"/>
        <w:numPr>
          <w:ilvl w:val="0"/>
          <w:numId w:val="7"/>
        </w:numPr>
        <w:tabs>
          <w:tab w:val="center" w:pos="4536"/>
          <w:tab w:val="left" w:pos="5749"/>
        </w:tabs>
        <w:spacing w:line="360" w:lineRule="auto"/>
        <w:jc w:val="both"/>
        <w:rPr>
          <w:rFonts w:ascii="Calibri" w:hAnsi="Calibri" w:cs="Calibri"/>
          <w:noProof/>
          <w:color w:val="000000" w:themeColor="text1"/>
          <w:sz w:val="24"/>
          <w:lang w:eastAsia="pl-PL"/>
        </w:rPr>
      </w:pPr>
      <w:r w:rsidRPr="009413FA">
        <w:rPr>
          <w:rFonts w:ascii="Calibri" w:hAnsi="Calibri" w:cs="Calibri"/>
          <w:noProof/>
          <w:color w:val="000000" w:themeColor="text1"/>
          <w:sz w:val="24"/>
          <w:lang w:eastAsia="pl-PL"/>
        </w:rPr>
        <w:t>zmniejszenie ilości nietrzeźwych uczestników ruchu drogowego</w:t>
      </w:r>
      <w:r>
        <w:rPr>
          <w:rFonts w:ascii="Calibri" w:hAnsi="Calibri" w:cs="Calibri"/>
          <w:noProof/>
          <w:color w:val="000000" w:themeColor="text1"/>
          <w:sz w:val="24"/>
          <w:lang w:eastAsia="pl-PL"/>
        </w:rPr>
        <w:t>,</w:t>
      </w:r>
    </w:p>
    <w:p w14:paraId="78101F21" w14:textId="77777777" w:rsidR="00AE23FD" w:rsidRDefault="00AE23FD" w:rsidP="00AE23FD">
      <w:pPr>
        <w:pStyle w:val="Akapitzlist"/>
        <w:numPr>
          <w:ilvl w:val="0"/>
          <w:numId w:val="7"/>
        </w:numPr>
        <w:tabs>
          <w:tab w:val="center" w:pos="4536"/>
          <w:tab w:val="left" w:pos="5749"/>
        </w:tabs>
        <w:spacing w:line="360" w:lineRule="auto"/>
        <w:jc w:val="both"/>
        <w:rPr>
          <w:rFonts w:ascii="Calibri" w:hAnsi="Calibri" w:cs="Calibri"/>
          <w:noProof/>
          <w:color w:val="000000" w:themeColor="text1"/>
          <w:sz w:val="24"/>
          <w:lang w:eastAsia="pl-PL"/>
        </w:rPr>
      </w:pPr>
      <w:r w:rsidRPr="00F746F2">
        <w:rPr>
          <w:rFonts w:ascii="Calibri" w:hAnsi="Calibri" w:cs="Calibri"/>
          <w:noProof/>
          <w:color w:val="000000" w:themeColor="text1"/>
          <w:sz w:val="24"/>
          <w:lang w:eastAsia="pl-PL"/>
        </w:rPr>
        <w:t>zmniejszenie skali dysfunkcji występujących w rodzinach, w których występuje przemoc domowa.</w:t>
      </w:r>
    </w:p>
    <w:p w14:paraId="1D8735CB" w14:textId="77777777" w:rsidR="00AE23FD" w:rsidRPr="004F1BD0" w:rsidRDefault="00AE23FD" w:rsidP="00AE23FD">
      <w:pPr>
        <w:pStyle w:val="Nagwek1"/>
        <w:jc w:val="center"/>
        <w:rPr>
          <w:rFonts w:ascii="Calibri" w:hAnsi="Calibri" w:cs="Calibri"/>
          <w:b/>
          <w:bCs/>
          <w:color w:val="C00000"/>
          <w:sz w:val="36"/>
        </w:rPr>
      </w:pPr>
      <w:bookmarkStart w:id="20" w:name="_Toc193823776"/>
      <w:r w:rsidRPr="004F1BD0">
        <w:rPr>
          <w:rFonts w:ascii="Calibri" w:hAnsi="Calibri" w:cs="Calibri"/>
          <w:b/>
          <w:bCs/>
          <w:color w:val="C00000"/>
          <w:sz w:val="36"/>
        </w:rPr>
        <w:t>REALIZATORZY I WSPÓŁREALIZATORZY PROGRAMU</w:t>
      </w:r>
      <w:bookmarkEnd w:id="20"/>
    </w:p>
    <w:p w14:paraId="67276983" w14:textId="77777777" w:rsidR="00AE23FD" w:rsidRDefault="00AE23FD" w:rsidP="00AE23FD">
      <w:pPr>
        <w:spacing w:before="240"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Realizatorami Gminnego Programu </w:t>
      </w:r>
      <w:r w:rsidRPr="003F7367">
        <w:rPr>
          <w:sz w:val="24"/>
          <w:szCs w:val="24"/>
        </w:rPr>
        <w:t>Profilaktyki i Rozwiązywania Problemów Alkoholowych oraz Przeciwdziałania Narkomanii</w:t>
      </w:r>
      <w:r>
        <w:rPr>
          <w:sz w:val="24"/>
          <w:szCs w:val="24"/>
        </w:rPr>
        <w:t xml:space="preserve"> na lata 2026-2029 są: Gminna Komisja Rozwiązywania Problemów Alkoholowych oraz Pełnomocnik ds. Rozwiązywania Problemów Alkoholowych, natomiast do współrealizatorów można zaliczyć:</w:t>
      </w:r>
    </w:p>
    <w:p w14:paraId="6E07AC57" w14:textId="77777777" w:rsidR="00AE23FD" w:rsidRDefault="00AE23FD" w:rsidP="00AE23FD">
      <w:pPr>
        <w:pStyle w:val="Akapitzlist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3F7367">
        <w:rPr>
          <w:sz w:val="24"/>
          <w:szCs w:val="24"/>
        </w:rPr>
        <w:t xml:space="preserve">SP Zakład Opieki Zdrowotnej w Brzesku </w:t>
      </w:r>
      <w:r>
        <w:rPr>
          <w:sz w:val="24"/>
          <w:szCs w:val="24"/>
        </w:rPr>
        <w:t>–</w:t>
      </w:r>
      <w:r w:rsidRPr="003F7367">
        <w:rPr>
          <w:sz w:val="24"/>
          <w:szCs w:val="24"/>
        </w:rPr>
        <w:t xml:space="preserve"> Poradnia Leczenia Uzależnień </w:t>
      </w:r>
      <w:r>
        <w:rPr>
          <w:sz w:val="24"/>
          <w:szCs w:val="24"/>
        </w:rPr>
        <w:br/>
      </w:r>
      <w:r w:rsidRPr="003F7367">
        <w:rPr>
          <w:sz w:val="24"/>
          <w:szCs w:val="24"/>
        </w:rPr>
        <w:t>i Współuzależnienia oraz Oddział Dzienny Leczenia Uzależnień,</w:t>
      </w:r>
    </w:p>
    <w:p w14:paraId="376B7912" w14:textId="77777777" w:rsidR="00AE23FD" w:rsidRDefault="00AE23FD" w:rsidP="00AE23FD">
      <w:pPr>
        <w:pStyle w:val="Akapitzlist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3F7367">
        <w:rPr>
          <w:sz w:val="24"/>
          <w:szCs w:val="24"/>
        </w:rPr>
        <w:t xml:space="preserve">Ośrodek Leczenia Uzależnień i </w:t>
      </w:r>
      <w:proofErr w:type="spellStart"/>
      <w:r w:rsidRPr="003F7367">
        <w:rPr>
          <w:sz w:val="24"/>
          <w:szCs w:val="24"/>
        </w:rPr>
        <w:t>Współuzależnień</w:t>
      </w:r>
      <w:proofErr w:type="spellEnd"/>
      <w:r w:rsidRPr="003F7367">
        <w:rPr>
          <w:sz w:val="24"/>
          <w:szCs w:val="24"/>
        </w:rPr>
        <w:t xml:space="preserve"> w Tarnowie oraz inne Ośrodki Leczenia Uzależnień</w:t>
      </w:r>
      <w:r>
        <w:rPr>
          <w:sz w:val="24"/>
          <w:szCs w:val="24"/>
        </w:rPr>
        <w:t>,</w:t>
      </w:r>
    </w:p>
    <w:p w14:paraId="31107DEF" w14:textId="77777777" w:rsidR="00AE23FD" w:rsidRDefault="00AE23FD" w:rsidP="00AE23FD">
      <w:pPr>
        <w:pStyle w:val="Akapitzlist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3F7367">
        <w:rPr>
          <w:sz w:val="24"/>
          <w:szCs w:val="24"/>
        </w:rPr>
        <w:t>Placówki Wsparcia Dziennego,</w:t>
      </w:r>
    </w:p>
    <w:p w14:paraId="60BBFDDC" w14:textId="77777777" w:rsidR="00AE23FD" w:rsidRDefault="00AE23FD" w:rsidP="00AE23FD">
      <w:pPr>
        <w:pStyle w:val="Akapitzlist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3F7367">
        <w:rPr>
          <w:sz w:val="24"/>
          <w:szCs w:val="24"/>
        </w:rPr>
        <w:t>Miejski Ośrodek Pomocy Społecznej w Brzesku,</w:t>
      </w:r>
    </w:p>
    <w:p w14:paraId="2706B811" w14:textId="77777777" w:rsidR="00AE23FD" w:rsidRDefault="00AE23FD" w:rsidP="00AE23FD">
      <w:pPr>
        <w:pStyle w:val="Akapitzlist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Zespół Interdyscyplinarny,</w:t>
      </w:r>
    </w:p>
    <w:p w14:paraId="47D0212B" w14:textId="77777777" w:rsidR="00AE23FD" w:rsidRDefault="00AE23FD" w:rsidP="00AE23FD">
      <w:pPr>
        <w:pStyle w:val="Akapitzlist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3F7367">
        <w:rPr>
          <w:sz w:val="24"/>
          <w:szCs w:val="24"/>
        </w:rPr>
        <w:t xml:space="preserve">Regionalne Centrum </w:t>
      </w:r>
      <w:proofErr w:type="spellStart"/>
      <w:r w:rsidRPr="003F7367">
        <w:rPr>
          <w:sz w:val="24"/>
          <w:szCs w:val="24"/>
        </w:rPr>
        <w:t>Kulturalno</w:t>
      </w:r>
      <w:proofErr w:type="spellEnd"/>
      <w:r w:rsidRPr="003F7367">
        <w:rPr>
          <w:sz w:val="24"/>
          <w:szCs w:val="24"/>
        </w:rPr>
        <w:t xml:space="preserve"> – Biblioteczne,</w:t>
      </w:r>
    </w:p>
    <w:p w14:paraId="169542EB" w14:textId="77777777" w:rsidR="00AE23FD" w:rsidRDefault="00AE23FD" w:rsidP="00AE23FD">
      <w:pPr>
        <w:pStyle w:val="Akapitzlist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3F7367">
        <w:rPr>
          <w:sz w:val="24"/>
          <w:szCs w:val="24"/>
        </w:rPr>
        <w:t>Świetlice wiejskie na terenie Gminy Brzesko,</w:t>
      </w:r>
    </w:p>
    <w:p w14:paraId="7734F21B" w14:textId="77777777" w:rsidR="00AE23FD" w:rsidRDefault="00AE23FD" w:rsidP="00AE23FD">
      <w:pPr>
        <w:pStyle w:val="Akapitzlist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Poradnię Psychologiczno-Pedagogiczną</w:t>
      </w:r>
      <w:r w:rsidRPr="003F7367">
        <w:rPr>
          <w:sz w:val="24"/>
          <w:szCs w:val="24"/>
        </w:rPr>
        <w:t xml:space="preserve"> w Brzesku,</w:t>
      </w:r>
    </w:p>
    <w:p w14:paraId="4538F39D" w14:textId="77777777" w:rsidR="00AE23FD" w:rsidRDefault="00AE23FD" w:rsidP="00AE23FD">
      <w:pPr>
        <w:pStyle w:val="Akapitzlist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Komendę Powiatową </w:t>
      </w:r>
      <w:r w:rsidRPr="003F7367">
        <w:rPr>
          <w:sz w:val="24"/>
          <w:szCs w:val="24"/>
        </w:rPr>
        <w:t>Policji w Brzesku,</w:t>
      </w:r>
    </w:p>
    <w:p w14:paraId="34E6A6FA" w14:textId="77777777" w:rsidR="00AE23FD" w:rsidRDefault="00AE23FD" w:rsidP="00AE23FD">
      <w:pPr>
        <w:pStyle w:val="Akapitzlist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3F7367">
        <w:rPr>
          <w:sz w:val="24"/>
          <w:szCs w:val="24"/>
        </w:rPr>
        <w:t>Parafie na terenie Gminy Brzesko,</w:t>
      </w:r>
    </w:p>
    <w:p w14:paraId="0FA08F9A" w14:textId="77777777" w:rsidR="00AE23FD" w:rsidRDefault="00AE23FD" w:rsidP="00AE23FD">
      <w:pPr>
        <w:pStyle w:val="Akapitzlist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3F7367">
        <w:rPr>
          <w:sz w:val="24"/>
          <w:szCs w:val="24"/>
        </w:rPr>
        <w:t>Szkoły i Przedszkola na terenie Gminy Brzesko,</w:t>
      </w:r>
    </w:p>
    <w:p w14:paraId="1DB1C510" w14:textId="77777777" w:rsidR="00AE23FD" w:rsidRDefault="00AE23FD" w:rsidP="00AE23FD">
      <w:pPr>
        <w:pStyle w:val="Akapitzlist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3F7367">
        <w:rPr>
          <w:sz w:val="24"/>
          <w:szCs w:val="24"/>
        </w:rPr>
        <w:t>Zarządy Osiedli i Rady Sołeckie,</w:t>
      </w:r>
    </w:p>
    <w:p w14:paraId="47E1C08B" w14:textId="77777777" w:rsidR="00AE23FD" w:rsidRPr="003F7367" w:rsidRDefault="00AE23FD" w:rsidP="00AE23FD">
      <w:pPr>
        <w:pStyle w:val="Akapitzlist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3F7367">
        <w:rPr>
          <w:sz w:val="24"/>
          <w:szCs w:val="24"/>
        </w:rPr>
        <w:t>Organizacje pozarządowe działające na terenie Gminy Brzesko</w:t>
      </w:r>
      <w:r>
        <w:rPr>
          <w:sz w:val="24"/>
          <w:szCs w:val="24"/>
        </w:rPr>
        <w:t>.</w:t>
      </w:r>
    </w:p>
    <w:p w14:paraId="3AA46425" w14:textId="77777777" w:rsidR="00AE23FD" w:rsidRPr="004F1BD0" w:rsidRDefault="00AE23FD" w:rsidP="00AE23FD">
      <w:pPr>
        <w:pStyle w:val="Nagwek1"/>
        <w:jc w:val="center"/>
        <w:rPr>
          <w:rFonts w:ascii="Calibri" w:hAnsi="Calibri" w:cs="Calibri"/>
          <w:b/>
          <w:bCs/>
          <w:color w:val="C00000"/>
          <w:sz w:val="36"/>
        </w:rPr>
      </w:pPr>
      <w:bookmarkStart w:id="21" w:name="_Toc193823777"/>
      <w:r w:rsidRPr="004F1BD0">
        <w:rPr>
          <w:rFonts w:ascii="Calibri" w:hAnsi="Calibri" w:cs="Calibri"/>
          <w:b/>
          <w:bCs/>
          <w:color w:val="C00000"/>
          <w:sz w:val="36"/>
        </w:rPr>
        <w:t>ŹRÓDŁA FINANSOWANIA</w:t>
      </w:r>
      <w:bookmarkEnd w:id="21"/>
      <w:r w:rsidRPr="004F1BD0">
        <w:rPr>
          <w:rFonts w:ascii="Calibri" w:hAnsi="Calibri" w:cs="Calibri"/>
          <w:b/>
          <w:bCs/>
          <w:color w:val="C00000"/>
          <w:sz w:val="36"/>
        </w:rPr>
        <w:t xml:space="preserve"> </w:t>
      </w:r>
    </w:p>
    <w:p w14:paraId="4FA2BC80" w14:textId="77777777" w:rsidR="00AE23FD" w:rsidRPr="003F7367" w:rsidRDefault="00AE23FD" w:rsidP="00AE23FD">
      <w:pPr>
        <w:spacing w:before="240" w:line="360" w:lineRule="auto"/>
        <w:jc w:val="both"/>
        <w:rPr>
          <w:rFonts w:ascii="Calibri" w:hAnsi="Calibri" w:cs="Calibri"/>
          <w:noProof/>
          <w:sz w:val="24"/>
          <w:lang w:eastAsia="pl-PL"/>
        </w:rPr>
      </w:pPr>
      <w:r>
        <w:rPr>
          <w:rFonts w:ascii="Calibri" w:hAnsi="Calibri" w:cs="Calibri"/>
          <w:noProof/>
          <w:sz w:val="24"/>
          <w:lang w:eastAsia="pl-PL"/>
        </w:rPr>
        <w:tab/>
      </w:r>
      <w:r w:rsidRPr="0047572B">
        <w:rPr>
          <w:rFonts w:ascii="Calibri" w:hAnsi="Calibri" w:cs="Calibri"/>
          <w:noProof/>
          <w:sz w:val="24"/>
          <w:lang w:eastAsia="pl-PL"/>
        </w:rPr>
        <w:t xml:space="preserve">Źródłem finansowania Programu są środki finansowe znajdujące się w budżecie </w:t>
      </w:r>
      <w:r>
        <w:rPr>
          <w:rFonts w:ascii="Calibri" w:hAnsi="Calibri" w:cs="Calibri"/>
          <w:noProof/>
          <w:sz w:val="24"/>
          <w:lang w:eastAsia="pl-PL"/>
        </w:rPr>
        <w:t>Gminy Brzesko</w:t>
      </w:r>
      <w:r w:rsidRPr="0047572B">
        <w:rPr>
          <w:rFonts w:ascii="Calibri" w:hAnsi="Calibri" w:cs="Calibri"/>
          <w:noProof/>
          <w:sz w:val="24"/>
          <w:lang w:eastAsia="pl-PL"/>
        </w:rPr>
        <w:t xml:space="preserve"> (Dział 851 „Ochrona zdrowia”, Rozdział 8515</w:t>
      </w:r>
      <w:r>
        <w:rPr>
          <w:rFonts w:ascii="Calibri" w:hAnsi="Calibri" w:cs="Calibri"/>
          <w:noProof/>
          <w:sz w:val="24"/>
          <w:lang w:eastAsia="pl-PL"/>
        </w:rPr>
        <w:t xml:space="preserve">3 „Przeciwdziałanie narkomanii” </w:t>
      </w:r>
      <w:r w:rsidRPr="0047572B">
        <w:rPr>
          <w:rFonts w:ascii="Calibri" w:hAnsi="Calibri" w:cs="Calibri"/>
          <w:noProof/>
          <w:sz w:val="24"/>
          <w:lang w:eastAsia="pl-PL"/>
        </w:rPr>
        <w:t xml:space="preserve">oraz Rozdział 85154 „Przeciwdziałanie alkoholizmowi”) pochodzące z opłat za korzystanie </w:t>
      </w:r>
      <w:r>
        <w:rPr>
          <w:rFonts w:ascii="Calibri" w:hAnsi="Calibri" w:cs="Calibri"/>
          <w:noProof/>
          <w:sz w:val="24"/>
          <w:lang w:eastAsia="pl-PL"/>
        </w:rPr>
        <w:br/>
        <w:t xml:space="preserve">z </w:t>
      </w:r>
      <w:r w:rsidRPr="0047572B">
        <w:rPr>
          <w:rFonts w:ascii="Calibri" w:hAnsi="Calibri" w:cs="Calibri"/>
          <w:noProof/>
          <w:sz w:val="24"/>
          <w:lang w:eastAsia="pl-PL"/>
        </w:rPr>
        <w:t xml:space="preserve">zezwoleń na sprzedaż napojów alkoholowych, o których mowa </w:t>
      </w:r>
      <w:r>
        <w:rPr>
          <w:rFonts w:ascii="Calibri" w:hAnsi="Calibri" w:cs="Calibri"/>
          <w:noProof/>
          <w:sz w:val="24"/>
          <w:lang w:eastAsia="pl-PL"/>
        </w:rPr>
        <w:t xml:space="preserve">w art 18² ustawy </w:t>
      </w:r>
      <w:r>
        <w:rPr>
          <w:rFonts w:ascii="Calibri" w:hAnsi="Calibri" w:cs="Calibri"/>
          <w:noProof/>
          <w:sz w:val="24"/>
          <w:lang w:eastAsia="pl-PL"/>
        </w:rPr>
        <w:br/>
        <w:t xml:space="preserve">w wychowaniu w </w:t>
      </w:r>
      <w:r w:rsidRPr="0047572B">
        <w:rPr>
          <w:rFonts w:ascii="Calibri" w:hAnsi="Calibri" w:cs="Calibri"/>
          <w:noProof/>
          <w:sz w:val="24"/>
          <w:lang w:eastAsia="pl-PL"/>
        </w:rPr>
        <w:t>trzeźwości i przeciwdziałaniu alkoholizmowi, które nie mogą być przeznaczone na inne cele.</w:t>
      </w:r>
    </w:p>
    <w:p w14:paraId="31266B45" w14:textId="77777777" w:rsidR="00AE23FD" w:rsidRPr="004F1BD0" w:rsidRDefault="00AE23FD" w:rsidP="00AE23FD">
      <w:pPr>
        <w:pStyle w:val="Nagwek1"/>
        <w:jc w:val="center"/>
        <w:rPr>
          <w:rFonts w:ascii="Calibri" w:hAnsi="Calibri" w:cs="Calibri"/>
          <w:b/>
          <w:bCs/>
          <w:color w:val="C00000"/>
          <w:sz w:val="36"/>
        </w:rPr>
      </w:pPr>
      <w:bookmarkStart w:id="22" w:name="_Toc193823778"/>
      <w:r w:rsidRPr="004F1BD0">
        <w:rPr>
          <w:rFonts w:ascii="Calibri" w:hAnsi="Calibri" w:cs="Calibri"/>
          <w:b/>
          <w:bCs/>
          <w:color w:val="C00000"/>
          <w:sz w:val="36"/>
        </w:rPr>
        <w:t>ZASADY WYNAGRADZANIA CZŁONKÓW GMINNEJ KOMISJI ROZWIĄZYWANIA PROBLEMÓW ALKOHOLOWYCH</w:t>
      </w:r>
      <w:bookmarkEnd w:id="22"/>
    </w:p>
    <w:p w14:paraId="29EDF7B5" w14:textId="77777777" w:rsidR="00AE23FD" w:rsidRPr="003F7367" w:rsidRDefault="00AE23FD" w:rsidP="00AE23FD">
      <w:pPr>
        <w:tabs>
          <w:tab w:val="center" w:pos="4536"/>
          <w:tab w:val="left" w:pos="5749"/>
        </w:tabs>
        <w:spacing w:before="240" w:line="360" w:lineRule="auto"/>
        <w:ind w:firstLine="708"/>
        <w:jc w:val="both"/>
        <w:rPr>
          <w:rFonts w:ascii="Calibri" w:hAnsi="Calibri" w:cs="Calibri"/>
          <w:noProof/>
          <w:sz w:val="24"/>
          <w:lang w:eastAsia="pl-PL"/>
        </w:rPr>
      </w:pPr>
      <w:r w:rsidRPr="003F7367">
        <w:rPr>
          <w:rFonts w:ascii="Calibri" w:hAnsi="Calibri" w:cs="Calibri"/>
          <w:noProof/>
          <w:sz w:val="24"/>
          <w:lang w:eastAsia="pl-PL"/>
        </w:rPr>
        <w:t xml:space="preserve">Członkom </w:t>
      </w:r>
      <w:r>
        <w:rPr>
          <w:rFonts w:ascii="Calibri" w:hAnsi="Calibri" w:cs="Calibri"/>
          <w:noProof/>
          <w:sz w:val="24"/>
          <w:lang w:eastAsia="pl-PL"/>
        </w:rPr>
        <w:t>Gminnej Komisji</w:t>
      </w:r>
      <w:r w:rsidRPr="003F7367">
        <w:rPr>
          <w:rFonts w:ascii="Calibri" w:hAnsi="Calibri" w:cs="Calibri"/>
          <w:noProof/>
          <w:sz w:val="24"/>
          <w:lang w:eastAsia="pl-PL"/>
        </w:rPr>
        <w:t xml:space="preserve"> Rozwiązywania Problemów Alkoholowych przysługuje wynagrodzenie za jedno posiedzenie lub pracę w zespole</w:t>
      </w:r>
      <w:r>
        <w:rPr>
          <w:rFonts w:ascii="Calibri" w:hAnsi="Calibri" w:cs="Calibri"/>
          <w:noProof/>
          <w:sz w:val="24"/>
          <w:lang w:eastAsia="pl-PL"/>
        </w:rPr>
        <w:t xml:space="preserve"> kontrolnym w wysokości 500 zł  brutto</w:t>
      </w:r>
      <w:r w:rsidRPr="003F7367">
        <w:rPr>
          <w:rFonts w:ascii="Calibri" w:hAnsi="Calibri" w:cs="Calibri"/>
          <w:noProof/>
          <w:sz w:val="24"/>
          <w:lang w:eastAsia="pl-PL"/>
        </w:rPr>
        <w:t>.</w:t>
      </w:r>
    </w:p>
    <w:p w14:paraId="294492BA" w14:textId="77777777" w:rsidR="00AE23FD" w:rsidRPr="004F1BD0" w:rsidRDefault="00AE23FD" w:rsidP="00AE23FD">
      <w:pPr>
        <w:pStyle w:val="Nagwek1"/>
        <w:jc w:val="center"/>
        <w:rPr>
          <w:rFonts w:ascii="Calibri" w:hAnsi="Calibri" w:cs="Calibri"/>
          <w:b/>
          <w:bCs/>
          <w:color w:val="C00000"/>
          <w:sz w:val="36"/>
        </w:rPr>
      </w:pPr>
      <w:bookmarkStart w:id="23" w:name="_Toc193823779"/>
      <w:r w:rsidRPr="004F1BD0">
        <w:rPr>
          <w:rFonts w:ascii="Calibri" w:hAnsi="Calibri" w:cs="Calibri"/>
          <w:b/>
          <w:bCs/>
          <w:color w:val="C00000"/>
          <w:sz w:val="36"/>
        </w:rPr>
        <w:t>MONITOROWANIE PROGRAMU</w:t>
      </w:r>
      <w:bookmarkEnd w:id="23"/>
    </w:p>
    <w:p w14:paraId="46BDB759" w14:textId="77777777" w:rsidR="00AE23FD" w:rsidRDefault="00AE23FD" w:rsidP="00AE23FD">
      <w:pPr>
        <w:spacing w:before="240" w:after="0" w:line="360" w:lineRule="auto"/>
        <w:jc w:val="both"/>
        <w:rPr>
          <w:rFonts w:ascii="Calibri" w:hAnsi="Calibri" w:cs="Calibri"/>
          <w:noProof/>
          <w:sz w:val="24"/>
          <w:lang w:eastAsia="pl-PL"/>
        </w:rPr>
      </w:pPr>
      <w:r>
        <w:rPr>
          <w:rFonts w:ascii="Calibri" w:hAnsi="Calibri" w:cs="Calibri"/>
          <w:noProof/>
          <w:sz w:val="24"/>
          <w:lang w:eastAsia="pl-PL"/>
        </w:rPr>
        <w:tab/>
      </w:r>
      <w:r w:rsidRPr="00790B3A">
        <w:rPr>
          <w:rFonts w:ascii="Calibri" w:hAnsi="Calibri" w:cs="Calibri"/>
          <w:noProof/>
          <w:sz w:val="24"/>
          <w:lang w:eastAsia="pl-PL"/>
        </w:rPr>
        <w:t xml:space="preserve">Po zakończeniu każdego roku kalendarzowego realizatorzy </w:t>
      </w:r>
      <w:r>
        <w:rPr>
          <w:rFonts w:ascii="Calibri" w:hAnsi="Calibri" w:cs="Calibri"/>
          <w:noProof/>
          <w:sz w:val="24"/>
          <w:lang w:eastAsia="pl-PL"/>
        </w:rPr>
        <w:t xml:space="preserve">Gminnego Programu Profilaktyki </w:t>
      </w:r>
      <w:r w:rsidRPr="00790B3A">
        <w:rPr>
          <w:rFonts w:ascii="Calibri" w:hAnsi="Calibri" w:cs="Calibri"/>
          <w:noProof/>
          <w:sz w:val="24"/>
          <w:lang w:eastAsia="pl-PL"/>
        </w:rPr>
        <w:t>i Rozwiązywania Problemów Alkoholowych oraz Przeciwdzi</w:t>
      </w:r>
      <w:r>
        <w:rPr>
          <w:rFonts w:ascii="Calibri" w:hAnsi="Calibri" w:cs="Calibri"/>
          <w:noProof/>
          <w:sz w:val="24"/>
          <w:lang w:eastAsia="pl-PL"/>
        </w:rPr>
        <w:t>ałania Narkomanii na lata 2026-2029</w:t>
      </w:r>
      <w:r w:rsidRPr="00790B3A">
        <w:rPr>
          <w:rFonts w:ascii="Calibri" w:hAnsi="Calibri" w:cs="Calibri"/>
          <w:noProof/>
          <w:sz w:val="24"/>
          <w:lang w:eastAsia="pl-PL"/>
        </w:rPr>
        <w:t xml:space="preserve"> zob</w:t>
      </w:r>
      <w:r>
        <w:rPr>
          <w:rFonts w:ascii="Calibri" w:hAnsi="Calibri" w:cs="Calibri"/>
          <w:noProof/>
          <w:sz w:val="24"/>
          <w:lang w:eastAsia="pl-PL"/>
        </w:rPr>
        <w:t>owiązani będą do przedstawienia:</w:t>
      </w:r>
    </w:p>
    <w:p w14:paraId="772F99A3" w14:textId="77777777" w:rsidR="00AE23FD" w:rsidRDefault="00AE23FD" w:rsidP="00AE23FD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Calibri" w:hAnsi="Calibri" w:cs="Calibri"/>
          <w:noProof/>
          <w:sz w:val="24"/>
          <w:lang w:eastAsia="pl-PL"/>
        </w:rPr>
      </w:pPr>
      <w:r w:rsidRPr="00790B3A">
        <w:rPr>
          <w:rFonts w:ascii="Calibri" w:hAnsi="Calibri" w:cs="Calibri"/>
          <w:noProof/>
          <w:sz w:val="24"/>
          <w:lang w:eastAsia="pl-PL"/>
        </w:rPr>
        <w:t>Sprawozdania roczne</w:t>
      </w:r>
      <w:r>
        <w:rPr>
          <w:rFonts w:ascii="Calibri" w:hAnsi="Calibri" w:cs="Calibri"/>
          <w:noProof/>
          <w:sz w:val="24"/>
          <w:lang w:eastAsia="pl-PL"/>
        </w:rPr>
        <w:t>go</w:t>
      </w:r>
      <w:r w:rsidRPr="00790B3A">
        <w:rPr>
          <w:rFonts w:ascii="Calibri" w:hAnsi="Calibri" w:cs="Calibri"/>
          <w:noProof/>
          <w:sz w:val="24"/>
          <w:lang w:eastAsia="pl-PL"/>
        </w:rPr>
        <w:t xml:space="preserve"> z realizacji Gminnego Programu Profilaktyki i Rozwiązywania Problemów Alkoholowych oraz Przeciwdziałania Narkomanii na lata 2026-2029</w:t>
      </w:r>
      <w:r>
        <w:rPr>
          <w:rFonts w:ascii="Calibri" w:hAnsi="Calibri" w:cs="Calibri"/>
          <w:noProof/>
          <w:sz w:val="24"/>
          <w:lang w:eastAsia="pl-PL"/>
        </w:rPr>
        <w:t>, które zostanie</w:t>
      </w:r>
      <w:r w:rsidRPr="00790B3A">
        <w:rPr>
          <w:rFonts w:ascii="Calibri" w:hAnsi="Calibri" w:cs="Calibri"/>
          <w:noProof/>
          <w:sz w:val="24"/>
          <w:lang w:eastAsia="pl-PL"/>
        </w:rPr>
        <w:t xml:space="preserve"> przedstawione Radzie Miejskiej w Brzesku do dnia 30 </w:t>
      </w:r>
      <w:r>
        <w:rPr>
          <w:rFonts w:ascii="Calibri" w:hAnsi="Calibri" w:cs="Calibri"/>
          <w:noProof/>
          <w:sz w:val="24"/>
          <w:lang w:eastAsia="pl-PL"/>
        </w:rPr>
        <w:t>czerwca każdego następnego roku;</w:t>
      </w:r>
    </w:p>
    <w:p w14:paraId="38A2B153" w14:textId="0EB5FD69" w:rsidR="00AE23FD" w:rsidRPr="00500EFF" w:rsidRDefault="00AE23FD" w:rsidP="00AE23FD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Calibri" w:hAnsi="Calibri" w:cs="Calibri"/>
          <w:noProof/>
          <w:sz w:val="24"/>
          <w:lang w:eastAsia="pl-PL"/>
        </w:rPr>
      </w:pPr>
      <w:r w:rsidRPr="00790B3A">
        <w:rPr>
          <w:rFonts w:ascii="Calibri" w:hAnsi="Calibri" w:cs="Calibri"/>
          <w:noProof/>
          <w:sz w:val="24"/>
          <w:lang w:eastAsia="pl-PL"/>
        </w:rPr>
        <w:lastRenderedPageBreak/>
        <w:t>informacji z realizacji działań podejmowanych w danym roku, które wynikają</w:t>
      </w:r>
      <w:r>
        <w:rPr>
          <w:rFonts w:ascii="Calibri" w:hAnsi="Calibri" w:cs="Calibri"/>
          <w:noProof/>
          <w:sz w:val="24"/>
          <w:lang w:eastAsia="pl-PL"/>
        </w:rPr>
        <w:t xml:space="preserve"> </w:t>
      </w:r>
      <w:r>
        <w:rPr>
          <w:rFonts w:ascii="Calibri" w:hAnsi="Calibri" w:cs="Calibri"/>
          <w:noProof/>
          <w:sz w:val="24"/>
          <w:lang w:eastAsia="pl-PL"/>
        </w:rPr>
        <w:br/>
      </w:r>
      <w:r w:rsidRPr="00790B3A">
        <w:rPr>
          <w:rFonts w:ascii="Calibri" w:hAnsi="Calibri" w:cs="Calibri"/>
          <w:noProof/>
          <w:sz w:val="24"/>
          <w:lang w:eastAsia="pl-PL"/>
        </w:rPr>
        <w:t xml:space="preserve">z </w:t>
      </w:r>
      <w:r>
        <w:rPr>
          <w:rFonts w:ascii="Calibri" w:hAnsi="Calibri" w:cs="Calibri"/>
          <w:noProof/>
          <w:sz w:val="24"/>
          <w:lang w:eastAsia="pl-PL"/>
        </w:rPr>
        <w:t>Gminnego</w:t>
      </w:r>
      <w:r w:rsidRPr="00790B3A">
        <w:rPr>
          <w:rFonts w:ascii="Calibri" w:hAnsi="Calibri" w:cs="Calibri"/>
          <w:noProof/>
          <w:sz w:val="24"/>
          <w:lang w:eastAsia="pl-PL"/>
        </w:rPr>
        <w:t xml:space="preserve"> Programu Profilaktyki i Rozwiązywania Problemów Alkoholowych oraz</w:t>
      </w:r>
      <w:r>
        <w:rPr>
          <w:rFonts w:ascii="Calibri" w:hAnsi="Calibri" w:cs="Calibri"/>
          <w:noProof/>
          <w:sz w:val="24"/>
          <w:lang w:eastAsia="pl-PL"/>
        </w:rPr>
        <w:t xml:space="preserve"> </w:t>
      </w:r>
      <w:r w:rsidRPr="00790B3A">
        <w:rPr>
          <w:rFonts w:ascii="Calibri" w:hAnsi="Calibri" w:cs="Calibri"/>
          <w:noProof/>
          <w:sz w:val="24"/>
          <w:lang w:eastAsia="pl-PL"/>
        </w:rPr>
        <w:t>Przeciwd</w:t>
      </w:r>
      <w:r>
        <w:rPr>
          <w:rFonts w:ascii="Calibri" w:hAnsi="Calibri" w:cs="Calibri"/>
          <w:noProof/>
          <w:sz w:val="24"/>
          <w:lang w:eastAsia="pl-PL"/>
        </w:rPr>
        <w:t>ziałania Narkomanii na lata 2026-2029</w:t>
      </w:r>
      <w:r w:rsidRPr="00790B3A">
        <w:rPr>
          <w:rFonts w:ascii="Calibri" w:hAnsi="Calibri" w:cs="Calibri"/>
          <w:noProof/>
          <w:sz w:val="24"/>
          <w:lang w:eastAsia="pl-PL"/>
        </w:rPr>
        <w:t xml:space="preserve"> oraz przekazanie jej w formie ankiety</w:t>
      </w:r>
      <w:r>
        <w:rPr>
          <w:rFonts w:ascii="Calibri" w:hAnsi="Calibri" w:cs="Calibri"/>
          <w:noProof/>
          <w:sz w:val="24"/>
          <w:lang w:eastAsia="pl-PL"/>
        </w:rPr>
        <w:t xml:space="preserve"> </w:t>
      </w:r>
      <w:r w:rsidRPr="00790B3A">
        <w:rPr>
          <w:rFonts w:ascii="Calibri" w:hAnsi="Calibri" w:cs="Calibri"/>
          <w:noProof/>
          <w:sz w:val="24"/>
          <w:lang w:eastAsia="pl-PL"/>
        </w:rPr>
        <w:t>w terminie do dnia 15 kwietnia roku następującego po roku, którego dotyczy informacja</w:t>
      </w:r>
      <w:r>
        <w:rPr>
          <w:rFonts w:ascii="Calibri" w:hAnsi="Calibri" w:cs="Calibri"/>
          <w:noProof/>
          <w:sz w:val="24"/>
          <w:lang w:eastAsia="pl-PL"/>
        </w:rPr>
        <w:t xml:space="preserve"> </w:t>
      </w:r>
      <w:r w:rsidRPr="00790B3A">
        <w:rPr>
          <w:rFonts w:ascii="Calibri" w:hAnsi="Calibri" w:cs="Calibri"/>
          <w:noProof/>
          <w:sz w:val="24"/>
          <w:lang w:eastAsia="pl-PL"/>
        </w:rPr>
        <w:t>do Krajowego Centrum</w:t>
      </w:r>
      <w:r>
        <w:rPr>
          <w:rFonts w:ascii="Calibri" w:hAnsi="Calibri" w:cs="Calibri"/>
          <w:noProof/>
          <w:sz w:val="24"/>
          <w:lang w:eastAsia="pl-PL"/>
        </w:rPr>
        <w:t xml:space="preserve"> Przeciwdziałania Uzależnieniom.</w:t>
      </w:r>
    </w:p>
    <w:p w14:paraId="53E24B24" w14:textId="518FBFC5" w:rsidR="00AE23FD" w:rsidRPr="00500EFF" w:rsidRDefault="00AE23FD" w:rsidP="00500EFF">
      <w:pPr>
        <w:pStyle w:val="Nagwek1"/>
        <w:jc w:val="center"/>
        <w:rPr>
          <w:rFonts w:ascii="Calibri" w:hAnsi="Calibri" w:cs="Calibri"/>
          <w:b/>
          <w:bCs/>
          <w:color w:val="C00000"/>
          <w:sz w:val="36"/>
        </w:rPr>
      </w:pPr>
      <w:bookmarkStart w:id="24" w:name="_Toc193823780"/>
      <w:r w:rsidRPr="00CA1B50">
        <w:rPr>
          <w:rFonts w:ascii="Calibri" w:hAnsi="Calibri" w:cs="Calibri"/>
          <w:b/>
          <w:bCs/>
          <w:color w:val="C00000"/>
          <w:sz w:val="36"/>
        </w:rPr>
        <w:t>SPIS TABEL I WYKRESÓW</w:t>
      </w:r>
      <w:bookmarkEnd w:id="24"/>
    </w:p>
    <w:p w14:paraId="084CFAD7" w14:textId="36861992" w:rsidR="00AE23FD" w:rsidRPr="00500EFF" w:rsidRDefault="00AE23FD" w:rsidP="00AE23FD">
      <w:pPr>
        <w:pStyle w:val="Nagwek2"/>
        <w:numPr>
          <w:ilvl w:val="0"/>
          <w:numId w:val="2"/>
        </w:numPr>
        <w:rPr>
          <w:rFonts w:ascii="Calibri" w:hAnsi="Calibri" w:cs="Calibri"/>
          <w:b/>
          <w:bCs/>
          <w:color w:val="FFBD47" w:themeColor="accent2"/>
          <w:sz w:val="28"/>
        </w:rPr>
      </w:pPr>
      <w:bookmarkStart w:id="25" w:name="_Toc193823781"/>
      <w:r w:rsidRPr="004F1BD0">
        <w:rPr>
          <w:rFonts w:ascii="Calibri" w:hAnsi="Calibri" w:cs="Calibri"/>
          <w:b/>
          <w:bCs/>
          <w:color w:val="FFBD47" w:themeColor="accent2"/>
          <w:sz w:val="28"/>
        </w:rPr>
        <w:t>SPIS TABEL</w:t>
      </w:r>
      <w:bookmarkEnd w:id="25"/>
    </w:p>
    <w:p w14:paraId="0C3FC8D3" w14:textId="394FD347" w:rsidR="00AE23FD" w:rsidRDefault="00AE23FD" w:rsidP="00AE23FD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193823793" w:history="1">
        <w:r w:rsidRPr="00067CBE">
          <w:rPr>
            <w:rStyle w:val="Hipercze"/>
            <w:noProof/>
          </w:rPr>
          <w:t>Tabela 1. Dane dotyczące interwencji i przestępstw w latach 2022-2024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_Toc193823793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0EF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607FB68" w14:textId="47ACCF2F" w:rsidR="00AE23FD" w:rsidRDefault="00AE23FD" w:rsidP="00AE23FD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193823794" w:history="1">
        <w:r w:rsidRPr="00067CBE">
          <w:rPr>
            <w:rStyle w:val="Hipercze"/>
            <w:noProof/>
          </w:rPr>
          <w:t>Tabela 2. Działania Gminnej Komisji Rozwiązywania Problemów Alkoholowych w latach 2021-2023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_Toc193823794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0EF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B447375" w14:textId="307B8C6D" w:rsidR="00AE23FD" w:rsidRDefault="00AE23FD" w:rsidP="00AE23FD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193823795" w:history="1">
        <w:r w:rsidRPr="00067CBE">
          <w:rPr>
            <w:rStyle w:val="Hipercze"/>
            <w:noProof/>
          </w:rPr>
          <w:t xml:space="preserve">Tabela 3. Liczba osób, z którymi kontaktowali się członkowie GKRPA w związku z przemocą domową </w:t>
        </w:r>
        <w:r>
          <w:rPr>
            <w:rStyle w:val="Hipercze"/>
            <w:noProof/>
          </w:rPr>
          <w:br/>
        </w:r>
        <w:r w:rsidRPr="00067CBE">
          <w:rPr>
            <w:rStyle w:val="Hipercze"/>
            <w:noProof/>
          </w:rPr>
          <w:t>i zobowiązaniem do leczenia odwykowego w latach 2021-2023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_Toc193823795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0EF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C0E55EE" w14:textId="00A7CC0F" w:rsidR="00AE23FD" w:rsidRDefault="00AE23FD" w:rsidP="00AE23FD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193823796" w:history="1">
        <w:r w:rsidRPr="00067CBE">
          <w:rPr>
            <w:rStyle w:val="Hipercze"/>
            <w:noProof/>
          </w:rPr>
          <w:t xml:space="preserve">Tabela 4. Liczba osób oraz udzielonych im porad w ramach działalności Punktu Informacyjno-Konsultacyjnego dla Osób Uzależnionych i Współuzależnionych oraz Ofiar Przemocy w latach </w:t>
        </w:r>
        <w:r>
          <w:rPr>
            <w:rStyle w:val="Hipercze"/>
            <w:noProof/>
          </w:rPr>
          <w:br/>
        </w:r>
        <w:r w:rsidRPr="00067CBE">
          <w:rPr>
            <w:rStyle w:val="Hipercze"/>
            <w:noProof/>
          </w:rPr>
          <w:t>2021-2023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_Toc193823796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0EF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D0339D8" w14:textId="4175254E" w:rsidR="00AE23FD" w:rsidRDefault="00AE23FD" w:rsidP="00AE23FD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193823797" w:history="1">
        <w:r w:rsidRPr="00067CBE">
          <w:rPr>
            <w:rStyle w:val="Hipercze"/>
            <w:noProof/>
          </w:rPr>
          <w:t>Tabela 5. Liczba osób uczestnicząca w działaniach pr</w:t>
        </w:r>
        <w:r>
          <w:rPr>
            <w:rStyle w:val="Hipercze"/>
            <w:noProof/>
          </w:rPr>
          <w:t>ofilaktycznych na terenie Gminy</w:t>
        </w:r>
        <w:r w:rsidRPr="00067CBE">
          <w:rPr>
            <w:rStyle w:val="Hipercze"/>
            <w:noProof/>
          </w:rPr>
          <w:t xml:space="preserve"> w latach </w:t>
        </w:r>
        <w:r>
          <w:rPr>
            <w:rStyle w:val="Hipercze"/>
            <w:noProof/>
          </w:rPr>
          <w:br/>
        </w:r>
        <w:r w:rsidRPr="00067CBE">
          <w:rPr>
            <w:rStyle w:val="Hipercze"/>
            <w:noProof/>
          </w:rPr>
          <w:t>2021-2023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_Toc193823797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0EF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FCED7A8" w14:textId="77777777" w:rsidR="00AE23FD" w:rsidRDefault="00AE23FD" w:rsidP="00AE23FD">
      <w:pPr>
        <w:jc w:val="both"/>
      </w:pPr>
      <w:r>
        <w:fldChar w:fldCharType="end"/>
      </w:r>
    </w:p>
    <w:p w14:paraId="2FF3A880" w14:textId="6A49C205" w:rsidR="00AE23FD" w:rsidRPr="00F447D2" w:rsidRDefault="00AE23FD" w:rsidP="00AE23FD">
      <w:pPr>
        <w:pStyle w:val="Nagwek2"/>
        <w:numPr>
          <w:ilvl w:val="0"/>
          <w:numId w:val="2"/>
        </w:numPr>
        <w:rPr>
          <w:rFonts w:ascii="Calibri" w:hAnsi="Calibri" w:cs="Calibri"/>
          <w:b/>
          <w:bCs/>
          <w:color w:val="FFBD47" w:themeColor="accent2"/>
          <w:sz w:val="28"/>
        </w:rPr>
      </w:pPr>
      <w:bookmarkStart w:id="26" w:name="_Toc193823782"/>
      <w:r w:rsidRPr="004F1BD0">
        <w:rPr>
          <w:rFonts w:ascii="Calibri" w:hAnsi="Calibri" w:cs="Calibri"/>
          <w:b/>
          <w:bCs/>
          <w:color w:val="FFBD47" w:themeColor="accent2"/>
          <w:sz w:val="28"/>
        </w:rPr>
        <w:t>SPIS WYKRESÓW</w:t>
      </w:r>
      <w:bookmarkEnd w:id="26"/>
    </w:p>
    <w:p w14:paraId="31940B8B" w14:textId="13492495" w:rsidR="00AE23FD" w:rsidRDefault="00AE23FD" w:rsidP="00AE23FD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r>
        <w:fldChar w:fldCharType="begin"/>
      </w:r>
      <w:r>
        <w:instrText xml:space="preserve"> TOC \h \z \c "Wykres" </w:instrText>
      </w:r>
      <w:r>
        <w:fldChar w:fldCharType="separate"/>
      </w:r>
      <w:hyperlink w:anchor="_Toc193045466" w:history="1">
        <w:r w:rsidRPr="000541BB">
          <w:rPr>
            <w:rStyle w:val="Hipercze"/>
            <w:noProof/>
          </w:rPr>
          <w:t>Wykres 1. Liczba rodzin korzystających z pomocy Miejsk</w:t>
        </w:r>
        <w:r>
          <w:rPr>
            <w:rStyle w:val="Hipercze"/>
            <w:noProof/>
          </w:rPr>
          <w:t xml:space="preserve">iego Ośrodka Pomocy Społecznej </w:t>
        </w:r>
        <w:r w:rsidRPr="000541BB">
          <w:rPr>
            <w:rStyle w:val="Hipercze"/>
            <w:noProof/>
          </w:rPr>
          <w:t xml:space="preserve">w Brzesku </w:t>
        </w:r>
        <w:r>
          <w:rPr>
            <w:rStyle w:val="Hipercze"/>
            <w:noProof/>
          </w:rPr>
          <w:br/>
        </w:r>
        <w:r w:rsidRPr="000541BB">
          <w:rPr>
            <w:rStyle w:val="Hipercze"/>
            <w:noProof/>
          </w:rPr>
          <w:t>z powodu alkoholizmu i narkomanii w latach 2021-2023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_Toc193045466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0EF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78BB38F" w14:textId="2D66D2C3" w:rsidR="00AE23FD" w:rsidRDefault="00AE23FD" w:rsidP="00AE23FD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93045467" w:history="1">
        <w:r w:rsidRPr="000541BB">
          <w:rPr>
            <w:rStyle w:val="Hipercze"/>
            <w:noProof/>
          </w:rPr>
          <w:t xml:space="preserve">Wykres 2. Liczba punktów sprzedaży alkoholu na </w:t>
        </w:r>
        <w:r>
          <w:rPr>
            <w:rStyle w:val="Hipercze"/>
            <w:noProof/>
          </w:rPr>
          <w:t xml:space="preserve">terenie Gminy Brzesko w latach </w:t>
        </w:r>
        <w:r w:rsidRPr="000541BB">
          <w:rPr>
            <w:rStyle w:val="Hipercze"/>
            <w:noProof/>
          </w:rPr>
          <w:t>2021-2023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_Toc193045467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0EF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574232E" w14:textId="72792C8E" w:rsidR="00AE23FD" w:rsidRDefault="00AE23FD" w:rsidP="00AE23FD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93045468" w:history="1">
        <w:r w:rsidRPr="000541BB">
          <w:rPr>
            <w:rStyle w:val="Hipercze"/>
            <w:noProof/>
          </w:rPr>
          <w:t>Wykres 3. Wartość sprzedanego alkoholu w Gmi</w:t>
        </w:r>
        <w:r>
          <w:rPr>
            <w:rStyle w:val="Hipercze"/>
            <w:noProof/>
          </w:rPr>
          <w:t xml:space="preserve">nie Brzesko w latach 2021-2023 </w:t>
        </w:r>
        <w:r w:rsidRPr="000541BB">
          <w:rPr>
            <w:rStyle w:val="Hipercze"/>
            <w:noProof/>
          </w:rPr>
          <w:t>(w złotych)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_Toc193045468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0EF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1930D44" w14:textId="25B731C4" w:rsidR="00AE23FD" w:rsidRDefault="00AE23FD" w:rsidP="00500EFF">
      <w:pPr>
        <w:jc w:val="both"/>
      </w:pPr>
      <w:r>
        <w:fldChar w:fldCharType="end"/>
      </w:r>
    </w:p>
    <w:p w14:paraId="7170BB72" w14:textId="77777777" w:rsidR="00AE23FD" w:rsidRPr="004F1BD0" w:rsidRDefault="00AE23FD" w:rsidP="00AE23FD">
      <w:pPr>
        <w:pStyle w:val="Nagwek1"/>
        <w:jc w:val="center"/>
        <w:rPr>
          <w:rFonts w:ascii="Calibri" w:hAnsi="Calibri" w:cs="Calibri"/>
          <w:b/>
          <w:bCs/>
          <w:color w:val="C00000"/>
          <w:sz w:val="36"/>
        </w:rPr>
      </w:pPr>
      <w:bookmarkStart w:id="27" w:name="_Toc193823783"/>
      <w:r w:rsidRPr="004F1BD0">
        <w:rPr>
          <w:rFonts w:ascii="Calibri" w:hAnsi="Calibri" w:cs="Calibri"/>
          <w:b/>
          <w:bCs/>
          <w:color w:val="C00000"/>
          <w:sz w:val="36"/>
        </w:rPr>
        <w:t>BIBLIOGRAFIA</w:t>
      </w:r>
      <w:bookmarkEnd w:id="27"/>
    </w:p>
    <w:p w14:paraId="0CD40B23" w14:textId="77777777" w:rsidR="00AE23FD" w:rsidRDefault="00AE23FD" w:rsidP="00AE23FD">
      <w:pPr>
        <w:jc w:val="both"/>
      </w:pPr>
    </w:p>
    <w:p w14:paraId="3DBC07F8" w14:textId="77777777" w:rsidR="00AE23FD" w:rsidRDefault="00AE23FD" w:rsidP="00AE23FD">
      <w:pPr>
        <w:pStyle w:val="Akapitzlist"/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Diagnoza lokalnych zagrożeń społecznych na terenie Gminy Brzesko z 2024 roku.</w:t>
      </w:r>
    </w:p>
    <w:p w14:paraId="718A8F28" w14:textId="77777777" w:rsidR="00AE23FD" w:rsidRPr="00443BE5" w:rsidRDefault="00AE23FD" w:rsidP="00AE23FD">
      <w:pPr>
        <w:pStyle w:val="Akapitzlist"/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 w:rsidRPr="00443BE5">
        <w:rPr>
          <w:sz w:val="24"/>
          <w:szCs w:val="24"/>
        </w:rPr>
        <w:t>Ocena Zasobów Pomocy Społecznej za 2021, 2022 i 2023 rok.</w:t>
      </w:r>
    </w:p>
    <w:p w14:paraId="6BA2D81B" w14:textId="77777777" w:rsidR="00AE23FD" w:rsidRDefault="00AE23FD" w:rsidP="00AE23FD">
      <w:pPr>
        <w:pStyle w:val="Akapitzlist"/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 w:rsidRPr="00443BE5">
        <w:rPr>
          <w:sz w:val="24"/>
          <w:szCs w:val="24"/>
        </w:rPr>
        <w:t xml:space="preserve">Sprawozdanie z działalności samorządów gminnych w zakresie profilaktyki </w:t>
      </w:r>
      <w:r>
        <w:rPr>
          <w:sz w:val="24"/>
          <w:szCs w:val="24"/>
        </w:rPr>
        <w:br/>
      </w:r>
      <w:r w:rsidRPr="00443BE5">
        <w:rPr>
          <w:sz w:val="24"/>
          <w:szCs w:val="24"/>
        </w:rPr>
        <w:t>i rozwiązywania problemów uzależnień KCPU-G1 za 2022 i 202</w:t>
      </w:r>
      <w:r>
        <w:rPr>
          <w:sz w:val="24"/>
          <w:szCs w:val="24"/>
        </w:rPr>
        <w:t>3 rok.</w:t>
      </w:r>
    </w:p>
    <w:p w14:paraId="61497745" w14:textId="77777777" w:rsidR="00AE23FD" w:rsidRPr="00443BE5" w:rsidRDefault="00AE23FD" w:rsidP="00AE23FD">
      <w:pPr>
        <w:pStyle w:val="Akapitzlist"/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 w:rsidRPr="00443BE5">
        <w:rPr>
          <w:sz w:val="24"/>
          <w:szCs w:val="24"/>
        </w:rPr>
        <w:t xml:space="preserve">Sprawozdanie z działalności samorządów gminnych w zakresie profilaktyki </w:t>
      </w:r>
      <w:r>
        <w:rPr>
          <w:sz w:val="24"/>
          <w:szCs w:val="24"/>
        </w:rPr>
        <w:br/>
      </w:r>
      <w:r w:rsidRPr="00443BE5">
        <w:rPr>
          <w:sz w:val="24"/>
          <w:szCs w:val="24"/>
        </w:rPr>
        <w:t>i rozwiązywania problemów alkoholowych PARPA-G1 za 2021 rok</w:t>
      </w:r>
      <w:r>
        <w:rPr>
          <w:sz w:val="24"/>
          <w:szCs w:val="24"/>
        </w:rPr>
        <w:t>.</w:t>
      </w:r>
    </w:p>
    <w:p w14:paraId="5A718ED2" w14:textId="77777777" w:rsidR="00AE23FD" w:rsidRDefault="00AE23FD" w:rsidP="00AE23FD">
      <w:pPr>
        <w:pStyle w:val="Akapitzlist"/>
        <w:jc w:val="both"/>
      </w:pPr>
    </w:p>
    <w:p w14:paraId="5180F8B0" w14:textId="77777777" w:rsidR="00AE23FD" w:rsidRDefault="00AE23FD" w:rsidP="00AE23FD">
      <w:pPr>
        <w:jc w:val="center"/>
      </w:pPr>
    </w:p>
    <w:p w14:paraId="48ED446C" w14:textId="77777777" w:rsidR="006460A2" w:rsidRDefault="006460A2"/>
    <w:sectPr w:rsidR="006460A2" w:rsidSect="00AE23FD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E6319" w14:textId="77777777" w:rsidR="004505AA" w:rsidRDefault="004505AA" w:rsidP="00AE23FD">
      <w:pPr>
        <w:spacing w:after="0" w:line="240" w:lineRule="auto"/>
      </w:pPr>
      <w:r>
        <w:separator/>
      </w:r>
    </w:p>
  </w:endnote>
  <w:endnote w:type="continuationSeparator" w:id="0">
    <w:p w14:paraId="729F44A9" w14:textId="77777777" w:rsidR="004505AA" w:rsidRDefault="004505AA" w:rsidP="00AE2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alibri" w:eastAsiaTheme="majorEastAsia" w:hAnsi="Calibri" w:cs="Calibri"/>
        <w:sz w:val="24"/>
        <w:szCs w:val="24"/>
      </w:rPr>
      <w:id w:val="-1009440797"/>
      <w:docPartObj>
        <w:docPartGallery w:val="Page Numbers (Bottom of Page)"/>
        <w:docPartUnique/>
      </w:docPartObj>
    </w:sdtPr>
    <w:sdtContent>
      <w:p w14:paraId="5D3EB801" w14:textId="77777777" w:rsidR="00AE23FD" w:rsidRPr="009D0565" w:rsidRDefault="00AE23FD" w:rsidP="007D7DD7">
        <w:pPr>
          <w:pStyle w:val="Stopka"/>
          <w:tabs>
            <w:tab w:val="left" w:pos="6960"/>
          </w:tabs>
          <w:rPr>
            <w:rFonts w:ascii="Calibri" w:eastAsiaTheme="majorEastAsia" w:hAnsi="Calibri" w:cs="Calibri"/>
            <w:sz w:val="24"/>
            <w:szCs w:val="24"/>
          </w:rPr>
        </w:pPr>
        <w:r>
          <w:rPr>
            <w:rFonts w:ascii="Calibri" w:eastAsiaTheme="majorEastAsia" w:hAnsi="Calibri" w:cs="Calibri"/>
            <w:sz w:val="24"/>
            <w:szCs w:val="24"/>
          </w:rPr>
          <w:tab/>
        </w:r>
        <w:r>
          <w:rPr>
            <w:rFonts w:ascii="Calibri" w:eastAsiaTheme="majorEastAsia" w:hAnsi="Calibri" w:cs="Calibri"/>
            <w:sz w:val="24"/>
            <w:szCs w:val="24"/>
          </w:rPr>
          <w:tab/>
        </w:r>
        <w:r>
          <w:rPr>
            <w:rFonts w:ascii="Calibri" w:eastAsiaTheme="majorEastAsia" w:hAnsi="Calibri" w:cs="Calibri"/>
            <w:sz w:val="24"/>
            <w:szCs w:val="24"/>
          </w:rPr>
          <w:tab/>
        </w:r>
        <w:r w:rsidRPr="009D0565">
          <w:rPr>
            <w:rFonts w:ascii="Calibri" w:eastAsiaTheme="majorEastAsia" w:hAnsi="Calibri" w:cs="Calibri"/>
            <w:sz w:val="24"/>
            <w:szCs w:val="24"/>
          </w:rPr>
          <w:t xml:space="preserve">str. </w:t>
        </w:r>
        <w:r w:rsidRPr="009D0565">
          <w:rPr>
            <w:rFonts w:ascii="Calibri" w:eastAsiaTheme="minorEastAsia" w:hAnsi="Calibri" w:cs="Calibri"/>
            <w:sz w:val="24"/>
            <w:szCs w:val="24"/>
          </w:rPr>
          <w:fldChar w:fldCharType="begin"/>
        </w:r>
        <w:r w:rsidRPr="009D0565">
          <w:rPr>
            <w:rFonts w:ascii="Calibri" w:hAnsi="Calibri" w:cs="Calibri"/>
            <w:sz w:val="24"/>
            <w:szCs w:val="24"/>
          </w:rPr>
          <w:instrText>PAGE    \* MERGEFORMAT</w:instrText>
        </w:r>
        <w:r w:rsidRPr="009D0565">
          <w:rPr>
            <w:rFonts w:ascii="Calibri" w:eastAsiaTheme="minorEastAsia" w:hAnsi="Calibri" w:cs="Calibri"/>
            <w:sz w:val="24"/>
            <w:szCs w:val="24"/>
          </w:rPr>
          <w:fldChar w:fldCharType="separate"/>
        </w:r>
        <w:r w:rsidRPr="00126087">
          <w:rPr>
            <w:rFonts w:ascii="Calibri" w:eastAsiaTheme="majorEastAsia" w:hAnsi="Calibri" w:cs="Calibri"/>
            <w:noProof/>
            <w:sz w:val="24"/>
            <w:szCs w:val="24"/>
          </w:rPr>
          <w:t>2</w:t>
        </w:r>
        <w:r w:rsidRPr="009D0565">
          <w:rPr>
            <w:rFonts w:ascii="Calibri" w:eastAsiaTheme="majorEastAsia" w:hAnsi="Calibri" w:cs="Calibri"/>
            <w:sz w:val="24"/>
            <w:szCs w:val="24"/>
          </w:rPr>
          <w:fldChar w:fldCharType="end"/>
        </w:r>
      </w:p>
    </w:sdtContent>
  </w:sdt>
  <w:p w14:paraId="4A25E28B" w14:textId="77777777" w:rsidR="00AE23FD" w:rsidRDefault="00AE23FD" w:rsidP="00A527E2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AE0A6" w14:textId="77777777" w:rsidR="004505AA" w:rsidRDefault="004505AA" w:rsidP="00AE23FD">
      <w:pPr>
        <w:spacing w:after="0" w:line="240" w:lineRule="auto"/>
      </w:pPr>
      <w:r>
        <w:separator/>
      </w:r>
    </w:p>
  </w:footnote>
  <w:footnote w:type="continuationSeparator" w:id="0">
    <w:p w14:paraId="01D1E6F8" w14:textId="77777777" w:rsidR="004505AA" w:rsidRDefault="004505AA" w:rsidP="00AE23FD">
      <w:pPr>
        <w:spacing w:after="0" w:line="240" w:lineRule="auto"/>
      </w:pPr>
      <w:r>
        <w:continuationSeparator/>
      </w:r>
    </w:p>
  </w:footnote>
  <w:footnote w:id="1">
    <w:p w14:paraId="658D1099" w14:textId="77777777" w:rsidR="00AE23FD" w:rsidRDefault="00AE23FD" w:rsidP="00AE23FD">
      <w:pPr>
        <w:pStyle w:val="Tekstprzypisudolnego"/>
      </w:pPr>
      <w:r>
        <w:rPr>
          <w:rStyle w:val="Odwoanieprzypisudolnego"/>
        </w:rPr>
        <w:footnoteRef/>
      </w:r>
      <w:r>
        <w:t xml:space="preserve"> Dane dotyczą całego Powiatu Brzeskiego</w:t>
      </w:r>
    </w:p>
  </w:footnote>
  <w:footnote w:id="2">
    <w:p w14:paraId="6FC2A235" w14:textId="77777777" w:rsidR="00AE23FD" w:rsidRDefault="00AE23FD" w:rsidP="00AE23FD">
      <w:pPr>
        <w:pStyle w:val="Tekstprzypisudolnego"/>
      </w:pPr>
      <w:r>
        <w:rPr>
          <w:rStyle w:val="Odwoanieprzypisudolnego"/>
        </w:rPr>
        <w:footnoteRef/>
      </w:r>
      <w:r>
        <w:t xml:space="preserve"> Dane dotyczą całego Powiatu Brzeskiego</w:t>
      </w:r>
    </w:p>
  </w:footnote>
  <w:footnote w:id="3">
    <w:p w14:paraId="18D5C949" w14:textId="77777777" w:rsidR="00AE23FD" w:rsidRDefault="00AE23FD" w:rsidP="00AE23F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92918">
        <w:t>Sprawozdanie z działalności samorządów gminnych w zakresie profilaktyki i rozwiązywania problemów uzależnień KCPU-G1 za 2023 rok</w:t>
      </w:r>
    </w:p>
  </w:footnote>
  <w:footnote w:id="4">
    <w:p w14:paraId="5C97BD13" w14:textId="77777777" w:rsidR="00AE23FD" w:rsidRDefault="00AE23FD" w:rsidP="00AE23F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92918">
        <w:t>Sprawozdanie z działalności samorządów gminnych w zakresie profilaktyki i rozwiązywania problemów uzależnień KCPU-G1 za 2022 i 2023 rok oraz Sprawozdanie z działalności samorządów gminnych w zakresie profilaktyki i rozwiązywania problemów alkoholowych PARPA-G1 za 2021 rok</w:t>
      </w:r>
    </w:p>
  </w:footnote>
  <w:footnote w:id="5">
    <w:p w14:paraId="443D6DA6" w14:textId="77777777" w:rsidR="00AE23FD" w:rsidRDefault="00AE23FD" w:rsidP="00AE23F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92918">
        <w:t>Sprawozdanie z działalności samorządów gminnych w zakresie profilaktyki i rozwiązywania problemów uzależnień KCPU-G1 za 2022 i 2023 rok oraz Sprawozdanie z działalności samorządów gminnych w zakresie profilaktyki i rozwiązywania problemów alkoholowych PARPA-G1 za 2021 rok</w:t>
      </w:r>
    </w:p>
  </w:footnote>
  <w:footnote w:id="6">
    <w:p w14:paraId="03A45ACA" w14:textId="77777777" w:rsidR="00AE23FD" w:rsidRDefault="00AE23FD" w:rsidP="00AE23FD">
      <w:pPr>
        <w:pStyle w:val="Tekstprzypisudolnego"/>
      </w:pPr>
      <w:r>
        <w:rPr>
          <w:rStyle w:val="Odwoanieprzypisudolnego"/>
        </w:rPr>
        <w:footnoteRef/>
      </w:r>
      <w:r>
        <w:t xml:space="preserve"> Ibidem</w:t>
      </w:r>
    </w:p>
  </w:footnote>
  <w:footnote w:id="7">
    <w:p w14:paraId="533BB6EC" w14:textId="77777777" w:rsidR="00AE23FD" w:rsidRPr="00392918" w:rsidRDefault="00AE23FD" w:rsidP="00AE23FD">
      <w:pPr>
        <w:spacing w:after="0"/>
        <w:jc w:val="both"/>
        <w:rPr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Pr="00392918">
        <w:rPr>
          <w:sz w:val="20"/>
          <w:szCs w:val="20"/>
        </w:rPr>
        <w:t>Sprawozdanie z działalności samorządów gminnych w zakresie profilaktyki i rozwiązywania problemów uzależnień KCPU-G1 za 2023 rok</w:t>
      </w:r>
    </w:p>
  </w:footnote>
  <w:footnote w:id="8">
    <w:p w14:paraId="34E556C6" w14:textId="77777777" w:rsidR="00AE23FD" w:rsidRDefault="00AE23FD" w:rsidP="00AE23FD">
      <w:pPr>
        <w:pStyle w:val="Tekstprzypisudolnego"/>
      </w:pPr>
      <w:r>
        <w:rPr>
          <w:rStyle w:val="Odwoanieprzypisudolnego"/>
        </w:rPr>
        <w:footnoteRef/>
      </w:r>
      <w:r>
        <w:t xml:space="preserve"> Ibidem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3113"/>
    <w:multiLevelType w:val="hybridMultilevel"/>
    <w:tmpl w:val="632E55EE"/>
    <w:lvl w:ilvl="0" w:tplc="DFF69AD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B1FB3"/>
    <w:multiLevelType w:val="hybridMultilevel"/>
    <w:tmpl w:val="F6CA62F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F0059E"/>
    <w:multiLevelType w:val="hybridMultilevel"/>
    <w:tmpl w:val="B110281E"/>
    <w:lvl w:ilvl="0" w:tplc="7402F928">
      <w:start w:val="1"/>
      <w:numFmt w:val="bullet"/>
      <w:lvlText w:val=""/>
      <w:lvlJc w:val="left"/>
      <w:pPr>
        <w:ind w:left="928" w:hanging="360"/>
      </w:pPr>
      <w:rPr>
        <w:rFonts w:ascii="Wingdings" w:hAnsi="Wingdings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0C5A135F"/>
    <w:multiLevelType w:val="hybridMultilevel"/>
    <w:tmpl w:val="95903622"/>
    <w:lvl w:ilvl="0" w:tplc="461E56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240AA"/>
    <w:multiLevelType w:val="hybridMultilevel"/>
    <w:tmpl w:val="FEA6ED0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82B75"/>
    <w:multiLevelType w:val="hybridMultilevel"/>
    <w:tmpl w:val="E3D608B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500F88"/>
    <w:multiLevelType w:val="hybridMultilevel"/>
    <w:tmpl w:val="30FEE84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D16581"/>
    <w:multiLevelType w:val="hybridMultilevel"/>
    <w:tmpl w:val="DB943B02"/>
    <w:lvl w:ilvl="0" w:tplc="3E2208B6">
      <w:start w:val="1"/>
      <w:numFmt w:val="bullet"/>
      <w:lvlText w:val=""/>
      <w:lvlJc w:val="left"/>
      <w:pPr>
        <w:ind w:left="1070" w:hanging="360"/>
      </w:pPr>
      <w:rPr>
        <w:rFonts w:ascii="Wingdings" w:hAnsi="Wingdings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 w15:restartNumberingAfterBreak="0">
    <w:nsid w:val="1AC228BD"/>
    <w:multiLevelType w:val="hybridMultilevel"/>
    <w:tmpl w:val="1C94AB7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227EDF"/>
    <w:multiLevelType w:val="hybridMultilevel"/>
    <w:tmpl w:val="0BFC0442"/>
    <w:lvl w:ilvl="0" w:tplc="DA18832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0E2A86"/>
    <w:multiLevelType w:val="hybridMultilevel"/>
    <w:tmpl w:val="D7C2C212"/>
    <w:lvl w:ilvl="0" w:tplc="BBE857FA">
      <w:start w:val="1"/>
      <w:numFmt w:val="bullet"/>
      <w:lvlText w:val=""/>
      <w:lvlJc w:val="left"/>
      <w:pPr>
        <w:ind w:left="786" w:hanging="360"/>
      </w:pPr>
      <w:rPr>
        <w:rFonts w:ascii="Wingdings" w:hAnsi="Wingdings" w:hint="default"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190515F"/>
    <w:multiLevelType w:val="hybridMultilevel"/>
    <w:tmpl w:val="FEC436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B27173"/>
    <w:multiLevelType w:val="hybridMultilevel"/>
    <w:tmpl w:val="C6B80BE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8A50739"/>
    <w:multiLevelType w:val="hybridMultilevel"/>
    <w:tmpl w:val="CBC0314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F8E0FCF"/>
    <w:multiLevelType w:val="hybridMultilevel"/>
    <w:tmpl w:val="0EEA63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F57EDA"/>
    <w:multiLevelType w:val="hybridMultilevel"/>
    <w:tmpl w:val="663A5FE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781E2B"/>
    <w:multiLevelType w:val="hybridMultilevel"/>
    <w:tmpl w:val="7A405A7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BF4E1F"/>
    <w:multiLevelType w:val="hybridMultilevel"/>
    <w:tmpl w:val="7BD052F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BC1B0E"/>
    <w:multiLevelType w:val="hybridMultilevel"/>
    <w:tmpl w:val="B8ECC990"/>
    <w:lvl w:ilvl="0" w:tplc="4E2AFD62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DE0310"/>
    <w:multiLevelType w:val="hybridMultilevel"/>
    <w:tmpl w:val="7A78C5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28785E"/>
    <w:multiLevelType w:val="hybridMultilevel"/>
    <w:tmpl w:val="72CA1C02"/>
    <w:lvl w:ilvl="0" w:tplc="C5504B3C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3E2752"/>
    <w:multiLevelType w:val="hybridMultilevel"/>
    <w:tmpl w:val="7ECCDC1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A0E7969"/>
    <w:multiLevelType w:val="hybridMultilevel"/>
    <w:tmpl w:val="326CD6C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C670B11"/>
    <w:multiLevelType w:val="hybridMultilevel"/>
    <w:tmpl w:val="1FC672F6"/>
    <w:lvl w:ilvl="0" w:tplc="DF544AF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A62EFD"/>
    <w:multiLevelType w:val="hybridMultilevel"/>
    <w:tmpl w:val="BDEA3F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0C10A9"/>
    <w:multiLevelType w:val="hybridMultilevel"/>
    <w:tmpl w:val="A258986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A37CA3"/>
    <w:multiLevelType w:val="hybridMultilevel"/>
    <w:tmpl w:val="98EC03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02E42CB"/>
    <w:multiLevelType w:val="hybridMultilevel"/>
    <w:tmpl w:val="5A3C4A88"/>
    <w:lvl w:ilvl="0" w:tplc="C9762E84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860E3"/>
    <w:multiLevelType w:val="hybridMultilevel"/>
    <w:tmpl w:val="3C04E4F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CC2D61"/>
    <w:multiLevelType w:val="hybridMultilevel"/>
    <w:tmpl w:val="37460AC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6077A7D"/>
    <w:multiLevelType w:val="hybridMultilevel"/>
    <w:tmpl w:val="87345838"/>
    <w:lvl w:ilvl="0" w:tplc="D60894CA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72A728F"/>
    <w:multiLevelType w:val="hybridMultilevel"/>
    <w:tmpl w:val="882435F0"/>
    <w:lvl w:ilvl="0" w:tplc="9406569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6A278A5"/>
    <w:multiLevelType w:val="hybridMultilevel"/>
    <w:tmpl w:val="46D6CF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70546CC"/>
    <w:multiLevelType w:val="hybridMultilevel"/>
    <w:tmpl w:val="7CD8EA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98B25AE"/>
    <w:multiLevelType w:val="hybridMultilevel"/>
    <w:tmpl w:val="B6AEC9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B9F485F"/>
    <w:multiLevelType w:val="hybridMultilevel"/>
    <w:tmpl w:val="CB58968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7223628">
    <w:abstractNumId w:val="7"/>
  </w:num>
  <w:num w:numId="2" w16cid:durableId="1253012125">
    <w:abstractNumId w:val="4"/>
  </w:num>
  <w:num w:numId="3" w16cid:durableId="705911972">
    <w:abstractNumId w:val="28"/>
  </w:num>
  <w:num w:numId="4" w16cid:durableId="382827455">
    <w:abstractNumId w:val="30"/>
  </w:num>
  <w:num w:numId="5" w16cid:durableId="447820719">
    <w:abstractNumId w:val="9"/>
  </w:num>
  <w:num w:numId="6" w16cid:durableId="1126392841">
    <w:abstractNumId w:val="2"/>
  </w:num>
  <w:num w:numId="7" w16cid:durableId="863441186">
    <w:abstractNumId w:val="0"/>
  </w:num>
  <w:num w:numId="8" w16cid:durableId="706950390">
    <w:abstractNumId w:val="27"/>
  </w:num>
  <w:num w:numId="9" w16cid:durableId="3092429">
    <w:abstractNumId w:val="18"/>
  </w:num>
  <w:num w:numId="10" w16cid:durableId="1540321361">
    <w:abstractNumId w:val="23"/>
  </w:num>
  <w:num w:numId="11" w16cid:durableId="1934898349">
    <w:abstractNumId w:val="10"/>
  </w:num>
  <w:num w:numId="12" w16cid:durableId="30157288">
    <w:abstractNumId w:val="20"/>
  </w:num>
  <w:num w:numId="13" w16cid:durableId="1954362614">
    <w:abstractNumId w:val="33"/>
  </w:num>
  <w:num w:numId="14" w16cid:durableId="591863948">
    <w:abstractNumId w:val="26"/>
  </w:num>
  <w:num w:numId="15" w16cid:durableId="1564441139">
    <w:abstractNumId w:val="12"/>
  </w:num>
  <w:num w:numId="16" w16cid:durableId="1982464895">
    <w:abstractNumId w:val="14"/>
  </w:num>
  <w:num w:numId="17" w16cid:durableId="1702973121">
    <w:abstractNumId w:val="13"/>
  </w:num>
  <w:num w:numId="18" w16cid:durableId="864291029">
    <w:abstractNumId w:val="16"/>
  </w:num>
  <w:num w:numId="19" w16cid:durableId="1680692502">
    <w:abstractNumId w:val="35"/>
  </w:num>
  <w:num w:numId="20" w16cid:durableId="1737627345">
    <w:abstractNumId w:val="31"/>
  </w:num>
  <w:num w:numId="21" w16cid:durableId="786660092">
    <w:abstractNumId w:val="29"/>
  </w:num>
  <w:num w:numId="22" w16cid:durableId="1048264952">
    <w:abstractNumId w:val="21"/>
  </w:num>
  <w:num w:numId="23" w16cid:durableId="2061319337">
    <w:abstractNumId w:val="5"/>
  </w:num>
  <w:num w:numId="24" w16cid:durableId="1060441382">
    <w:abstractNumId w:val="19"/>
  </w:num>
  <w:num w:numId="25" w16cid:durableId="1023559595">
    <w:abstractNumId w:val="17"/>
  </w:num>
  <w:num w:numId="26" w16cid:durableId="1419011741">
    <w:abstractNumId w:val="6"/>
  </w:num>
  <w:num w:numId="27" w16cid:durableId="430902129">
    <w:abstractNumId w:val="15"/>
  </w:num>
  <w:num w:numId="28" w16cid:durableId="1920098981">
    <w:abstractNumId w:val="11"/>
  </w:num>
  <w:num w:numId="29" w16cid:durableId="386032075">
    <w:abstractNumId w:val="32"/>
  </w:num>
  <w:num w:numId="30" w16cid:durableId="601229443">
    <w:abstractNumId w:val="34"/>
  </w:num>
  <w:num w:numId="31" w16cid:durableId="1597133366">
    <w:abstractNumId w:val="22"/>
  </w:num>
  <w:num w:numId="32" w16cid:durableId="527066139">
    <w:abstractNumId w:val="1"/>
  </w:num>
  <w:num w:numId="33" w16cid:durableId="1946306963">
    <w:abstractNumId w:val="25"/>
  </w:num>
  <w:num w:numId="34" w16cid:durableId="1228297048">
    <w:abstractNumId w:val="8"/>
  </w:num>
  <w:num w:numId="35" w16cid:durableId="620456348">
    <w:abstractNumId w:val="24"/>
  </w:num>
  <w:num w:numId="36" w16cid:durableId="20337274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3FD"/>
    <w:rsid w:val="00054E46"/>
    <w:rsid w:val="0006581A"/>
    <w:rsid w:val="000901CD"/>
    <w:rsid w:val="00140B83"/>
    <w:rsid w:val="00185CEA"/>
    <w:rsid w:val="001C4E8E"/>
    <w:rsid w:val="00224963"/>
    <w:rsid w:val="00226EA9"/>
    <w:rsid w:val="00267AB5"/>
    <w:rsid w:val="002A571E"/>
    <w:rsid w:val="002F60FE"/>
    <w:rsid w:val="00380F5C"/>
    <w:rsid w:val="0038310C"/>
    <w:rsid w:val="003961A5"/>
    <w:rsid w:val="003E4C13"/>
    <w:rsid w:val="004505AA"/>
    <w:rsid w:val="00451E79"/>
    <w:rsid w:val="00454F32"/>
    <w:rsid w:val="00493007"/>
    <w:rsid w:val="004F1BD0"/>
    <w:rsid w:val="00500EFF"/>
    <w:rsid w:val="0053501C"/>
    <w:rsid w:val="005462F5"/>
    <w:rsid w:val="005573BA"/>
    <w:rsid w:val="005A7159"/>
    <w:rsid w:val="00632C7B"/>
    <w:rsid w:val="006460A2"/>
    <w:rsid w:val="006969B5"/>
    <w:rsid w:val="006F4230"/>
    <w:rsid w:val="00723966"/>
    <w:rsid w:val="00824774"/>
    <w:rsid w:val="008A3858"/>
    <w:rsid w:val="00926AB2"/>
    <w:rsid w:val="009A0EB5"/>
    <w:rsid w:val="009E0A40"/>
    <w:rsid w:val="00AB1C05"/>
    <w:rsid w:val="00AC08B6"/>
    <w:rsid w:val="00AE23FD"/>
    <w:rsid w:val="00BD7ADE"/>
    <w:rsid w:val="00C556F4"/>
    <w:rsid w:val="00CA1B50"/>
    <w:rsid w:val="00DC12CD"/>
    <w:rsid w:val="00E106AC"/>
    <w:rsid w:val="00E705FE"/>
    <w:rsid w:val="00EF01E9"/>
    <w:rsid w:val="00F04242"/>
    <w:rsid w:val="00F447D2"/>
    <w:rsid w:val="00F60399"/>
    <w:rsid w:val="00FD79E4"/>
    <w:rsid w:val="00FE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3DEEC"/>
  <w15:chartTrackingRefBased/>
  <w15:docId w15:val="{E3999027-1DD2-4C46-B79A-3E0A52349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23FD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AE23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43412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E23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E23FD"/>
    <w:pPr>
      <w:keepNext/>
      <w:keepLines/>
      <w:spacing w:before="160" w:after="80"/>
      <w:outlineLvl w:val="2"/>
    </w:pPr>
    <w:rPr>
      <w:rFonts w:eastAsiaTheme="majorEastAsia" w:cstheme="majorBidi"/>
      <w:color w:val="B43412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E23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43412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E23FD"/>
    <w:pPr>
      <w:keepNext/>
      <w:keepLines/>
      <w:spacing w:before="80" w:after="40"/>
      <w:outlineLvl w:val="4"/>
    </w:pPr>
    <w:rPr>
      <w:rFonts w:eastAsiaTheme="majorEastAsia" w:cstheme="majorBidi"/>
      <w:color w:val="B43412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E23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E23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E23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E23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E23FD"/>
    <w:rPr>
      <w:rFonts w:asciiTheme="majorHAnsi" w:eastAsiaTheme="majorEastAsia" w:hAnsiTheme="majorHAnsi" w:cstheme="majorBidi"/>
      <w:color w:val="B43412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AE23FD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AE23FD"/>
    <w:rPr>
      <w:rFonts w:eastAsiaTheme="majorEastAsia" w:cstheme="majorBidi"/>
      <w:color w:val="B43412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E23FD"/>
    <w:rPr>
      <w:rFonts w:eastAsiaTheme="majorEastAsia" w:cstheme="majorBidi"/>
      <w:i/>
      <w:iCs/>
      <w:color w:val="B43412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E23FD"/>
    <w:rPr>
      <w:rFonts w:eastAsiaTheme="majorEastAsia" w:cstheme="majorBidi"/>
      <w:color w:val="B43412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E23F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E23F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E23F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E23F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E23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E23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E23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E23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E23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E23FD"/>
    <w:rPr>
      <w:i/>
      <w:iCs/>
      <w:color w:val="404040" w:themeColor="text1" w:themeTint="BF"/>
    </w:rPr>
  </w:style>
  <w:style w:type="paragraph" w:styleId="Akapitzlist">
    <w:name w:val="List Paragraph"/>
    <w:aliases w:val="Numerowanie,Akapit z listą BS,Kolorowa lista — akcent 11,List Paragraph2,Dot pt,F5 List Paragraph,List Paragraph1,Recommendation,List Paragraph11,A_wyliczenie,K-P_odwolanie,Akapit z listą5,maz_wyliczenie,opis dzialania,Akapit z listą2"/>
    <w:basedOn w:val="Normalny"/>
    <w:link w:val="AkapitzlistZnak"/>
    <w:uiPriority w:val="34"/>
    <w:qFormat/>
    <w:rsid w:val="00AE23F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E23FD"/>
    <w:rPr>
      <w:i/>
      <w:iCs/>
      <w:color w:val="B43412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E23FD"/>
    <w:pPr>
      <w:pBdr>
        <w:top w:val="single" w:sz="4" w:space="10" w:color="B43412" w:themeColor="accent1" w:themeShade="BF"/>
        <w:bottom w:val="single" w:sz="4" w:space="10" w:color="B43412" w:themeColor="accent1" w:themeShade="BF"/>
      </w:pBdr>
      <w:spacing w:before="360" w:after="360"/>
      <w:ind w:left="864" w:right="864"/>
      <w:jc w:val="center"/>
    </w:pPr>
    <w:rPr>
      <w:i/>
      <w:iCs/>
      <w:color w:val="B43412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E23FD"/>
    <w:rPr>
      <w:i/>
      <w:iCs/>
      <w:color w:val="B43412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E23FD"/>
    <w:rPr>
      <w:b/>
      <w:bCs/>
      <w:smallCaps/>
      <w:color w:val="B43412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E23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23FD"/>
  </w:style>
  <w:style w:type="paragraph" w:styleId="Stopka">
    <w:name w:val="footer"/>
    <w:basedOn w:val="Normalny"/>
    <w:link w:val="StopkaZnak"/>
    <w:uiPriority w:val="99"/>
    <w:unhideWhenUsed/>
    <w:rsid w:val="00AE23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23FD"/>
  </w:style>
  <w:style w:type="paragraph" w:styleId="Nagwekspisutreci">
    <w:name w:val="TOC Heading"/>
    <w:basedOn w:val="Nagwek1"/>
    <w:next w:val="Normalny"/>
    <w:uiPriority w:val="39"/>
    <w:unhideWhenUsed/>
    <w:qFormat/>
    <w:rsid w:val="00AE23FD"/>
    <w:pPr>
      <w:pBdr>
        <w:bottom w:val="dashSmallGap" w:sz="8" w:space="1" w:color="E84C22" w:themeColor="accent1"/>
      </w:pBdr>
      <w:spacing w:before="480" w:after="0"/>
      <w:outlineLvl w:val="9"/>
    </w:pPr>
    <w:rPr>
      <w:b/>
      <w:bCs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E23FD"/>
    <w:pPr>
      <w:tabs>
        <w:tab w:val="right" w:leader="dot" w:pos="9062"/>
      </w:tabs>
      <w:spacing w:before="240" w:after="100"/>
    </w:pPr>
  </w:style>
  <w:style w:type="character" w:styleId="Hipercze">
    <w:name w:val="Hyperlink"/>
    <w:basedOn w:val="Domylnaczcionkaakapitu"/>
    <w:uiPriority w:val="99"/>
    <w:unhideWhenUsed/>
    <w:rsid w:val="00AE23FD"/>
    <w:rPr>
      <w:color w:val="CC9900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2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23FD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E23F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E23F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E23FD"/>
    <w:rPr>
      <w:vertAlign w:val="superscript"/>
    </w:rPr>
  </w:style>
  <w:style w:type="paragraph" w:customStyle="1" w:styleId="Default">
    <w:name w:val="Default"/>
    <w:rsid w:val="00AE23FD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23F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E23F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E23FD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AE23FD"/>
    <w:rPr>
      <w:b/>
      <w:bCs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AE23FD"/>
    <w:pPr>
      <w:spacing w:line="240" w:lineRule="auto"/>
    </w:pPr>
    <w:rPr>
      <w:b/>
      <w:bCs/>
      <w:color w:val="E84C22" w:themeColor="accent1"/>
      <w:sz w:val="18"/>
      <w:szCs w:val="18"/>
    </w:rPr>
  </w:style>
  <w:style w:type="table" w:styleId="redniecieniowanie1akcent3">
    <w:name w:val="Medium Shading 1 Accent 3"/>
    <w:basedOn w:val="Standardowy"/>
    <w:uiPriority w:val="63"/>
    <w:rsid w:val="00AE23FD"/>
    <w:pPr>
      <w:spacing w:after="0" w:line="240" w:lineRule="auto"/>
    </w:pPr>
    <w:tblPr>
      <w:tblStyleRowBandSize w:val="1"/>
      <w:tblStyleColBandSize w:val="1"/>
      <w:tblBorders>
        <w:top w:val="single" w:sz="8" w:space="0" w:color="D96D4B" w:themeColor="accent3" w:themeTint="BF"/>
        <w:left w:val="single" w:sz="8" w:space="0" w:color="D96D4B" w:themeColor="accent3" w:themeTint="BF"/>
        <w:bottom w:val="single" w:sz="8" w:space="0" w:color="D96D4B" w:themeColor="accent3" w:themeTint="BF"/>
        <w:right w:val="single" w:sz="8" w:space="0" w:color="D96D4B" w:themeColor="accent3" w:themeTint="BF"/>
        <w:insideH w:val="single" w:sz="8" w:space="0" w:color="D96D4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6D4B" w:themeColor="accent3" w:themeTint="BF"/>
          <w:left w:val="single" w:sz="8" w:space="0" w:color="D96D4B" w:themeColor="accent3" w:themeTint="BF"/>
          <w:bottom w:val="single" w:sz="8" w:space="0" w:color="D96D4B" w:themeColor="accent3" w:themeTint="BF"/>
          <w:right w:val="single" w:sz="8" w:space="0" w:color="D96D4B" w:themeColor="accent3" w:themeTint="BF"/>
          <w:insideH w:val="nil"/>
          <w:insideV w:val="nil"/>
        </w:tcBorders>
        <w:shd w:val="clear" w:color="auto" w:fill="B6492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6D4B" w:themeColor="accent3" w:themeTint="BF"/>
          <w:left w:val="single" w:sz="8" w:space="0" w:color="D96D4B" w:themeColor="accent3" w:themeTint="BF"/>
          <w:bottom w:val="single" w:sz="8" w:space="0" w:color="D96D4B" w:themeColor="accent3" w:themeTint="BF"/>
          <w:right w:val="single" w:sz="8" w:space="0" w:color="D96D4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C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CEC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BezodstpwZnak">
    <w:name w:val="Bez odstępów Znak"/>
    <w:aliases w:val="źródło Znak"/>
    <w:basedOn w:val="Domylnaczcionkaakapitu"/>
    <w:link w:val="Bezodstpw"/>
    <w:uiPriority w:val="1"/>
    <w:locked/>
    <w:rsid w:val="00AE23FD"/>
  </w:style>
  <w:style w:type="paragraph" w:styleId="Bezodstpw">
    <w:name w:val="No Spacing"/>
    <w:aliases w:val="źródło"/>
    <w:link w:val="BezodstpwZnak"/>
    <w:uiPriority w:val="1"/>
    <w:qFormat/>
    <w:rsid w:val="00AE23FD"/>
    <w:pPr>
      <w:spacing w:after="0" w:line="240" w:lineRule="auto"/>
    </w:pPr>
  </w:style>
  <w:style w:type="paragraph" w:styleId="Spisilustracji">
    <w:name w:val="table of figures"/>
    <w:basedOn w:val="Normalny"/>
    <w:next w:val="Normalny"/>
    <w:uiPriority w:val="99"/>
    <w:unhideWhenUsed/>
    <w:rsid w:val="00AE23FD"/>
    <w:pPr>
      <w:spacing w:after="0"/>
    </w:pPr>
  </w:style>
  <w:style w:type="paragraph" w:styleId="Spistreci2">
    <w:name w:val="toc 2"/>
    <w:basedOn w:val="Normalny"/>
    <w:next w:val="Normalny"/>
    <w:autoRedefine/>
    <w:uiPriority w:val="39"/>
    <w:unhideWhenUsed/>
    <w:rsid w:val="00AE23FD"/>
    <w:pPr>
      <w:spacing w:after="100"/>
      <w:ind w:left="220"/>
    </w:pPr>
  </w:style>
  <w:style w:type="table" w:styleId="Tabela-Siatka">
    <w:name w:val="Table Grid"/>
    <w:basedOn w:val="Standardowy"/>
    <w:uiPriority w:val="59"/>
    <w:rsid w:val="00AE23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dniecieniowanie1akcent4">
    <w:name w:val="Medium Shading 1 Accent 4"/>
    <w:basedOn w:val="Standardowy"/>
    <w:uiPriority w:val="63"/>
    <w:rsid w:val="00AE23FD"/>
    <w:pPr>
      <w:spacing w:after="0" w:line="240" w:lineRule="auto"/>
    </w:pPr>
    <w:tblPr>
      <w:tblStyleRowBandSize w:val="1"/>
      <w:tblStyleColBandSize w:val="1"/>
      <w:tblBorders>
        <w:top w:val="single" w:sz="8" w:space="0" w:color="FFA25D" w:themeColor="accent4" w:themeTint="BF"/>
        <w:left w:val="single" w:sz="8" w:space="0" w:color="FFA25D" w:themeColor="accent4" w:themeTint="BF"/>
        <w:bottom w:val="single" w:sz="8" w:space="0" w:color="FFA25D" w:themeColor="accent4" w:themeTint="BF"/>
        <w:right w:val="single" w:sz="8" w:space="0" w:color="FFA25D" w:themeColor="accent4" w:themeTint="BF"/>
        <w:insideH w:val="single" w:sz="8" w:space="0" w:color="FFA25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25D" w:themeColor="accent4" w:themeTint="BF"/>
          <w:left w:val="single" w:sz="8" w:space="0" w:color="FFA25D" w:themeColor="accent4" w:themeTint="BF"/>
          <w:bottom w:val="single" w:sz="8" w:space="0" w:color="FFA25D" w:themeColor="accent4" w:themeTint="BF"/>
          <w:right w:val="single" w:sz="8" w:space="0" w:color="FFA25D" w:themeColor="accent4" w:themeTint="BF"/>
          <w:insideH w:val="nil"/>
          <w:insideV w:val="nil"/>
        </w:tcBorders>
        <w:shd w:val="clear" w:color="auto" w:fill="FF842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25D" w:themeColor="accent4" w:themeTint="BF"/>
          <w:left w:val="single" w:sz="8" w:space="0" w:color="FFA25D" w:themeColor="accent4" w:themeTint="BF"/>
          <w:bottom w:val="single" w:sz="8" w:space="0" w:color="FFA25D" w:themeColor="accent4" w:themeTint="BF"/>
          <w:right w:val="single" w:sz="8" w:space="0" w:color="FFA25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0C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AE23FD"/>
    <w:pPr>
      <w:spacing w:after="0" w:line="240" w:lineRule="auto"/>
    </w:pPr>
    <w:tblPr>
      <w:tblStyleRowBandSize w:val="1"/>
      <w:tblStyleColBandSize w:val="1"/>
      <w:tblBorders>
        <w:top w:val="single" w:sz="8" w:space="0" w:color="FF3A06" w:themeColor="accent6" w:themeTint="BF"/>
        <w:left w:val="single" w:sz="8" w:space="0" w:color="FF3A06" w:themeColor="accent6" w:themeTint="BF"/>
        <w:bottom w:val="single" w:sz="8" w:space="0" w:color="FF3A06" w:themeColor="accent6" w:themeTint="BF"/>
        <w:right w:val="single" w:sz="8" w:space="0" w:color="FF3A06" w:themeColor="accent6" w:themeTint="BF"/>
        <w:insideH w:val="single" w:sz="8" w:space="0" w:color="FF3A0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3A06" w:themeColor="accent6" w:themeTint="BF"/>
          <w:left w:val="single" w:sz="8" w:space="0" w:color="FF3A06" w:themeColor="accent6" w:themeTint="BF"/>
          <w:bottom w:val="single" w:sz="8" w:space="0" w:color="FF3A06" w:themeColor="accent6" w:themeTint="BF"/>
          <w:right w:val="single" w:sz="8" w:space="0" w:color="FF3A06" w:themeColor="accent6" w:themeTint="BF"/>
          <w:insideH w:val="nil"/>
          <w:insideV w:val="nil"/>
        </w:tcBorders>
        <w:shd w:val="clear" w:color="auto" w:fill="B226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A06" w:themeColor="accent6" w:themeTint="BF"/>
          <w:left w:val="single" w:sz="8" w:space="0" w:color="FF3A06" w:themeColor="accent6" w:themeTint="BF"/>
          <w:bottom w:val="single" w:sz="8" w:space="0" w:color="FF3A06" w:themeColor="accent6" w:themeTint="BF"/>
          <w:right w:val="single" w:sz="8" w:space="0" w:color="FF3A0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E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E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6">
    <w:name w:val="Light List Accent 6"/>
    <w:basedOn w:val="Standardowy"/>
    <w:uiPriority w:val="61"/>
    <w:rsid w:val="00AE23FD"/>
    <w:pPr>
      <w:spacing w:after="0" w:line="240" w:lineRule="auto"/>
    </w:pPr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26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  <w:tblStylePr w:type="band1Horz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</w:style>
  <w:style w:type="character" w:customStyle="1" w:styleId="LegendaZnak">
    <w:name w:val="Legenda Znak"/>
    <w:basedOn w:val="Domylnaczcionkaakapitu"/>
    <w:link w:val="Legenda"/>
    <w:uiPriority w:val="35"/>
    <w:rsid w:val="00AE23FD"/>
    <w:rPr>
      <w:b/>
      <w:bCs/>
      <w:color w:val="E84C22" w:themeColor="accent1"/>
      <w:sz w:val="18"/>
      <w:szCs w:val="18"/>
    </w:rPr>
  </w:style>
  <w:style w:type="character" w:customStyle="1" w:styleId="AkapitzlistZnak">
    <w:name w:val="Akapit z listą Znak"/>
    <w:aliases w:val="Numerowanie Znak,Akapit z listą BS Znak,Kolorowa lista — akcent 11 Znak,List Paragraph2 Znak,Dot pt Znak,F5 List Paragraph Znak,List Paragraph1 Znak,Recommendation Znak,List Paragraph11 Znak,A_wyliczenie Znak,K-P_odwolanie Znak"/>
    <w:link w:val="Akapitzlist"/>
    <w:uiPriority w:val="34"/>
    <w:qFormat/>
    <w:locked/>
    <w:rsid w:val="00AE23FD"/>
  </w:style>
  <w:style w:type="table" w:styleId="Kolorowalista">
    <w:name w:val="Colorful List"/>
    <w:basedOn w:val="Standardowy"/>
    <w:uiPriority w:val="72"/>
    <w:rsid w:val="00AE23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A505" w:themeFill="accent2" w:themeFillShade="CC"/>
      </w:tcPr>
    </w:tblStylePr>
    <w:tblStylePr w:type="lastRow">
      <w:rPr>
        <w:b/>
        <w:bCs/>
        <w:color w:val="FFA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pistreci3">
    <w:name w:val="toc 3"/>
    <w:basedOn w:val="Normalny"/>
    <w:next w:val="Normalny"/>
    <w:autoRedefine/>
    <w:uiPriority w:val="39"/>
    <w:unhideWhenUsed/>
    <w:rsid w:val="00AE23FD"/>
    <w:pPr>
      <w:spacing w:after="100"/>
      <w:ind w:left="440"/>
    </w:pPr>
  </w:style>
  <w:style w:type="table" w:styleId="redniecieniowanie1akcent2">
    <w:name w:val="Medium Shading 1 Accent 2"/>
    <w:basedOn w:val="Standardowy"/>
    <w:uiPriority w:val="63"/>
    <w:rsid w:val="00AE23FD"/>
    <w:pPr>
      <w:spacing w:after="0" w:line="240" w:lineRule="auto"/>
    </w:pPr>
    <w:tblPr>
      <w:tblStyleRowBandSize w:val="1"/>
      <w:tblStyleColBandSize w:val="1"/>
      <w:tblBorders>
        <w:top w:val="single" w:sz="8" w:space="0" w:color="FFCD75" w:themeColor="accent2" w:themeTint="BF"/>
        <w:left w:val="single" w:sz="8" w:space="0" w:color="FFCD75" w:themeColor="accent2" w:themeTint="BF"/>
        <w:bottom w:val="single" w:sz="8" w:space="0" w:color="FFCD75" w:themeColor="accent2" w:themeTint="BF"/>
        <w:right w:val="single" w:sz="8" w:space="0" w:color="FFCD75" w:themeColor="accent2" w:themeTint="BF"/>
        <w:insideH w:val="single" w:sz="8" w:space="0" w:color="FFCD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D75" w:themeColor="accent2" w:themeTint="BF"/>
          <w:left w:val="single" w:sz="8" w:space="0" w:color="FFCD75" w:themeColor="accent2" w:themeTint="BF"/>
          <w:bottom w:val="single" w:sz="8" w:space="0" w:color="FFCD75" w:themeColor="accent2" w:themeTint="BF"/>
          <w:right w:val="single" w:sz="8" w:space="0" w:color="FFCD75" w:themeColor="accent2" w:themeTint="BF"/>
          <w:insideH w:val="nil"/>
          <w:insideV w:val="nil"/>
        </w:tcBorders>
        <w:shd w:val="clear" w:color="auto" w:fill="FFBD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D75" w:themeColor="accent2" w:themeTint="BF"/>
          <w:left w:val="single" w:sz="8" w:space="0" w:color="FFCD75" w:themeColor="accent2" w:themeTint="BF"/>
          <w:bottom w:val="single" w:sz="8" w:space="0" w:color="FFCD75" w:themeColor="accent2" w:themeTint="BF"/>
          <w:right w:val="single" w:sz="8" w:space="0" w:color="FFCD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E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elasiatki4akcent21">
    <w:name w:val="Tabela siatki 4 — akcent 21"/>
    <w:basedOn w:val="Standardowy"/>
    <w:uiPriority w:val="49"/>
    <w:rsid w:val="00AE23FD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Jasnalistaakcent3">
    <w:name w:val="Light List Accent 3"/>
    <w:basedOn w:val="Standardowy"/>
    <w:uiPriority w:val="61"/>
    <w:rsid w:val="00AE23FD"/>
    <w:pPr>
      <w:spacing w:after="0" w:line="240" w:lineRule="auto"/>
    </w:p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6492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  <w:tblStylePr w:type="band1Horz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</w:style>
  <w:style w:type="table" w:styleId="Jasnasiatkaakcent3">
    <w:name w:val="Light Grid Accent 3"/>
    <w:basedOn w:val="Standardowy"/>
    <w:uiPriority w:val="62"/>
    <w:rsid w:val="00AE23FD"/>
    <w:pPr>
      <w:spacing w:after="0" w:line="240" w:lineRule="auto"/>
    </w:p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  <w:insideH w:val="single" w:sz="8" w:space="0" w:color="B64926" w:themeColor="accent3"/>
        <w:insideV w:val="single" w:sz="8" w:space="0" w:color="B6492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18" w:space="0" w:color="B64926" w:themeColor="accent3"/>
          <w:right w:val="single" w:sz="8" w:space="0" w:color="B64926" w:themeColor="accent3"/>
          <w:insideH w:val="nil"/>
          <w:insideV w:val="single" w:sz="8" w:space="0" w:color="B6492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  <w:insideH w:val="nil"/>
          <w:insideV w:val="single" w:sz="8" w:space="0" w:color="B6492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  <w:tblStylePr w:type="band1Vert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  <w:shd w:val="clear" w:color="auto" w:fill="F2CEC3" w:themeFill="accent3" w:themeFillTint="3F"/>
      </w:tcPr>
    </w:tblStylePr>
    <w:tblStylePr w:type="band1Horz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  <w:insideV w:val="single" w:sz="8" w:space="0" w:color="B64926" w:themeColor="accent3"/>
        </w:tcBorders>
        <w:shd w:val="clear" w:color="auto" w:fill="F2CEC3" w:themeFill="accent3" w:themeFillTint="3F"/>
      </w:tcPr>
    </w:tblStylePr>
    <w:tblStylePr w:type="band2Horz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  <w:insideV w:val="single" w:sz="8" w:space="0" w:color="B64926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1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chart" Target="charts/chart3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alkoholizm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14190093708165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EE3-41A1-829D-14FFACB280F4}"/>
                </c:ext>
              </c:extLst>
            </c:dLbl>
            <c:dLbl>
              <c:idx val="2"/>
              <c:layout>
                <c:manualLayout>
                  <c:x val="0"/>
                  <c:y val="2.14190093708165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E3-41A1-829D-14FFACB280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36</c:v>
                </c:pt>
                <c:pt idx="1">
                  <c:v>33</c:v>
                </c:pt>
                <c:pt idx="2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E3-41A1-829D-14FFACB280F4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narkomania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EE3-41A1-829D-14FFACB280F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9871360"/>
        <c:axId val="131344064"/>
      </c:barChart>
      <c:catAx>
        <c:axId val="129871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344064"/>
        <c:crosses val="autoZero"/>
        <c:auto val="1"/>
        <c:lblAlgn val="ctr"/>
        <c:lblOffset val="100"/>
        <c:noMultiLvlLbl val="0"/>
      </c:catAx>
      <c:valAx>
        <c:axId val="131344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9871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Arkusz1!$C$1</c:f>
              <c:strCache>
                <c:ptCount val="1"/>
                <c:pt idx="0">
                  <c:v>liczba sklepów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087096327983424E-17"/>
                  <c:y val="2.7629761199921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5BC-4E10-8EBD-F55EA59D1DB5}"/>
                </c:ext>
              </c:extLst>
            </c:dLbl>
            <c:dLbl>
              <c:idx val="1"/>
              <c:layout>
                <c:manualLayout>
                  <c:x val="0"/>
                  <c:y val="2.36826524570751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BC-4E10-8EBD-F55EA59D1DB5}"/>
                </c:ext>
              </c:extLst>
            </c:dLbl>
            <c:dLbl>
              <c:idx val="2"/>
              <c:layout>
                <c:manualLayout>
                  <c:x val="0"/>
                  <c:y val="2.4539599216764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5BC-4E10-8EBD-F55EA59D1DB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0">
                  <c:v>91</c:v>
                </c:pt>
                <c:pt idx="1">
                  <c:v>84</c:v>
                </c:pt>
                <c:pt idx="2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5BC-4E10-8EBD-F55EA59D1DB5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liczba lokali gastronomicznych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97355437142293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5BC-4E10-8EBD-F55EA59D1DB5}"/>
                </c:ext>
              </c:extLst>
            </c:dLbl>
            <c:dLbl>
              <c:idx val="2"/>
              <c:layout>
                <c:manualLayout>
                  <c:x val="-1.6869677062386739E-16"/>
                  <c:y val="1.97355437142293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5BC-4E10-8EBD-F55EA59D1DB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Arkusz1!$D$2:$D$4</c:f>
              <c:numCache>
                <c:formatCode>General</c:formatCode>
                <c:ptCount val="3"/>
                <c:pt idx="0">
                  <c:v>36</c:v>
                </c:pt>
                <c:pt idx="1">
                  <c:v>32</c:v>
                </c:pt>
                <c:pt idx="2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5BC-4E10-8EBD-F55EA59D1DB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1219968"/>
        <c:axId val="131345792"/>
      </c:barChar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łączna liczba punktów sprzedaży alkoholu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7605244996549344E-2"/>
                  <c:y val="-3.94710874284586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5BC-4E10-8EBD-F55EA59D1DB5}"/>
                </c:ext>
              </c:extLst>
            </c:dLbl>
            <c:dLbl>
              <c:idx val="1"/>
              <c:layout>
                <c:manualLayout>
                  <c:x val="-2.5304807913503567E-2"/>
                  <c:y val="-3.5523978685612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5BC-4E10-8EBD-F55EA59D1DB5}"/>
                </c:ext>
              </c:extLst>
            </c:dLbl>
            <c:dLbl>
              <c:idx val="2"/>
              <c:layout>
                <c:manualLayout>
                  <c:x val="-3.450655624568668E-2"/>
                  <c:y val="-4.3418196171304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5BC-4E10-8EBD-F55EA59D1DB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127</c:v>
                </c:pt>
                <c:pt idx="1">
                  <c:v>116</c:v>
                </c:pt>
                <c:pt idx="2">
                  <c:v>123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55BC-4E10-8EBD-F55EA59D1DB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31219968"/>
        <c:axId val="131345792"/>
      </c:lineChart>
      <c:catAx>
        <c:axId val="13121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345792"/>
        <c:crosses val="autoZero"/>
        <c:auto val="1"/>
        <c:lblAlgn val="ctr"/>
        <c:lblOffset val="100"/>
        <c:noMultiLvlLbl val="0"/>
      </c:catAx>
      <c:valAx>
        <c:axId val="131345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21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łączna liczba punktów sprzedaży alkoholu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80668473351400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88E-4EAF-A0B3-6D508A0004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44902260.770000003</c:v>
                </c:pt>
                <c:pt idx="1">
                  <c:v>49099511.619999997</c:v>
                </c:pt>
                <c:pt idx="2">
                  <c:v>50616712.840000004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8E-4EAF-A0B3-6D508A00042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1453696"/>
        <c:axId val="131347520"/>
      </c:barChart>
      <c:catAx>
        <c:axId val="191453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347520"/>
        <c:crosses val="autoZero"/>
        <c:auto val="1"/>
        <c:lblAlgn val="ctr"/>
        <c:lblOffset val="100"/>
        <c:noMultiLvlLbl val="0"/>
      </c:catAx>
      <c:valAx>
        <c:axId val="13134752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1453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Czerwonopomarańczowy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41</Pages>
  <Words>5831</Words>
  <Characters>34991</Characters>
  <Application>Microsoft Office Word</Application>
  <DocSecurity>0</DocSecurity>
  <Lines>291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 KIPS</dc:creator>
  <cp:keywords/>
  <dc:description/>
  <cp:lastModifiedBy>Renata Pabian</cp:lastModifiedBy>
  <cp:revision>25</cp:revision>
  <cp:lastPrinted>2025-10-08T07:28:00Z</cp:lastPrinted>
  <dcterms:created xsi:type="dcterms:W3CDTF">2025-04-09T10:35:00Z</dcterms:created>
  <dcterms:modified xsi:type="dcterms:W3CDTF">2025-10-14T07:39:00Z</dcterms:modified>
</cp:coreProperties>
</file>