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DA7AA" w14:textId="570D3479" w:rsidR="00883B9C" w:rsidRDefault="00883B9C" w:rsidP="00883B9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  UMOWY</w:t>
      </w:r>
    </w:p>
    <w:p w14:paraId="2E67794D" w14:textId="77777777" w:rsidR="00883B9C" w:rsidRDefault="00883B9C" w:rsidP="008D34F8">
      <w:pPr>
        <w:rPr>
          <w:rFonts w:asciiTheme="minorHAnsi" w:hAnsiTheme="minorHAnsi" w:cstheme="minorHAnsi"/>
        </w:rPr>
      </w:pPr>
    </w:p>
    <w:p w14:paraId="02E319B8" w14:textId="39A5F2FC" w:rsidR="008D34F8" w:rsidRDefault="008D34F8" w:rsidP="008D3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GM.6845………….2024.ES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Brzesko, dnia ….05.2024 r.</w:t>
      </w:r>
    </w:p>
    <w:p w14:paraId="28C7918E" w14:textId="77777777" w:rsidR="00382A5F" w:rsidRDefault="00382A5F" w:rsidP="00883B9C">
      <w:pPr>
        <w:pStyle w:val="Nagwek1"/>
        <w:jc w:val="left"/>
        <w:rPr>
          <w:rFonts w:asciiTheme="minorHAnsi" w:hAnsiTheme="minorHAnsi" w:cstheme="minorHAnsi"/>
        </w:rPr>
      </w:pPr>
    </w:p>
    <w:p w14:paraId="2699B770" w14:textId="73088447" w:rsidR="008D34F8" w:rsidRDefault="008D34F8" w:rsidP="008D34F8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M O W A      N A J M U</w:t>
      </w:r>
    </w:p>
    <w:p w14:paraId="721F1488" w14:textId="77777777" w:rsidR="008D34F8" w:rsidRDefault="008D34F8" w:rsidP="008D34F8">
      <w:pPr>
        <w:rPr>
          <w:rFonts w:asciiTheme="minorHAnsi" w:hAnsiTheme="minorHAnsi" w:cstheme="minorHAnsi"/>
          <w:b/>
          <w:bCs/>
        </w:rPr>
      </w:pPr>
    </w:p>
    <w:p w14:paraId="62C6C423" w14:textId="218360FF" w:rsidR="008D34F8" w:rsidRDefault="008D34F8" w:rsidP="003943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 dniu ………… maja 2024 r. w Brzesku pomiędzy Gminą Brzesko z siedzibą w Brzesku, przy ul. Bartosza Głowackiego 51, NIP: 869-10-02-648, REGON: 851661139, </w:t>
      </w:r>
      <w:r>
        <w:rPr>
          <w:rFonts w:asciiTheme="minorHAnsi" w:hAnsiTheme="minorHAnsi" w:cstheme="minorHAnsi"/>
        </w:rPr>
        <w:br/>
        <w:t>jako Wynajmującym, reprezentowaną przez:</w:t>
      </w:r>
    </w:p>
    <w:p w14:paraId="7E5F6EA5" w14:textId="1D08C8A7" w:rsidR="008D34F8" w:rsidRDefault="00E15FA2" w:rsidP="008D34F8">
      <w:pPr>
        <w:pStyle w:val="Tekstpodstawowy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Burmistrza Brzeska/ </w:t>
      </w:r>
      <w:r w:rsidR="008D34F8">
        <w:rPr>
          <w:rFonts w:asciiTheme="minorHAnsi" w:hAnsiTheme="minorHAnsi" w:cstheme="minorHAnsi"/>
          <w:sz w:val="24"/>
          <w:szCs w:val="24"/>
        </w:rPr>
        <w:t xml:space="preserve">Zastępcę Burmistrza Brzeska – </w:t>
      </w:r>
      <w:r>
        <w:rPr>
          <w:rFonts w:asciiTheme="minorHAnsi" w:hAnsiTheme="minorHAnsi" w:cstheme="minorHAnsi"/>
          <w:sz w:val="24"/>
          <w:szCs w:val="24"/>
        </w:rPr>
        <w:t>Pana Tomasza Latochę/</w:t>
      </w:r>
      <w:r w:rsidR="008D34F8">
        <w:rPr>
          <w:rFonts w:asciiTheme="minorHAnsi" w:hAnsiTheme="minorHAnsi" w:cstheme="minorHAnsi"/>
          <w:sz w:val="24"/>
          <w:szCs w:val="24"/>
        </w:rPr>
        <w:t xml:space="preserve">Pana Grzegorza Bracha </w:t>
      </w:r>
    </w:p>
    <w:p w14:paraId="4D44B2B1" w14:textId="33942C4D" w:rsidR="008D34F8" w:rsidRDefault="008D34F8" w:rsidP="008D3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6BE95FAE" w14:textId="77777777" w:rsidR="00382A5F" w:rsidRDefault="00382A5F" w:rsidP="008D34F8">
      <w:pPr>
        <w:rPr>
          <w:rFonts w:asciiTheme="minorHAnsi" w:hAnsiTheme="minorHAnsi" w:cstheme="minorHAnsi"/>
        </w:rPr>
      </w:pPr>
    </w:p>
    <w:p w14:paraId="5F881680" w14:textId="5E0B30AC" w:rsidR="008D34F8" w:rsidRDefault="008D34F8" w:rsidP="008D34F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</w:t>
      </w:r>
      <w:r w:rsidR="00E15FA2">
        <w:rPr>
          <w:rFonts w:asciiTheme="minorHAnsi" w:hAnsiTheme="minorHAnsi" w:cstheme="minorHAnsi"/>
        </w:rPr>
        <w:t xml:space="preserve"> </w:t>
      </w:r>
      <w:r w:rsidR="008B3A4D">
        <w:rPr>
          <w:rFonts w:asciiTheme="minorHAnsi" w:hAnsiTheme="minorHAnsi" w:cstheme="minorHAnsi"/>
        </w:rPr>
        <w:t>Panem/Panią</w:t>
      </w:r>
      <w:r w:rsidR="00E15FA2">
        <w:rPr>
          <w:rFonts w:asciiTheme="minorHAnsi" w:hAnsiTheme="minorHAnsi" w:cstheme="minorHAnsi"/>
        </w:rPr>
        <w:t>………………………………………………</w:t>
      </w:r>
    </w:p>
    <w:p w14:paraId="279D3FC4" w14:textId="77777777" w:rsidR="008D34F8" w:rsidRDefault="008D34F8" w:rsidP="008D3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reprezentowaną przez:</w:t>
      </w:r>
    </w:p>
    <w:p w14:paraId="47D8C6F9" w14:textId="35302B26" w:rsidR="00E15FA2" w:rsidRDefault="00E15FA2" w:rsidP="008D3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 numer Pesel:…………..</w:t>
      </w:r>
    </w:p>
    <w:p w14:paraId="155798AF" w14:textId="5DCCEDA7" w:rsidR="00E15FA2" w:rsidRDefault="00E15FA2" w:rsidP="008D3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działającym pod firmą:</w:t>
      </w:r>
    </w:p>
    <w:p w14:paraId="7366060F" w14:textId="521926B9" w:rsidR="00E15FA2" w:rsidRDefault="00E15FA2" w:rsidP="008D3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1D1CF1B3" w14:textId="3C52D316" w:rsidR="008B3A4D" w:rsidRDefault="008B3A4D" w:rsidP="008D3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 Spółką …………………….NIP    REGON   reprezentowana przez Pana/Panią</w:t>
      </w:r>
    </w:p>
    <w:p w14:paraId="0FDE1BAF" w14:textId="482CD008" w:rsidR="008D34F8" w:rsidRDefault="00E15FA2" w:rsidP="008D3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D34F8">
        <w:rPr>
          <w:rFonts w:asciiTheme="minorHAnsi" w:hAnsiTheme="minorHAnsi" w:cstheme="minorHAnsi"/>
        </w:rPr>
        <w:t>waną</w:t>
      </w:r>
      <w:r>
        <w:rPr>
          <w:rFonts w:asciiTheme="minorHAnsi" w:hAnsiTheme="minorHAnsi" w:cstheme="minorHAnsi"/>
        </w:rPr>
        <w:t>/zwanym</w:t>
      </w:r>
      <w:r w:rsidR="008D34F8">
        <w:rPr>
          <w:rFonts w:asciiTheme="minorHAnsi" w:hAnsiTheme="minorHAnsi" w:cstheme="minorHAnsi"/>
        </w:rPr>
        <w:t xml:space="preserve"> dalej „Najemcą”</w:t>
      </w:r>
    </w:p>
    <w:p w14:paraId="56D8C0FF" w14:textId="77777777" w:rsidR="008D34F8" w:rsidRDefault="008D34F8" w:rsidP="008D3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została zawarta umowa o następującej treści:</w:t>
      </w:r>
    </w:p>
    <w:p w14:paraId="05B018DE" w14:textId="77777777" w:rsidR="008D34F8" w:rsidRDefault="008D34F8" w:rsidP="008230B3">
      <w:pPr>
        <w:rPr>
          <w:rFonts w:asciiTheme="minorHAnsi" w:hAnsiTheme="minorHAnsi" w:cstheme="minorHAnsi"/>
          <w:b/>
          <w:bCs/>
        </w:rPr>
      </w:pPr>
    </w:p>
    <w:p w14:paraId="4FB6BD3C" w14:textId="77777777" w:rsidR="008D34F8" w:rsidRDefault="008D34F8" w:rsidP="008D34F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308696AB" w14:textId="77777777" w:rsidR="008D34F8" w:rsidRDefault="008D34F8" w:rsidP="008D34F8">
      <w:pPr>
        <w:jc w:val="both"/>
        <w:rPr>
          <w:rFonts w:asciiTheme="minorHAnsi" w:hAnsiTheme="minorHAnsi" w:cstheme="minorHAnsi"/>
        </w:rPr>
      </w:pPr>
    </w:p>
    <w:p w14:paraId="364ED8DE" w14:textId="10AD338F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Wynajmujący oświadcza, że Gmina Brzesko jest właścicielem nieruchomości oznaczonej numerem ewidencyjnym działki </w:t>
      </w:r>
      <w:r>
        <w:rPr>
          <w:rFonts w:asciiTheme="minorHAnsi" w:hAnsiTheme="minorHAnsi" w:cstheme="minorHAnsi"/>
          <w:b/>
          <w:bCs/>
        </w:rPr>
        <w:t>1</w:t>
      </w:r>
      <w:r w:rsidR="0004080E">
        <w:rPr>
          <w:rFonts w:asciiTheme="minorHAnsi" w:hAnsiTheme="minorHAnsi" w:cstheme="minorHAnsi"/>
          <w:b/>
          <w:bCs/>
        </w:rPr>
        <w:t>751</w:t>
      </w:r>
      <w:r>
        <w:rPr>
          <w:rFonts w:asciiTheme="minorHAnsi" w:hAnsiTheme="minorHAnsi" w:cstheme="minorHAnsi"/>
        </w:rPr>
        <w:t>, o pow. 3</w:t>
      </w:r>
      <w:r w:rsidR="0004080E">
        <w:rPr>
          <w:rFonts w:asciiTheme="minorHAnsi" w:hAnsiTheme="minorHAnsi" w:cstheme="minorHAnsi"/>
        </w:rPr>
        <w:t>857</w:t>
      </w:r>
      <w:r>
        <w:rPr>
          <w:rFonts w:asciiTheme="minorHAnsi" w:hAnsiTheme="minorHAnsi" w:cstheme="minorHAnsi"/>
        </w:rPr>
        <w:t>,0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, położonej w </w:t>
      </w:r>
      <w:r>
        <w:rPr>
          <w:rFonts w:asciiTheme="minorHAnsi" w:hAnsiTheme="minorHAnsi" w:cstheme="minorHAnsi"/>
          <w:b/>
          <w:bCs/>
        </w:rPr>
        <w:t>Brzesku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br/>
        <w:t>objętej KW nr TR1B/000</w:t>
      </w:r>
      <w:r w:rsidR="0004080E">
        <w:rPr>
          <w:rFonts w:asciiTheme="minorHAnsi" w:hAnsiTheme="minorHAnsi" w:cstheme="minorHAnsi"/>
        </w:rPr>
        <w:t>54538</w:t>
      </w:r>
      <w:r>
        <w:rPr>
          <w:rFonts w:asciiTheme="minorHAnsi" w:hAnsiTheme="minorHAnsi" w:cstheme="minorHAnsi"/>
        </w:rPr>
        <w:t>/</w:t>
      </w:r>
      <w:r w:rsidR="0004080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, prowadzoną przez Sąd Rejonowy w Brzesku.</w:t>
      </w:r>
    </w:p>
    <w:p w14:paraId="09E27FB6" w14:textId="77777777" w:rsidR="008D34F8" w:rsidRDefault="008D34F8" w:rsidP="008D34F8">
      <w:pPr>
        <w:jc w:val="both"/>
        <w:rPr>
          <w:rFonts w:asciiTheme="minorHAnsi" w:hAnsiTheme="minorHAnsi" w:cstheme="minorHAnsi"/>
        </w:rPr>
      </w:pPr>
    </w:p>
    <w:p w14:paraId="514A3265" w14:textId="77777777" w:rsidR="008D34F8" w:rsidRDefault="008D34F8" w:rsidP="008D34F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67C3F42" w14:textId="77777777" w:rsidR="008D34F8" w:rsidRDefault="008D34F8" w:rsidP="008D34F8">
      <w:pPr>
        <w:jc w:val="both"/>
        <w:rPr>
          <w:rFonts w:asciiTheme="minorHAnsi" w:hAnsiTheme="minorHAnsi" w:cstheme="minorHAnsi"/>
          <w:b/>
          <w:bCs/>
        </w:rPr>
      </w:pPr>
    </w:p>
    <w:p w14:paraId="07939668" w14:textId="0F456141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1.Wynajmujący oddaje w najem</w:t>
      </w:r>
      <w:r w:rsidR="00A57D0E">
        <w:rPr>
          <w:rFonts w:asciiTheme="minorHAnsi" w:hAnsiTheme="minorHAnsi" w:cstheme="minorHAnsi"/>
        </w:rPr>
        <w:t xml:space="preserve"> określoną w załączniku graficznym</w:t>
      </w:r>
      <w:r>
        <w:rPr>
          <w:rFonts w:asciiTheme="minorHAnsi" w:hAnsiTheme="minorHAnsi" w:cstheme="minorHAnsi"/>
        </w:rPr>
        <w:t xml:space="preserve"> część nieruchomości opisanej w </w:t>
      </w:r>
      <w:bookmarkStart w:id="0" w:name="_Hlk163639696"/>
      <w:r>
        <w:rPr>
          <w:rFonts w:asciiTheme="minorHAnsi" w:hAnsiTheme="minorHAnsi" w:cstheme="minorHAnsi"/>
        </w:rPr>
        <w:t>§ 1</w:t>
      </w:r>
      <w:bookmarkEnd w:id="0"/>
      <w:r>
        <w:rPr>
          <w:rFonts w:asciiTheme="minorHAnsi" w:hAnsiTheme="minorHAnsi" w:cstheme="minorHAnsi"/>
        </w:rPr>
        <w:t>,</w:t>
      </w:r>
      <w:r w:rsidR="00A57D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</w:t>
      </w:r>
      <w:r w:rsidR="00A57D0E">
        <w:rPr>
          <w:rFonts w:asciiTheme="minorHAnsi" w:hAnsiTheme="minorHAnsi" w:cstheme="minorHAnsi"/>
        </w:rPr>
        <w:t>powierzchni:</w:t>
      </w:r>
      <w:r>
        <w:rPr>
          <w:rFonts w:asciiTheme="minorHAnsi" w:hAnsiTheme="minorHAnsi" w:cstheme="minorHAnsi"/>
          <w:b/>
          <w:bCs/>
        </w:rPr>
        <w:t xml:space="preserve"> </w:t>
      </w:r>
      <w:r w:rsidR="00A57D0E">
        <w:rPr>
          <w:rFonts w:asciiTheme="minorHAnsi" w:hAnsiTheme="minorHAnsi" w:cstheme="minorHAnsi"/>
          <w:b/>
          <w:bCs/>
        </w:rPr>
        <w:t>90</w:t>
      </w:r>
      <w:r>
        <w:rPr>
          <w:rFonts w:asciiTheme="minorHAnsi" w:hAnsiTheme="minorHAnsi" w:cstheme="minorHAnsi"/>
          <w:b/>
          <w:bCs/>
        </w:rPr>
        <w:t>,0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a Najemca oświadcza, że powyższą nieruchomość w najem przyjmuje z przeznaczeniem na </w:t>
      </w:r>
      <w:r w:rsidR="00024DAF">
        <w:rPr>
          <w:rFonts w:asciiTheme="minorHAnsi" w:hAnsiTheme="minorHAnsi" w:cstheme="minorHAnsi"/>
        </w:rPr>
        <w:t xml:space="preserve">posadowienie </w:t>
      </w:r>
      <w:r>
        <w:rPr>
          <w:rFonts w:asciiTheme="minorHAnsi" w:hAnsiTheme="minorHAnsi" w:cstheme="minorHAnsi"/>
          <w:b/>
          <w:bCs/>
        </w:rPr>
        <w:t>sezonowego ogródka kawiarnianego</w:t>
      </w:r>
      <w:r w:rsidR="000D4C98">
        <w:rPr>
          <w:rFonts w:asciiTheme="minorHAnsi" w:hAnsiTheme="minorHAnsi" w:cstheme="minorHAnsi"/>
        </w:rPr>
        <w:t xml:space="preserve"> z zachowaniem przepisów prawa budowlanego.</w:t>
      </w:r>
    </w:p>
    <w:p w14:paraId="25B50F89" w14:textId="0A813195" w:rsidR="009A650C" w:rsidRDefault="009A650C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2.Część nieruchomości stanowiąca przedmiot najmu jest sklasyfikowana w ewidencji gruntów i budynków jako </w:t>
      </w:r>
      <w:proofErr w:type="spellStart"/>
      <w:r>
        <w:rPr>
          <w:rFonts w:asciiTheme="minorHAnsi" w:hAnsiTheme="minorHAnsi" w:cstheme="minorHAnsi"/>
        </w:rPr>
        <w:t>Bz</w:t>
      </w:r>
      <w:proofErr w:type="spellEnd"/>
      <w:r>
        <w:rPr>
          <w:rFonts w:asciiTheme="minorHAnsi" w:hAnsiTheme="minorHAnsi" w:cstheme="minorHAnsi"/>
        </w:rPr>
        <w:t>.</w:t>
      </w:r>
    </w:p>
    <w:p w14:paraId="05DC6025" w14:textId="680A1813" w:rsidR="00D81F97" w:rsidRDefault="00D81F97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831A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.Najemca oświadcza, że znany mu jest przedmiot najmu określony w § 1 i § 2 ust.1, zapoznał się z jego stanem faktycznym oraz prawnym i stwierdza, że jest on przydatny </w:t>
      </w:r>
      <w:r>
        <w:rPr>
          <w:rFonts w:asciiTheme="minorHAnsi" w:hAnsiTheme="minorHAnsi" w:cstheme="minorHAnsi"/>
        </w:rPr>
        <w:br/>
        <w:t xml:space="preserve">do umówionego użytku. </w:t>
      </w:r>
    </w:p>
    <w:p w14:paraId="2730A63A" w14:textId="54041D9F" w:rsidR="00B31B2C" w:rsidRPr="00B31B2C" w:rsidRDefault="00D831A3" w:rsidP="00B31B2C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4</w:t>
      </w:r>
      <w:r w:rsidR="00B31B2C" w:rsidRPr="00197FC1">
        <w:rPr>
          <w:rFonts w:asciiTheme="minorHAnsi" w:hAnsiTheme="minorHAnsi" w:cstheme="minorHAnsi"/>
        </w:rPr>
        <w:t>.</w:t>
      </w:r>
      <w:r w:rsidR="00B31B2C" w:rsidRPr="00197FC1">
        <w:rPr>
          <w:rFonts w:asciiTheme="minorHAnsi" w:hAnsiTheme="minorHAnsi" w:cstheme="minorHAnsi"/>
          <w:b/>
          <w:bCs/>
        </w:rPr>
        <w:t xml:space="preserve"> </w:t>
      </w:r>
      <w:r w:rsidR="00B31B2C" w:rsidRPr="00197FC1">
        <w:rPr>
          <w:rFonts w:asciiTheme="minorHAnsi" w:hAnsiTheme="minorHAnsi" w:cstheme="minorHAnsi"/>
          <w:bCs/>
        </w:rPr>
        <w:t>Rozpoczęcie przez Najemcę</w:t>
      </w:r>
      <w:r w:rsidR="00B31B2C">
        <w:rPr>
          <w:rFonts w:asciiTheme="minorHAnsi" w:hAnsiTheme="minorHAnsi" w:cstheme="minorHAnsi"/>
          <w:bCs/>
        </w:rPr>
        <w:t xml:space="preserve"> w ogródku kawiarnianym</w:t>
      </w:r>
      <w:r w:rsidR="00B31B2C" w:rsidRPr="00197FC1">
        <w:rPr>
          <w:rFonts w:asciiTheme="minorHAnsi" w:hAnsiTheme="minorHAnsi" w:cstheme="minorHAnsi"/>
          <w:bCs/>
        </w:rPr>
        <w:t xml:space="preserve"> działalności wymagającej zezwolenia lub koncesji może nastąpić po uzyskaniu stosownego zezwolenia lub koncesji.</w:t>
      </w:r>
    </w:p>
    <w:p w14:paraId="7B73B3F9" w14:textId="0C21CB1F" w:rsidR="00024DAF" w:rsidRDefault="00024DAF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831A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.Najemca zobowiązuje się do zachowania formy architektonicznej i wyglądu obiektu, o którym mowa w ust.1, uzgodnionej przez Wojewódzkiego Konserwatora Zabytków </w:t>
      </w:r>
      <w:r>
        <w:rPr>
          <w:rFonts w:asciiTheme="minorHAnsi" w:hAnsiTheme="minorHAnsi" w:cstheme="minorHAnsi"/>
        </w:rPr>
        <w:br/>
        <w:t>w Tarnowie, przedstawionej w ofercie złożonej w przetargu w dniu 1</w:t>
      </w:r>
      <w:r w:rsidR="008B3A4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maja 2024 r.</w:t>
      </w:r>
    </w:p>
    <w:p w14:paraId="772B9F2B" w14:textId="732F70D8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831A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.Najemca zobowiązuje się używać przedmiot najmu w sposób odpowiadający jego przeznaczeniu oraz przestrzegać w tym zakresie przepisów </w:t>
      </w:r>
      <w:r w:rsidR="009029C3">
        <w:rPr>
          <w:rFonts w:asciiTheme="minorHAnsi" w:hAnsiTheme="minorHAnsi" w:cstheme="minorHAnsi"/>
        </w:rPr>
        <w:t xml:space="preserve">porządkowych, </w:t>
      </w:r>
      <w:r>
        <w:rPr>
          <w:rFonts w:asciiTheme="minorHAnsi" w:hAnsiTheme="minorHAnsi" w:cstheme="minorHAnsi"/>
        </w:rPr>
        <w:t>sanitarnych</w:t>
      </w:r>
      <w:r w:rsidR="00036C34">
        <w:rPr>
          <w:rFonts w:asciiTheme="minorHAnsi" w:hAnsiTheme="minorHAnsi" w:cstheme="minorHAnsi"/>
        </w:rPr>
        <w:t xml:space="preserve"> oraz</w:t>
      </w:r>
      <w:r w:rsidR="009029C3">
        <w:rPr>
          <w:rFonts w:asciiTheme="minorHAnsi" w:hAnsiTheme="minorHAnsi" w:cstheme="minorHAnsi"/>
        </w:rPr>
        <w:t xml:space="preserve"> zasad bezpieczeństwa określonych w ogólnie obowiązujących przepisach, a także</w:t>
      </w:r>
      <w:r w:rsidR="00036C34">
        <w:rPr>
          <w:rFonts w:asciiTheme="minorHAnsi" w:hAnsiTheme="minorHAnsi" w:cstheme="minorHAnsi"/>
        </w:rPr>
        <w:t xml:space="preserve"> stosować </w:t>
      </w:r>
      <w:r w:rsidR="00BC7274">
        <w:rPr>
          <w:rFonts w:asciiTheme="minorHAnsi" w:hAnsiTheme="minorHAnsi" w:cstheme="minorHAnsi"/>
        </w:rPr>
        <w:lastRenderedPageBreak/>
        <w:t>uzgodnienia</w:t>
      </w:r>
      <w:r w:rsidR="00036C34">
        <w:rPr>
          <w:rFonts w:asciiTheme="minorHAnsi" w:hAnsiTheme="minorHAnsi" w:cstheme="minorHAnsi"/>
        </w:rPr>
        <w:t xml:space="preserve"> </w:t>
      </w:r>
      <w:r w:rsidR="00BC7274">
        <w:rPr>
          <w:rFonts w:asciiTheme="minorHAnsi" w:hAnsiTheme="minorHAnsi" w:cstheme="minorHAnsi"/>
        </w:rPr>
        <w:t>dokonane</w:t>
      </w:r>
      <w:r w:rsidR="00036C34">
        <w:rPr>
          <w:rFonts w:asciiTheme="minorHAnsi" w:hAnsiTheme="minorHAnsi" w:cstheme="minorHAnsi"/>
        </w:rPr>
        <w:t xml:space="preserve"> z Powiatowym Inspektorem Sanitarnym</w:t>
      </w:r>
      <w:r w:rsidR="00382A5F">
        <w:rPr>
          <w:rFonts w:asciiTheme="minorHAnsi" w:hAnsiTheme="minorHAnsi" w:cstheme="minorHAnsi"/>
        </w:rPr>
        <w:t>, w tym również zapewnienie dostępu do toalety dla klientów ogródka kawiarnianego</w:t>
      </w:r>
      <w:r w:rsidR="008B3A4D">
        <w:rPr>
          <w:rFonts w:asciiTheme="minorHAnsi" w:hAnsiTheme="minorHAnsi" w:cstheme="minorHAnsi"/>
        </w:rPr>
        <w:t>.</w:t>
      </w:r>
    </w:p>
    <w:p w14:paraId="71581A72" w14:textId="7212CC1E" w:rsidR="00CA663B" w:rsidRDefault="00CA663B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F413B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 Przyjmując przedmiot najmu w posiadanie Najemca jest świadomy, iż na płycie Rynku odbywają się cykliczne imprezy, których organizatorem jest Gmina Brzesko lub Miejski Ośrodek Kultury w Brzesku.</w:t>
      </w:r>
    </w:p>
    <w:p w14:paraId="6058196D" w14:textId="2F369FAC" w:rsidR="00EB0B90" w:rsidRDefault="00EB0B90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F413B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 W okresie trwania umowy najmu Najemca jest zobowiązany</w:t>
      </w:r>
      <w:r w:rsidR="00BD7956">
        <w:rPr>
          <w:rFonts w:asciiTheme="minorHAnsi" w:hAnsiTheme="minorHAnsi" w:cstheme="minorHAnsi"/>
        </w:rPr>
        <w:t xml:space="preserve"> do sprawowania pieczy nad ławkami i parasolami stanowiącymi własność Urzędu Miejskiego w Brzesku posadowionymi na </w:t>
      </w:r>
      <w:r w:rsidR="009A650C">
        <w:rPr>
          <w:rFonts w:asciiTheme="minorHAnsi" w:hAnsiTheme="minorHAnsi" w:cstheme="minorHAnsi"/>
        </w:rPr>
        <w:t xml:space="preserve">płycie </w:t>
      </w:r>
      <w:r w:rsidR="00BD7956">
        <w:rPr>
          <w:rFonts w:asciiTheme="minorHAnsi" w:hAnsiTheme="minorHAnsi" w:cstheme="minorHAnsi"/>
        </w:rPr>
        <w:t xml:space="preserve">Rynku, oznaczonym numerem ewidencyjnym działki: 1751, </w:t>
      </w:r>
      <w:r w:rsidR="009A650C">
        <w:rPr>
          <w:rFonts w:asciiTheme="minorHAnsi" w:hAnsiTheme="minorHAnsi" w:cstheme="minorHAnsi"/>
        </w:rPr>
        <w:br/>
      </w:r>
      <w:r w:rsidR="00BD7956">
        <w:rPr>
          <w:rFonts w:asciiTheme="minorHAnsi" w:hAnsiTheme="minorHAnsi" w:cstheme="minorHAnsi"/>
        </w:rPr>
        <w:t>w zamian za korzystanie z tych urządzeń przez klientów ogródka.</w:t>
      </w:r>
      <w:r w:rsidR="00BC04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2D0A1C10" w14:textId="396C613B" w:rsidR="00AC1606" w:rsidRDefault="008F413B" w:rsidP="00AC1606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AC1606">
        <w:rPr>
          <w:rFonts w:asciiTheme="minorHAnsi" w:hAnsiTheme="minorHAnsi" w:cstheme="minorHAnsi"/>
        </w:rPr>
        <w:t xml:space="preserve">.Wynajmujący nie ponosi odpowiedzialności z tytułu utraty przez Najemcę składników majątkowych znajdujących się w jego dyspozycji na skutek niewłaściwego </w:t>
      </w:r>
      <w:r w:rsidR="00AC1606">
        <w:rPr>
          <w:rFonts w:asciiTheme="minorHAnsi" w:hAnsiTheme="minorHAnsi" w:cstheme="minorHAnsi"/>
        </w:rPr>
        <w:br/>
        <w:t>ich zabezpieczenia lub zdarzeń losowych.</w:t>
      </w:r>
    </w:p>
    <w:p w14:paraId="1EA2E409" w14:textId="77777777" w:rsidR="00382A5F" w:rsidRDefault="00382A5F" w:rsidP="008D34F8">
      <w:pPr>
        <w:jc w:val="both"/>
        <w:rPr>
          <w:rFonts w:asciiTheme="minorHAnsi" w:hAnsiTheme="minorHAnsi" w:cstheme="minorHAnsi"/>
        </w:rPr>
      </w:pPr>
    </w:p>
    <w:p w14:paraId="36D9C01D" w14:textId="77777777" w:rsidR="008D34F8" w:rsidRDefault="008D34F8" w:rsidP="008D34F8">
      <w:pPr>
        <w:jc w:val="center"/>
        <w:rPr>
          <w:rFonts w:asciiTheme="minorHAnsi" w:hAnsiTheme="minorHAnsi" w:cstheme="minorHAnsi"/>
          <w:b/>
          <w:bCs/>
        </w:rPr>
      </w:pPr>
      <w:bookmarkStart w:id="1" w:name="_Hlk164322261"/>
      <w:r>
        <w:rPr>
          <w:rFonts w:asciiTheme="minorHAnsi" w:hAnsiTheme="minorHAnsi" w:cstheme="minorHAnsi"/>
          <w:b/>
          <w:bCs/>
        </w:rPr>
        <w:t>§ 3</w:t>
      </w:r>
    </w:p>
    <w:bookmarkEnd w:id="1"/>
    <w:p w14:paraId="5AABDE5E" w14:textId="77777777" w:rsidR="008D34F8" w:rsidRDefault="008D34F8" w:rsidP="008D34F8">
      <w:pPr>
        <w:jc w:val="both"/>
        <w:rPr>
          <w:rFonts w:asciiTheme="minorHAnsi" w:hAnsiTheme="minorHAnsi" w:cstheme="minorHAnsi"/>
          <w:b/>
          <w:bCs/>
        </w:rPr>
      </w:pPr>
    </w:p>
    <w:p w14:paraId="0E7EA115" w14:textId="2C4DFA49" w:rsidR="008D34F8" w:rsidRDefault="008D34F8" w:rsidP="008D34F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1.Najem nieruchomości opisanej w § 1 i § 2 ust.1 ustala się na czas o</w:t>
      </w:r>
      <w:r w:rsidR="007D4E73">
        <w:rPr>
          <w:rFonts w:asciiTheme="minorHAnsi" w:hAnsiTheme="minorHAnsi" w:cstheme="minorHAnsi"/>
        </w:rPr>
        <w:t>znacz</w:t>
      </w:r>
      <w:r>
        <w:rPr>
          <w:rFonts w:asciiTheme="minorHAnsi" w:hAnsiTheme="minorHAnsi" w:cstheme="minorHAnsi"/>
        </w:rPr>
        <w:t xml:space="preserve">ony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bCs/>
        </w:rPr>
        <w:t xml:space="preserve">od dnia </w:t>
      </w:r>
      <w:r w:rsidR="007D4E7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 </w:t>
      </w:r>
      <w:r w:rsidR="007D4E73">
        <w:rPr>
          <w:rFonts w:asciiTheme="minorHAnsi" w:hAnsiTheme="minorHAnsi" w:cstheme="minorHAnsi"/>
          <w:b/>
          <w:bCs/>
        </w:rPr>
        <w:t>czerwc</w:t>
      </w:r>
      <w:r>
        <w:rPr>
          <w:rFonts w:asciiTheme="minorHAnsi" w:hAnsiTheme="minorHAnsi" w:cstheme="minorHAnsi"/>
          <w:b/>
          <w:bCs/>
        </w:rPr>
        <w:t>a 2024 r. do dnia 30 września 2024 r.</w:t>
      </w:r>
    </w:p>
    <w:p w14:paraId="2AF64972" w14:textId="77777777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2.Po upływie terminu określonego w ust.1 umowa wygasa bez potrzeby składania dodatkowego oświadczenia.</w:t>
      </w:r>
    </w:p>
    <w:p w14:paraId="242F5E4F" w14:textId="1479FF2D" w:rsidR="000330E6" w:rsidRPr="000330E6" w:rsidRDefault="007D4E73" w:rsidP="000330E6">
      <w:pPr>
        <w:pStyle w:val="Tekstpodstawowy2"/>
        <w:rPr>
          <w:rFonts w:asciiTheme="minorHAnsi" w:hAnsiTheme="minorHAnsi" w:cstheme="minorHAnsi"/>
          <w:b/>
          <w:bCs/>
          <w:sz w:val="24"/>
        </w:rPr>
      </w:pPr>
      <w:r w:rsidRPr="000330E6">
        <w:rPr>
          <w:rFonts w:asciiTheme="minorHAnsi" w:hAnsiTheme="minorHAnsi" w:cstheme="minorHAnsi"/>
          <w:sz w:val="24"/>
        </w:rPr>
        <w:tab/>
        <w:t xml:space="preserve">3. </w:t>
      </w:r>
      <w:r w:rsidR="000330E6" w:rsidRPr="000330E6">
        <w:rPr>
          <w:rFonts w:asciiTheme="minorHAnsi" w:hAnsiTheme="minorHAnsi" w:cstheme="minorHAnsi"/>
          <w:b/>
          <w:bCs/>
          <w:sz w:val="24"/>
        </w:rPr>
        <w:t>Najemcy służy prawo ubiegania się o zawarcie umowy w trybie bezprzetargowym na kolejne sezony</w:t>
      </w:r>
      <w:r w:rsidR="000330E6">
        <w:rPr>
          <w:rFonts w:asciiTheme="minorHAnsi" w:hAnsiTheme="minorHAnsi" w:cstheme="minorHAnsi"/>
          <w:b/>
          <w:bCs/>
          <w:sz w:val="24"/>
        </w:rPr>
        <w:t>, począwszy od 2025 roku</w:t>
      </w:r>
      <w:r w:rsidR="000330E6" w:rsidRPr="000330E6">
        <w:rPr>
          <w:rFonts w:asciiTheme="minorHAnsi" w:hAnsiTheme="minorHAnsi" w:cstheme="minorHAnsi"/>
          <w:b/>
          <w:bCs/>
          <w:sz w:val="24"/>
        </w:rPr>
        <w:t xml:space="preserve">. </w:t>
      </w:r>
    </w:p>
    <w:p w14:paraId="67792F8D" w14:textId="77777777" w:rsidR="008D34F8" w:rsidRDefault="008D34F8" w:rsidP="000330E6">
      <w:pPr>
        <w:rPr>
          <w:rFonts w:asciiTheme="minorHAnsi" w:hAnsiTheme="minorHAnsi" w:cstheme="minorHAnsi"/>
          <w:b/>
          <w:bCs/>
        </w:rPr>
      </w:pPr>
    </w:p>
    <w:p w14:paraId="2F220FDC" w14:textId="77777777" w:rsidR="008D34F8" w:rsidRDefault="008D34F8" w:rsidP="008D34F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48C74A61" w14:textId="77777777" w:rsidR="008D34F8" w:rsidRDefault="008D34F8" w:rsidP="008D34F8">
      <w:pPr>
        <w:jc w:val="both"/>
        <w:rPr>
          <w:rFonts w:asciiTheme="minorHAnsi" w:hAnsiTheme="minorHAnsi" w:cstheme="minorHAnsi"/>
          <w:b/>
          <w:bCs/>
        </w:rPr>
      </w:pPr>
    </w:p>
    <w:p w14:paraId="207D54D1" w14:textId="0080B0C6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</w:t>
      </w:r>
      <w:r>
        <w:rPr>
          <w:rFonts w:asciiTheme="minorHAnsi" w:hAnsiTheme="minorHAnsi" w:cstheme="minorHAnsi"/>
          <w:b/>
          <w:bCs/>
        </w:rPr>
        <w:t>miesięczny</w:t>
      </w:r>
      <w:r>
        <w:rPr>
          <w:rFonts w:asciiTheme="minorHAnsi" w:hAnsiTheme="minorHAnsi" w:cstheme="minorHAnsi"/>
        </w:rPr>
        <w:t xml:space="preserve"> należny z tytułu najmu strony ustalają na kwotę: </w:t>
      </w:r>
      <w:r>
        <w:rPr>
          <w:rFonts w:asciiTheme="minorHAnsi" w:hAnsiTheme="minorHAnsi" w:cstheme="minorHAnsi"/>
        </w:rPr>
        <w:br/>
      </w:r>
      <w:r w:rsidR="0073206E">
        <w:rPr>
          <w:rFonts w:asciiTheme="minorHAnsi" w:hAnsiTheme="minorHAnsi" w:cstheme="minorHAnsi"/>
          <w:b/>
          <w:bCs/>
        </w:rPr>
        <w:t>………..</w:t>
      </w:r>
      <w:r>
        <w:rPr>
          <w:rFonts w:asciiTheme="minorHAnsi" w:hAnsiTheme="minorHAnsi" w:cstheme="minorHAnsi"/>
        </w:rPr>
        <w:t xml:space="preserve"> zł </w:t>
      </w:r>
      <w:r>
        <w:rPr>
          <w:rFonts w:asciiTheme="minorHAnsi" w:hAnsiTheme="minorHAnsi" w:cstheme="minorHAnsi"/>
          <w:b/>
          <w:bCs/>
        </w:rPr>
        <w:t xml:space="preserve">netto </w:t>
      </w:r>
      <w:r>
        <w:rPr>
          <w:rFonts w:asciiTheme="minorHAnsi" w:hAnsiTheme="minorHAnsi" w:cstheme="minorHAnsi"/>
        </w:rPr>
        <w:t xml:space="preserve">(słownie: </w:t>
      </w:r>
      <w:r w:rsidR="0073206E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 xml:space="preserve"> złote  </w:t>
      </w:r>
      <w:r w:rsidR="0073206E">
        <w:rPr>
          <w:rFonts w:asciiTheme="minorHAnsi" w:hAnsiTheme="minorHAnsi" w:cstheme="minorHAnsi"/>
        </w:rPr>
        <w:t>……….</w:t>
      </w:r>
      <w:r>
        <w:rPr>
          <w:rFonts w:asciiTheme="minorHAnsi" w:hAnsiTheme="minorHAnsi" w:cstheme="minorHAnsi"/>
        </w:rPr>
        <w:t>/100).</w:t>
      </w:r>
    </w:p>
    <w:p w14:paraId="032B86C8" w14:textId="77777777" w:rsidR="008D34F8" w:rsidRPr="0065584F" w:rsidRDefault="008D34F8" w:rsidP="008D34F8">
      <w:pPr>
        <w:jc w:val="both"/>
        <w:rPr>
          <w:rFonts w:asciiTheme="minorHAnsi" w:hAnsiTheme="minorHAnsi" w:cstheme="minorHAnsi"/>
        </w:rPr>
      </w:pPr>
      <w:r w:rsidRPr="0065584F">
        <w:rPr>
          <w:rFonts w:asciiTheme="minorHAnsi" w:hAnsiTheme="minorHAnsi" w:cstheme="minorHAnsi"/>
        </w:rPr>
        <w:t xml:space="preserve">Do ustalonego czynszu netto zostanie doliczony należny podatek VAT zgodnie </w:t>
      </w:r>
      <w:r w:rsidRPr="0065584F">
        <w:rPr>
          <w:rFonts w:asciiTheme="minorHAnsi" w:hAnsiTheme="minorHAnsi" w:cstheme="minorHAnsi"/>
        </w:rPr>
        <w:br/>
        <w:t>z przepisami obowiązującymi w dniu wystawienia faktury.</w:t>
      </w:r>
    </w:p>
    <w:p w14:paraId="0594DE09" w14:textId="4C0253D2" w:rsidR="007578B8" w:rsidRPr="0065584F" w:rsidRDefault="0065584F" w:rsidP="008D34F8">
      <w:pPr>
        <w:jc w:val="both"/>
        <w:rPr>
          <w:rFonts w:asciiTheme="minorHAnsi" w:hAnsiTheme="minorHAnsi" w:cstheme="minorHAnsi"/>
        </w:rPr>
      </w:pPr>
      <w:r w:rsidRPr="0065584F">
        <w:rPr>
          <w:rFonts w:asciiTheme="minorHAnsi" w:hAnsiTheme="minorHAnsi" w:cstheme="minorHAnsi"/>
        </w:rPr>
        <w:t>Na dzień podpisania niniejszej umowy obowiązuje stawka podatku VAT w wysokości 23%.</w:t>
      </w:r>
    </w:p>
    <w:p w14:paraId="37DE6A9E" w14:textId="06203A60" w:rsidR="008D34F8" w:rsidRDefault="0065584F" w:rsidP="0065584F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2.</w:t>
      </w:r>
      <w:r w:rsidR="008D34F8">
        <w:rPr>
          <w:rFonts w:asciiTheme="minorHAnsi" w:hAnsiTheme="minorHAnsi" w:cstheme="minorHAnsi"/>
          <w:b/>
          <w:bCs/>
        </w:rPr>
        <w:t xml:space="preserve">Czynsz jest płatny miesięcznie z góry w terminie do </w:t>
      </w:r>
      <w:r>
        <w:rPr>
          <w:rFonts w:asciiTheme="minorHAnsi" w:hAnsiTheme="minorHAnsi" w:cstheme="minorHAnsi"/>
          <w:b/>
          <w:bCs/>
        </w:rPr>
        <w:t>25</w:t>
      </w:r>
      <w:r w:rsidR="008D34F8">
        <w:rPr>
          <w:rFonts w:asciiTheme="minorHAnsi" w:hAnsiTheme="minorHAnsi" w:cstheme="minorHAnsi"/>
          <w:b/>
          <w:bCs/>
        </w:rPr>
        <w:t xml:space="preserve"> dnia  każdego miesiąca</w:t>
      </w:r>
      <w:r w:rsidR="008D34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="008D34F8">
        <w:rPr>
          <w:rFonts w:asciiTheme="minorHAnsi" w:hAnsiTheme="minorHAnsi" w:cstheme="minorHAnsi"/>
        </w:rPr>
        <w:t>na konto Urzędu Miejskiego w Brzesku wskazane w fakturze VAT.</w:t>
      </w:r>
    </w:p>
    <w:p w14:paraId="6AACFF92" w14:textId="0E274199" w:rsidR="008D34F8" w:rsidRDefault="008D34F8" w:rsidP="008D34F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="0065584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Czynsz za miesiąc </w:t>
      </w:r>
      <w:r w:rsidR="0065584F">
        <w:rPr>
          <w:rFonts w:asciiTheme="minorHAnsi" w:hAnsiTheme="minorHAnsi" w:cstheme="minorHAnsi"/>
          <w:b/>
          <w:bCs/>
        </w:rPr>
        <w:t>czerwiec</w:t>
      </w:r>
      <w:r>
        <w:rPr>
          <w:rFonts w:asciiTheme="minorHAnsi" w:hAnsiTheme="minorHAnsi" w:cstheme="minorHAnsi"/>
          <w:b/>
          <w:bCs/>
        </w:rPr>
        <w:t xml:space="preserve"> 2024 r. </w:t>
      </w:r>
      <w:r>
        <w:rPr>
          <w:rFonts w:asciiTheme="minorHAnsi" w:hAnsiTheme="minorHAnsi" w:cstheme="minorHAnsi"/>
        </w:rPr>
        <w:t xml:space="preserve">jest płatny łącznie z czynszem należnym </w:t>
      </w:r>
      <w:r>
        <w:rPr>
          <w:rFonts w:asciiTheme="minorHAnsi" w:hAnsiTheme="minorHAnsi" w:cstheme="minorHAnsi"/>
        </w:rPr>
        <w:br/>
        <w:t>za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miesiąc </w:t>
      </w:r>
      <w:r w:rsidR="0065584F">
        <w:rPr>
          <w:rFonts w:asciiTheme="minorHAnsi" w:hAnsiTheme="minorHAnsi" w:cstheme="minorHAnsi"/>
        </w:rPr>
        <w:t>lipiec</w:t>
      </w:r>
      <w:r>
        <w:rPr>
          <w:rFonts w:asciiTheme="minorHAnsi" w:hAnsiTheme="minorHAnsi" w:cstheme="minorHAnsi"/>
        </w:rPr>
        <w:t xml:space="preserve"> 2024 r.</w:t>
      </w:r>
      <w:r>
        <w:rPr>
          <w:rFonts w:asciiTheme="minorHAnsi" w:hAnsiTheme="minorHAnsi" w:cstheme="minorHAnsi"/>
          <w:b/>
          <w:bCs/>
        </w:rPr>
        <w:t xml:space="preserve"> w terminie do dnia </w:t>
      </w:r>
      <w:r w:rsidR="0065584F">
        <w:rPr>
          <w:rFonts w:asciiTheme="minorHAnsi" w:hAnsiTheme="minorHAnsi" w:cstheme="minorHAnsi"/>
          <w:b/>
          <w:bCs/>
        </w:rPr>
        <w:t>25 lipc</w:t>
      </w:r>
      <w:r>
        <w:rPr>
          <w:rFonts w:asciiTheme="minorHAnsi" w:hAnsiTheme="minorHAnsi" w:cstheme="minorHAnsi"/>
          <w:b/>
          <w:bCs/>
        </w:rPr>
        <w:t>a 2024 r.</w:t>
      </w:r>
    </w:p>
    <w:p w14:paraId="09D58286" w14:textId="5ADA72E9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 w:rsidR="0065584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.Podstawę płatności czynszu stanowi faktura VAT wystawiona przez Urząd Miejski </w:t>
      </w:r>
      <w:r>
        <w:rPr>
          <w:rFonts w:asciiTheme="minorHAnsi" w:hAnsiTheme="minorHAnsi" w:cstheme="minorHAnsi"/>
        </w:rPr>
        <w:br/>
        <w:t>w Brzesku.</w:t>
      </w:r>
    </w:p>
    <w:p w14:paraId="5EFCF32B" w14:textId="0B969144" w:rsidR="008D34F8" w:rsidRDefault="0065584F" w:rsidP="008D34F8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8D34F8">
        <w:rPr>
          <w:rFonts w:asciiTheme="minorHAnsi" w:hAnsiTheme="minorHAnsi" w:cstheme="minorHAnsi"/>
        </w:rPr>
        <w:t xml:space="preserve">.Od czynszu niewpłaconego w terminie będą naliczane ustawowe odsetki </w:t>
      </w:r>
      <w:r w:rsidR="008D34F8">
        <w:rPr>
          <w:rFonts w:asciiTheme="minorHAnsi" w:hAnsiTheme="minorHAnsi" w:cstheme="minorHAnsi"/>
        </w:rPr>
        <w:br/>
        <w:t>za opóźnienie w transakcjach handlowych.</w:t>
      </w:r>
    </w:p>
    <w:p w14:paraId="71E80C25" w14:textId="66656DAD" w:rsidR="008D34F8" w:rsidRPr="00BE0D58" w:rsidRDefault="0065584F" w:rsidP="00BE0D5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6</w:t>
      </w:r>
      <w:r w:rsidR="008D34F8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W przypadku zawarcia umowy na kolejny sezon</w:t>
      </w:r>
      <w:r w:rsidR="00B232BE">
        <w:rPr>
          <w:rFonts w:asciiTheme="minorHAnsi" w:hAnsiTheme="minorHAnsi" w:cstheme="minorHAnsi"/>
          <w:b/>
          <w:bCs/>
        </w:rPr>
        <w:t xml:space="preserve"> </w:t>
      </w:r>
      <w:r w:rsidR="00B232BE" w:rsidRPr="00C575FE">
        <w:rPr>
          <w:rFonts w:asciiTheme="minorHAnsi" w:hAnsiTheme="minorHAnsi" w:cstheme="minorHAnsi"/>
        </w:rPr>
        <w:t xml:space="preserve">zgodnie z </w:t>
      </w:r>
      <w:r w:rsidR="00B232BE" w:rsidRPr="00C575FE">
        <w:rPr>
          <w:rFonts w:asciiTheme="minorHAnsi" w:hAnsiTheme="minorHAnsi" w:cstheme="minorHAnsi"/>
        </w:rPr>
        <w:t>§ 3</w:t>
      </w:r>
      <w:r w:rsidR="00B232BE" w:rsidRPr="00C575FE">
        <w:rPr>
          <w:rFonts w:asciiTheme="minorHAnsi" w:hAnsiTheme="minorHAnsi" w:cstheme="minorHAnsi"/>
        </w:rPr>
        <w:t xml:space="preserve"> ust.3 umowy</w:t>
      </w:r>
      <w:r w:rsidR="00B232BE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c</w:t>
      </w:r>
      <w:r w:rsidR="008D34F8">
        <w:rPr>
          <w:rFonts w:asciiTheme="minorHAnsi" w:hAnsiTheme="minorHAnsi" w:cstheme="minorHAnsi"/>
          <w:b/>
          <w:bCs/>
        </w:rPr>
        <w:t>zynsz z tytułu najmu będzie podlegał waloryzacji</w:t>
      </w:r>
      <w:r w:rsidR="006A7A7E">
        <w:rPr>
          <w:rFonts w:asciiTheme="minorHAnsi" w:hAnsiTheme="minorHAnsi" w:cstheme="minorHAnsi"/>
          <w:b/>
          <w:bCs/>
        </w:rPr>
        <w:t xml:space="preserve">, począwszy od 2025 roku, </w:t>
      </w:r>
      <w:r w:rsidR="008D34F8">
        <w:rPr>
          <w:rFonts w:asciiTheme="minorHAnsi" w:hAnsiTheme="minorHAnsi" w:cstheme="minorHAnsi"/>
          <w:b/>
          <w:bCs/>
        </w:rPr>
        <w:t xml:space="preserve"> </w:t>
      </w:r>
      <w:r w:rsidR="00B232BE">
        <w:rPr>
          <w:rFonts w:asciiTheme="minorHAnsi" w:hAnsiTheme="minorHAnsi" w:cstheme="minorHAnsi"/>
          <w:b/>
          <w:bCs/>
        </w:rPr>
        <w:br/>
      </w:r>
      <w:r w:rsidR="008D34F8">
        <w:rPr>
          <w:rFonts w:asciiTheme="minorHAnsi" w:hAnsiTheme="minorHAnsi" w:cstheme="minorHAnsi"/>
        </w:rPr>
        <w:t>w wysokości określonej wskaźnikiem publikowanym przez Prezesa GUS, stosownie do art.5 ustawy z dnia 21 sierpnia 1997r. o gospodarce nieruchomościami (</w:t>
      </w:r>
      <w:proofErr w:type="spellStart"/>
      <w:r w:rsidR="008D34F8">
        <w:rPr>
          <w:rFonts w:asciiTheme="minorHAnsi" w:hAnsiTheme="minorHAnsi" w:cstheme="minorHAnsi"/>
        </w:rPr>
        <w:t>t.j</w:t>
      </w:r>
      <w:proofErr w:type="spellEnd"/>
      <w:r w:rsidR="008D34F8">
        <w:rPr>
          <w:rFonts w:asciiTheme="minorHAnsi" w:hAnsiTheme="minorHAnsi" w:cstheme="minorHAnsi"/>
        </w:rPr>
        <w:t>. Dz.U. z 2023 r. poz.344 z późn.zm.).</w:t>
      </w:r>
    </w:p>
    <w:p w14:paraId="6E26DDD3" w14:textId="6A31EE91" w:rsidR="008D34F8" w:rsidRDefault="006A7A7E" w:rsidP="008D34F8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8D34F8">
        <w:rPr>
          <w:rFonts w:asciiTheme="minorHAnsi" w:hAnsiTheme="minorHAnsi" w:cstheme="minorHAnsi"/>
        </w:rPr>
        <w:t xml:space="preserve">.Zmiana </w:t>
      </w:r>
      <w:r w:rsidR="00B232BE">
        <w:rPr>
          <w:rFonts w:asciiTheme="minorHAnsi" w:hAnsiTheme="minorHAnsi" w:cstheme="minorHAnsi"/>
        </w:rPr>
        <w:t xml:space="preserve">wysokości </w:t>
      </w:r>
      <w:r w:rsidR="008D34F8">
        <w:rPr>
          <w:rFonts w:asciiTheme="minorHAnsi" w:hAnsiTheme="minorHAnsi" w:cstheme="minorHAnsi"/>
        </w:rPr>
        <w:t xml:space="preserve">czynszu w związku z waloryzacją </w:t>
      </w:r>
      <w:r>
        <w:rPr>
          <w:rFonts w:asciiTheme="minorHAnsi" w:hAnsiTheme="minorHAnsi" w:cstheme="minorHAnsi"/>
        </w:rPr>
        <w:t>będzie określona w każdej kolejnej umowie zawartej na kolejne sezony</w:t>
      </w:r>
      <w:r w:rsidR="008D34F8">
        <w:rPr>
          <w:rFonts w:asciiTheme="minorHAnsi" w:hAnsiTheme="minorHAnsi" w:cstheme="minorHAnsi"/>
        </w:rPr>
        <w:t>.</w:t>
      </w:r>
    </w:p>
    <w:p w14:paraId="6418E78E" w14:textId="77777777" w:rsidR="008D34F8" w:rsidRDefault="008D34F8" w:rsidP="008D34F8">
      <w:pPr>
        <w:jc w:val="both"/>
        <w:rPr>
          <w:rFonts w:asciiTheme="minorHAnsi" w:hAnsiTheme="minorHAnsi" w:cstheme="minorHAnsi"/>
        </w:rPr>
      </w:pPr>
    </w:p>
    <w:p w14:paraId="6D636424" w14:textId="77777777" w:rsidR="00B232BE" w:rsidRDefault="00B232BE" w:rsidP="008D34F8">
      <w:pPr>
        <w:jc w:val="center"/>
        <w:rPr>
          <w:rFonts w:asciiTheme="minorHAnsi" w:hAnsiTheme="minorHAnsi" w:cstheme="minorHAnsi"/>
          <w:b/>
          <w:bCs/>
        </w:rPr>
      </w:pPr>
    </w:p>
    <w:p w14:paraId="0B14F752" w14:textId="77777777" w:rsidR="00B232BE" w:rsidRDefault="00B232BE" w:rsidP="008D34F8">
      <w:pPr>
        <w:jc w:val="center"/>
        <w:rPr>
          <w:rFonts w:asciiTheme="minorHAnsi" w:hAnsiTheme="minorHAnsi" w:cstheme="minorHAnsi"/>
          <w:b/>
          <w:bCs/>
        </w:rPr>
      </w:pPr>
    </w:p>
    <w:p w14:paraId="2A780ED3" w14:textId="1905B59D" w:rsidR="008D34F8" w:rsidRDefault="008D34F8" w:rsidP="008D34F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5</w:t>
      </w:r>
    </w:p>
    <w:p w14:paraId="5ADD7F21" w14:textId="77777777" w:rsidR="008D34F8" w:rsidRDefault="008D34F8" w:rsidP="008D34F8">
      <w:pPr>
        <w:rPr>
          <w:rFonts w:asciiTheme="minorHAnsi" w:hAnsiTheme="minorHAnsi" w:cstheme="minorHAnsi"/>
          <w:b/>
          <w:bCs/>
        </w:rPr>
      </w:pPr>
    </w:p>
    <w:p w14:paraId="7E6303F4" w14:textId="00861F97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1.Najemca po zawarciu umowy najmu</w:t>
      </w:r>
      <w:r w:rsidR="001E6820">
        <w:rPr>
          <w:rFonts w:asciiTheme="minorHAnsi" w:hAnsiTheme="minorHAnsi" w:cstheme="minorHAnsi"/>
        </w:rPr>
        <w:t xml:space="preserve"> jest zobowiązany</w:t>
      </w:r>
      <w:r>
        <w:rPr>
          <w:rFonts w:asciiTheme="minorHAnsi" w:hAnsiTheme="minorHAnsi" w:cstheme="minorHAnsi"/>
        </w:rPr>
        <w:t xml:space="preserve"> we własnym zakresie zwróci</w:t>
      </w:r>
      <w:r w:rsidR="001E6820">
        <w:rPr>
          <w:rFonts w:asciiTheme="minorHAnsi" w:hAnsiTheme="minorHAnsi" w:cstheme="minorHAnsi"/>
        </w:rPr>
        <w:t>ć</w:t>
      </w:r>
      <w:r>
        <w:rPr>
          <w:rFonts w:asciiTheme="minorHAnsi" w:hAnsiTheme="minorHAnsi" w:cstheme="minorHAnsi"/>
        </w:rPr>
        <w:t xml:space="preserve"> się do dostawcy energii elektrycznej, </w:t>
      </w:r>
      <w:proofErr w:type="spellStart"/>
      <w:r>
        <w:rPr>
          <w:rFonts w:asciiTheme="minorHAnsi" w:hAnsiTheme="minorHAnsi" w:cstheme="minorHAnsi"/>
        </w:rPr>
        <w:t>RPWiK</w:t>
      </w:r>
      <w:proofErr w:type="spellEnd"/>
      <w:r>
        <w:rPr>
          <w:rFonts w:asciiTheme="minorHAnsi" w:hAnsiTheme="minorHAnsi" w:cstheme="minorHAnsi"/>
        </w:rPr>
        <w:t xml:space="preserve"> Brzesko oraz firmy zajmującej się wywozem śmieci o zawarcie stosownych umów dotyczących dostawy energii elektrycznej, wody </w:t>
      </w:r>
      <w:r>
        <w:rPr>
          <w:rFonts w:asciiTheme="minorHAnsi" w:hAnsiTheme="minorHAnsi" w:cstheme="minorHAnsi"/>
        </w:rPr>
        <w:br/>
        <w:t>i odprowadzania ścieków oraz wywozu śmieci.</w:t>
      </w:r>
    </w:p>
    <w:p w14:paraId="0D44B961" w14:textId="40585374" w:rsidR="000D4C98" w:rsidRDefault="000D4C9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 Najemca dokonuje montażu liczników poboru energii elektrycznej i poboru wody </w:t>
      </w:r>
      <w:r>
        <w:rPr>
          <w:rFonts w:asciiTheme="minorHAnsi" w:hAnsiTheme="minorHAnsi" w:cstheme="minorHAnsi"/>
        </w:rPr>
        <w:br/>
        <w:t>na własny koszt.</w:t>
      </w:r>
    </w:p>
    <w:p w14:paraId="365B632C" w14:textId="2A52AB83" w:rsidR="001E37E4" w:rsidRDefault="001E37E4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3. Wynajmujący oświadcza, iż w obrębie przedmiotu najmu znajdują się przyłącza energetyczne, wodociągowe i kanalizacyjne.</w:t>
      </w:r>
    </w:p>
    <w:p w14:paraId="379BA838" w14:textId="4ABD2059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46920" w:rsidRPr="001C1B29">
        <w:rPr>
          <w:rFonts w:asciiTheme="minorHAnsi" w:hAnsiTheme="minorHAnsi" w:cstheme="minorHAnsi"/>
        </w:rPr>
        <w:t>4</w:t>
      </w:r>
      <w:r w:rsidRPr="001C1B29">
        <w:rPr>
          <w:rFonts w:asciiTheme="minorHAnsi" w:hAnsiTheme="minorHAnsi" w:cstheme="minorHAnsi"/>
        </w:rPr>
        <w:t xml:space="preserve">.Najemca jest zobowiązany do zapewnienia na terenie „ogródka” odpowiedniej ilości sanitariatów z bieżącą wodą, które podłączy na własny koszt do instalacji kanalizacyjnej znajdującej się na </w:t>
      </w:r>
      <w:r w:rsidR="007B1498">
        <w:rPr>
          <w:rFonts w:asciiTheme="minorHAnsi" w:hAnsiTheme="minorHAnsi" w:cstheme="minorHAnsi"/>
        </w:rPr>
        <w:t>płycie</w:t>
      </w:r>
      <w:r w:rsidRPr="001C1B29">
        <w:rPr>
          <w:rFonts w:asciiTheme="minorHAnsi" w:hAnsiTheme="minorHAnsi" w:cstheme="minorHAnsi"/>
        </w:rPr>
        <w:t xml:space="preserve"> </w:t>
      </w:r>
      <w:r w:rsidR="001E6820" w:rsidRPr="001C1B29">
        <w:rPr>
          <w:rFonts w:asciiTheme="minorHAnsi" w:hAnsiTheme="minorHAnsi" w:cstheme="minorHAnsi"/>
        </w:rPr>
        <w:t>Rynku</w:t>
      </w:r>
      <w:r w:rsidRPr="001C1B29">
        <w:rPr>
          <w:rFonts w:asciiTheme="minorHAnsi" w:hAnsiTheme="minorHAnsi" w:cstheme="minorHAnsi"/>
        </w:rPr>
        <w:t xml:space="preserve"> w Brzesku w uzgodnieniu z Rejonowym Przedsiębiorstwem Wodociągów i Kanalizacji w Brzesku.</w:t>
      </w:r>
    </w:p>
    <w:p w14:paraId="69913A7E" w14:textId="4DBC526F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C1B2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.Najemca </w:t>
      </w:r>
      <w:r w:rsidR="00B46920">
        <w:rPr>
          <w:rFonts w:asciiTheme="minorHAnsi" w:hAnsiTheme="minorHAnsi" w:cstheme="minorHAnsi"/>
        </w:rPr>
        <w:t xml:space="preserve">jest zobowiązany do należytego eksploatowania wynajmowanej części nieruchomości oraz </w:t>
      </w:r>
      <w:r>
        <w:rPr>
          <w:rFonts w:asciiTheme="minorHAnsi" w:hAnsiTheme="minorHAnsi" w:cstheme="minorHAnsi"/>
        </w:rPr>
        <w:t xml:space="preserve">ponosi </w:t>
      </w:r>
      <w:r w:rsidR="00B46920">
        <w:rPr>
          <w:rFonts w:asciiTheme="minorHAnsi" w:hAnsiTheme="minorHAnsi" w:cstheme="minorHAnsi"/>
        </w:rPr>
        <w:t xml:space="preserve">pełną </w:t>
      </w:r>
      <w:r>
        <w:rPr>
          <w:rFonts w:asciiTheme="minorHAnsi" w:hAnsiTheme="minorHAnsi" w:cstheme="minorHAnsi"/>
        </w:rPr>
        <w:t>odpowiedzialność za wszelkie szkody wynikłe w obrębie wynajmowanego placu</w:t>
      </w:r>
      <w:r w:rsidR="003475D1">
        <w:rPr>
          <w:rFonts w:asciiTheme="minorHAnsi" w:hAnsiTheme="minorHAnsi" w:cstheme="minorHAnsi"/>
        </w:rPr>
        <w:t xml:space="preserve"> spowodowane niewłaściwym korzystaniem z przedmiotu najmu.</w:t>
      </w:r>
    </w:p>
    <w:p w14:paraId="037DDEED" w14:textId="7BB08DDB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C1B2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.Wynajmujący nie ponosi odpowiedzialności za ewentualne szkody poczynione Najemcy, powstałe </w:t>
      </w:r>
      <w:r w:rsidR="007B1498">
        <w:rPr>
          <w:rFonts w:asciiTheme="minorHAnsi" w:hAnsiTheme="minorHAnsi" w:cstheme="minorHAnsi"/>
        </w:rPr>
        <w:t xml:space="preserve">w związku z </w:t>
      </w:r>
      <w:r>
        <w:rPr>
          <w:rFonts w:asciiTheme="minorHAnsi" w:hAnsiTheme="minorHAnsi" w:cstheme="minorHAnsi"/>
        </w:rPr>
        <w:t xml:space="preserve"> organizowan</w:t>
      </w:r>
      <w:r w:rsidR="007B1498">
        <w:rPr>
          <w:rFonts w:asciiTheme="minorHAnsi" w:hAnsiTheme="minorHAnsi" w:cstheme="minorHAnsi"/>
        </w:rPr>
        <w:t>ymi</w:t>
      </w:r>
      <w:r>
        <w:rPr>
          <w:rFonts w:asciiTheme="minorHAnsi" w:hAnsiTheme="minorHAnsi" w:cstheme="minorHAnsi"/>
        </w:rPr>
        <w:t xml:space="preserve">   na w</w:t>
      </w:r>
      <w:r w:rsidR="00F94353">
        <w:rPr>
          <w:rFonts w:asciiTheme="minorHAnsi" w:hAnsiTheme="minorHAnsi" w:cstheme="minorHAnsi"/>
        </w:rPr>
        <w:t>yżej wymienionym p</w:t>
      </w:r>
      <w:r>
        <w:rPr>
          <w:rFonts w:asciiTheme="minorHAnsi" w:hAnsiTheme="minorHAnsi" w:cstheme="minorHAnsi"/>
        </w:rPr>
        <w:t>lacu</w:t>
      </w:r>
      <w:r w:rsidR="007B1498">
        <w:rPr>
          <w:rFonts w:asciiTheme="minorHAnsi" w:hAnsiTheme="minorHAnsi" w:cstheme="minorHAnsi"/>
        </w:rPr>
        <w:t xml:space="preserve"> imprezami.</w:t>
      </w:r>
    </w:p>
    <w:p w14:paraId="0251ABB4" w14:textId="3E78E3E5" w:rsidR="003475D1" w:rsidRDefault="001C1B29" w:rsidP="003475D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3475D1">
        <w:rPr>
          <w:rFonts w:asciiTheme="minorHAnsi" w:hAnsiTheme="minorHAnsi" w:cstheme="minorHAnsi"/>
        </w:rPr>
        <w:t>.Najemca ponosi odpowiedzialność za szkody na osobach lub w mieniu wyrządzone w trakcie trwania umowy najmu, a wynikłe ze sposobu użytkowania nieruchomości.</w:t>
      </w:r>
    </w:p>
    <w:p w14:paraId="0EDDD3D6" w14:textId="77777777" w:rsidR="008D34F8" w:rsidRDefault="008D34F8" w:rsidP="008D34F8">
      <w:pPr>
        <w:jc w:val="both"/>
        <w:rPr>
          <w:rFonts w:asciiTheme="minorHAnsi" w:hAnsiTheme="minorHAnsi" w:cstheme="minorHAnsi"/>
        </w:rPr>
      </w:pPr>
    </w:p>
    <w:p w14:paraId="6F1472E2" w14:textId="77777777" w:rsidR="008D34F8" w:rsidRDefault="008D34F8" w:rsidP="008D34F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32874CC3" w14:textId="77777777" w:rsidR="009E05E1" w:rsidRDefault="009E05E1" w:rsidP="008D34F8">
      <w:pPr>
        <w:jc w:val="center"/>
        <w:rPr>
          <w:rFonts w:asciiTheme="minorHAnsi" w:hAnsiTheme="minorHAnsi" w:cstheme="minorHAnsi"/>
          <w:b/>
          <w:bCs/>
        </w:rPr>
      </w:pPr>
    </w:p>
    <w:p w14:paraId="7E884681" w14:textId="77777777" w:rsidR="008D34F8" w:rsidRDefault="008D34F8" w:rsidP="008D34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4D05AD30" w14:textId="77777777" w:rsidR="008D34F8" w:rsidRDefault="008D34F8" w:rsidP="008D34F8">
      <w:pPr>
        <w:jc w:val="both"/>
        <w:rPr>
          <w:rFonts w:asciiTheme="minorHAnsi" w:hAnsiTheme="minorHAnsi" w:cstheme="minorHAnsi"/>
        </w:rPr>
      </w:pPr>
    </w:p>
    <w:p w14:paraId="6DD1DAAF" w14:textId="77777777" w:rsidR="008D34F8" w:rsidRDefault="008D34F8" w:rsidP="008D34F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26BF5A05" w14:textId="77777777" w:rsidR="008D34F8" w:rsidRDefault="008D34F8" w:rsidP="008D34F8">
      <w:pPr>
        <w:jc w:val="center"/>
        <w:rPr>
          <w:rFonts w:asciiTheme="minorHAnsi" w:hAnsiTheme="minorHAnsi" w:cstheme="minorHAnsi"/>
          <w:b/>
          <w:bCs/>
        </w:rPr>
      </w:pPr>
    </w:p>
    <w:p w14:paraId="15ED41C5" w14:textId="5589B638" w:rsidR="008D34F8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ab/>
        <w:t xml:space="preserve">Najemca oświadcza, że jest płatnikiem podatku od towarów i usług VAT i posiada numer identyfikacji podatkowej NIP </w:t>
      </w:r>
      <w:r w:rsidR="00306F09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  <w:b w:val="0"/>
          <w:bCs w:val="0"/>
        </w:rPr>
        <w:t xml:space="preserve"> oraz upoważnia Wynajmującego do wystawiania faktur VAT bez jego podpisu.</w:t>
      </w:r>
    </w:p>
    <w:p w14:paraId="77FA1EB9" w14:textId="77777777" w:rsidR="002B4584" w:rsidRDefault="002B4584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14:paraId="4A00CEC6" w14:textId="77777777" w:rsidR="008D34F8" w:rsidRDefault="008D34F8" w:rsidP="008D34F8">
      <w:pPr>
        <w:pStyle w:val="Tekstpodstawowy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>§ 8</w:t>
      </w:r>
    </w:p>
    <w:p w14:paraId="1C096237" w14:textId="77777777" w:rsidR="008D34F8" w:rsidRPr="00C0717D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ab/>
        <w:t xml:space="preserve">1.Wynajmującemu przysługuje prawo przeprowadzania kontroli przedmiotu najmu </w:t>
      </w:r>
      <w:r w:rsidRPr="00C0717D">
        <w:rPr>
          <w:rFonts w:asciiTheme="minorHAnsi" w:hAnsiTheme="minorHAnsi" w:cstheme="minorHAnsi"/>
          <w:b w:val="0"/>
          <w:bCs w:val="0"/>
        </w:rPr>
        <w:t>pod względem zgodności jego wykorzystania z treścią umowy najmu.</w:t>
      </w:r>
    </w:p>
    <w:p w14:paraId="2F099B1E" w14:textId="02F44837" w:rsidR="008D34F8" w:rsidRPr="00C0717D" w:rsidRDefault="008D34F8" w:rsidP="008D34F8">
      <w:pPr>
        <w:jc w:val="both"/>
        <w:rPr>
          <w:rFonts w:asciiTheme="minorHAnsi" w:hAnsiTheme="minorHAnsi" w:cstheme="minorHAnsi"/>
        </w:rPr>
      </w:pPr>
      <w:r w:rsidRPr="00C0717D">
        <w:rPr>
          <w:rFonts w:asciiTheme="minorHAnsi" w:hAnsiTheme="minorHAnsi" w:cstheme="minorHAnsi"/>
        </w:rPr>
        <w:tab/>
        <w:t xml:space="preserve">2.Najemca jest zobowiązany utrzymać przedmiot najmu oraz teren przyległy </w:t>
      </w:r>
      <w:r w:rsidRPr="00C0717D">
        <w:rPr>
          <w:rFonts w:asciiTheme="minorHAnsi" w:hAnsiTheme="minorHAnsi" w:cstheme="minorHAnsi"/>
        </w:rPr>
        <w:br/>
        <w:t xml:space="preserve">w należytym porządku i usuwać wszelkie </w:t>
      </w:r>
      <w:r w:rsidR="007C4FE9" w:rsidRPr="00C0717D">
        <w:rPr>
          <w:rFonts w:asciiTheme="minorHAnsi" w:hAnsiTheme="minorHAnsi" w:cstheme="minorHAnsi"/>
        </w:rPr>
        <w:t>odpady</w:t>
      </w:r>
      <w:r w:rsidRPr="00C0717D">
        <w:rPr>
          <w:rFonts w:asciiTheme="minorHAnsi" w:hAnsiTheme="minorHAnsi" w:cstheme="minorHAnsi"/>
        </w:rPr>
        <w:t xml:space="preserve"> we własnym zakresie.</w:t>
      </w:r>
    </w:p>
    <w:p w14:paraId="1E909E26" w14:textId="77777777" w:rsidR="008D34F8" w:rsidRPr="00C0717D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14:paraId="2D0FDFE3" w14:textId="77777777" w:rsidR="008D34F8" w:rsidRPr="00C0717D" w:rsidRDefault="008D34F8" w:rsidP="008D34F8">
      <w:pPr>
        <w:pStyle w:val="Tekstpodstawowy"/>
        <w:jc w:val="center"/>
        <w:rPr>
          <w:rFonts w:asciiTheme="minorHAnsi" w:hAnsiTheme="minorHAnsi" w:cstheme="minorHAnsi"/>
        </w:rPr>
      </w:pPr>
      <w:r w:rsidRPr="00C0717D">
        <w:rPr>
          <w:rFonts w:asciiTheme="minorHAnsi" w:hAnsiTheme="minorHAnsi" w:cstheme="minorHAnsi"/>
        </w:rPr>
        <w:t>§ 9</w:t>
      </w:r>
    </w:p>
    <w:p w14:paraId="019FF923" w14:textId="77777777" w:rsidR="003475D1" w:rsidRPr="00C0717D" w:rsidRDefault="003475D1" w:rsidP="008D34F8">
      <w:pPr>
        <w:pStyle w:val="Tekstpodstawowy"/>
        <w:jc w:val="center"/>
        <w:rPr>
          <w:rFonts w:asciiTheme="minorHAnsi" w:hAnsiTheme="minorHAnsi" w:cstheme="minorHAnsi"/>
        </w:rPr>
      </w:pPr>
    </w:p>
    <w:p w14:paraId="550CD743" w14:textId="77777777" w:rsidR="008D34F8" w:rsidRPr="00C0717D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 w:rsidRPr="00C0717D">
        <w:rPr>
          <w:rFonts w:asciiTheme="minorHAnsi" w:hAnsiTheme="minorHAnsi" w:cstheme="minorHAnsi"/>
        </w:rPr>
        <w:tab/>
      </w:r>
      <w:r w:rsidRPr="00C0717D">
        <w:rPr>
          <w:rFonts w:asciiTheme="minorHAnsi" w:hAnsiTheme="minorHAnsi" w:cstheme="minorHAnsi"/>
          <w:b w:val="0"/>
          <w:bCs w:val="0"/>
        </w:rPr>
        <w:t xml:space="preserve">Oprócz czynszu należnego z tytułu najmu Najemca jest zobowiązany </w:t>
      </w:r>
      <w:r w:rsidRPr="00C0717D">
        <w:rPr>
          <w:rFonts w:asciiTheme="minorHAnsi" w:hAnsiTheme="minorHAnsi" w:cstheme="minorHAnsi"/>
          <w:b w:val="0"/>
          <w:bCs w:val="0"/>
        </w:rPr>
        <w:br/>
        <w:t>do uiszczania podatku od nieruchomości w wysokości i w sposób określony w uchwale Rady Miejskiej w Brzesku.</w:t>
      </w:r>
    </w:p>
    <w:p w14:paraId="7A780622" w14:textId="77777777" w:rsidR="009E05E1" w:rsidRDefault="009E05E1" w:rsidP="008D34F8">
      <w:pPr>
        <w:pStyle w:val="Tekstpodstawowy"/>
        <w:jc w:val="center"/>
        <w:rPr>
          <w:rFonts w:asciiTheme="minorHAnsi" w:hAnsiTheme="minorHAnsi" w:cstheme="minorHAnsi"/>
        </w:rPr>
      </w:pPr>
    </w:p>
    <w:p w14:paraId="5B1B5382" w14:textId="77777777" w:rsidR="009E05E1" w:rsidRDefault="009E05E1" w:rsidP="008D34F8">
      <w:pPr>
        <w:pStyle w:val="Tekstpodstawowy"/>
        <w:jc w:val="center"/>
        <w:rPr>
          <w:rFonts w:asciiTheme="minorHAnsi" w:hAnsiTheme="minorHAnsi" w:cstheme="minorHAnsi"/>
        </w:rPr>
      </w:pPr>
    </w:p>
    <w:p w14:paraId="640D8B02" w14:textId="77777777" w:rsidR="009E05E1" w:rsidRDefault="009E05E1" w:rsidP="008D34F8">
      <w:pPr>
        <w:pStyle w:val="Tekstpodstawowy"/>
        <w:jc w:val="center"/>
        <w:rPr>
          <w:rFonts w:asciiTheme="minorHAnsi" w:hAnsiTheme="minorHAnsi" w:cstheme="minorHAnsi"/>
        </w:rPr>
      </w:pPr>
    </w:p>
    <w:p w14:paraId="68AB1056" w14:textId="425F7B64" w:rsidR="008D34F8" w:rsidRPr="00C0717D" w:rsidRDefault="008D34F8" w:rsidP="008D34F8">
      <w:pPr>
        <w:pStyle w:val="Tekstpodstawowy"/>
        <w:jc w:val="center"/>
        <w:rPr>
          <w:rFonts w:asciiTheme="minorHAnsi" w:hAnsiTheme="minorHAnsi" w:cstheme="minorHAnsi"/>
        </w:rPr>
      </w:pPr>
      <w:r w:rsidRPr="00C0717D">
        <w:rPr>
          <w:rFonts w:asciiTheme="minorHAnsi" w:hAnsiTheme="minorHAnsi" w:cstheme="minorHAnsi"/>
        </w:rPr>
        <w:lastRenderedPageBreak/>
        <w:t>§ 10</w:t>
      </w:r>
    </w:p>
    <w:p w14:paraId="059E9BC5" w14:textId="77777777" w:rsidR="008D34F8" w:rsidRPr="00C0717D" w:rsidRDefault="008D34F8" w:rsidP="008D34F8">
      <w:pPr>
        <w:pStyle w:val="Tekstpodstawowy"/>
        <w:jc w:val="center"/>
        <w:rPr>
          <w:rFonts w:asciiTheme="minorHAnsi" w:hAnsiTheme="minorHAnsi" w:cstheme="minorHAnsi"/>
        </w:rPr>
      </w:pPr>
    </w:p>
    <w:p w14:paraId="5EAFFF6D" w14:textId="5572FDD2" w:rsidR="003475D1" w:rsidRDefault="008D34F8" w:rsidP="00C0717D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 w:rsidRPr="00C0717D">
        <w:rPr>
          <w:rFonts w:asciiTheme="minorHAnsi" w:hAnsiTheme="minorHAnsi" w:cstheme="minorHAnsi"/>
          <w:b w:val="0"/>
          <w:bCs w:val="0"/>
        </w:rPr>
        <w:tab/>
        <w:t>Zagospodarowanie części wynajmowanej nieruchomości w sposób inny niż ustalony umową oraz podnajmowanie lub oddawanie przedmiotu najmu do nieodpłatnego używania innym osobom będzie stanowić dla Wynajmującego podstawę do rozwiązania umowy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br/>
        <w:t>ze skutkiem natychmiastowym bez zachowania okresu wypowiedzenia.</w:t>
      </w:r>
    </w:p>
    <w:p w14:paraId="23EFEFE9" w14:textId="77777777" w:rsidR="004D190B" w:rsidRDefault="004D190B" w:rsidP="00C0717D">
      <w:pPr>
        <w:pStyle w:val="Tekstpodstawowy"/>
        <w:jc w:val="both"/>
        <w:rPr>
          <w:rFonts w:asciiTheme="minorHAnsi" w:hAnsiTheme="minorHAnsi" w:cstheme="minorHAnsi"/>
        </w:rPr>
      </w:pPr>
    </w:p>
    <w:p w14:paraId="39CDD42B" w14:textId="7CF85A60" w:rsidR="008D34F8" w:rsidRDefault="008D34F8" w:rsidP="003475D1">
      <w:pPr>
        <w:pStyle w:val="Tekstpodstawow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11</w:t>
      </w:r>
    </w:p>
    <w:p w14:paraId="5188AB58" w14:textId="77777777" w:rsidR="003475D1" w:rsidRDefault="003475D1" w:rsidP="003475D1">
      <w:pPr>
        <w:pStyle w:val="Tekstpodstawowy"/>
        <w:jc w:val="center"/>
        <w:rPr>
          <w:rFonts w:asciiTheme="minorHAnsi" w:hAnsiTheme="minorHAnsi" w:cstheme="minorHAnsi"/>
        </w:rPr>
      </w:pPr>
    </w:p>
    <w:p w14:paraId="4F4DECD6" w14:textId="5FC5BDDE" w:rsidR="003475D1" w:rsidRDefault="008D34F8" w:rsidP="003475D1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Umowa może być rozwiązana w każdym czasie w drodze porozumienia stron </w:t>
      </w:r>
      <w:r>
        <w:rPr>
          <w:rFonts w:asciiTheme="minorHAnsi" w:hAnsiTheme="minorHAnsi" w:cstheme="minorHAnsi"/>
          <w:b w:val="0"/>
          <w:bCs w:val="0"/>
        </w:rPr>
        <w:br/>
        <w:t>i w terminie przez nie uzgodnionym.</w:t>
      </w:r>
    </w:p>
    <w:p w14:paraId="6D520350" w14:textId="53CBC5A2" w:rsidR="003475D1" w:rsidRPr="003475D1" w:rsidRDefault="003475D1" w:rsidP="003475D1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Umowa może zostać rozwiązana za jednomiesięcznym wypowiedzeniem którejkolwiek ze stron.</w:t>
      </w:r>
    </w:p>
    <w:p w14:paraId="4EBBFD92" w14:textId="77777777" w:rsidR="008D34F8" w:rsidRDefault="008D34F8" w:rsidP="008D34F8">
      <w:pPr>
        <w:pStyle w:val="Tekstpodstawow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12</w:t>
      </w:r>
    </w:p>
    <w:p w14:paraId="1CFBA00F" w14:textId="77777777" w:rsidR="008D34F8" w:rsidRDefault="008D34F8" w:rsidP="008D34F8">
      <w:pPr>
        <w:pStyle w:val="Tekstpodstawowy"/>
        <w:jc w:val="center"/>
        <w:rPr>
          <w:rFonts w:asciiTheme="minorHAnsi" w:hAnsiTheme="minorHAnsi" w:cstheme="minorHAnsi"/>
          <w:b w:val="0"/>
          <w:bCs w:val="0"/>
        </w:rPr>
      </w:pPr>
    </w:p>
    <w:p w14:paraId="7C382701" w14:textId="24DBED8A" w:rsidR="008D34F8" w:rsidRDefault="008D34F8" w:rsidP="008D34F8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bCs w:val="0"/>
        </w:rPr>
        <w:tab/>
        <w:t xml:space="preserve">Z chwilą rozwiązania lub wygaśnięcia umowy Najemca będzie zobowiązany do zwrotu nieruchomości oraz przekazania jej na rzecz Wynajmującego w stanie przywróconym </w:t>
      </w:r>
      <w:r>
        <w:rPr>
          <w:rFonts w:asciiTheme="minorHAnsi" w:hAnsiTheme="minorHAnsi" w:cstheme="minorHAnsi"/>
          <w:b w:val="0"/>
          <w:bCs w:val="0"/>
        </w:rPr>
        <w:br/>
        <w:t>do pierwotnego</w:t>
      </w:r>
      <w:r w:rsidR="003475D1">
        <w:rPr>
          <w:rFonts w:asciiTheme="minorHAnsi" w:hAnsiTheme="minorHAnsi" w:cstheme="minorHAnsi"/>
          <w:b w:val="0"/>
          <w:bCs w:val="0"/>
        </w:rPr>
        <w:t>, nie pogorszonym, nie biorąc pod uwagę stanu technicznego będącego następstwem prawidłowego używania.</w:t>
      </w:r>
    </w:p>
    <w:p w14:paraId="113D3D1D" w14:textId="77777777" w:rsidR="008D34F8" w:rsidRDefault="008D34F8" w:rsidP="008D34F8">
      <w:pPr>
        <w:pStyle w:val="Tekstpodstawow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13</w:t>
      </w:r>
    </w:p>
    <w:p w14:paraId="755E3CCD" w14:textId="77777777" w:rsidR="008D34F8" w:rsidRDefault="008D34F8" w:rsidP="008D34F8">
      <w:pPr>
        <w:pStyle w:val="Tekstpodstawowy"/>
        <w:jc w:val="both"/>
        <w:rPr>
          <w:rFonts w:asciiTheme="minorHAnsi" w:hAnsiTheme="minorHAnsi" w:cstheme="minorHAnsi"/>
        </w:rPr>
      </w:pPr>
    </w:p>
    <w:p w14:paraId="3B4F7850" w14:textId="77777777" w:rsidR="008D34F8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ab/>
        <w:t>Wszelkie zmiany umowy wymagają formy pisemnej pod rygorem ich nieważności.</w:t>
      </w:r>
    </w:p>
    <w:p w14:paraId="72C76801" w14:textId="77777777" w:rsidR="008D34F8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14:paraId="66EDF17C" w14:textId="77777777" w:rsidR="008D34F8" w:rsidRDefault="008D34F8" w:rsidP="008D34F8">
      <w:pPr>
        <w:pStyle w:val="Tekstpodstawow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14</w:t>
      </w:r>
    </w:p>
    <w:p w14:paraId="51561D74" w14:textId="77777777" w:rsidR="008D34F8" w:rsidRDefault="008D34F8" w:rsidP="008D34F8">
      <w:pPr>
        <w:pStyle w:val="Tekstpodstawowy"/>
        <w:jc w:val="both"/>
        <w:rPr>
          <w:rFonts w:asciiTheme="minorHAnsi" w:hAnsiTheme="minorHAnsi" w:cstheme="minorHAnsi"/>
        </w:rPr>
      </w:pPr>
    </w:p>
    <w:p w14:paraId="6FB4CB32" w14:textId="77777777" w:rsidR="008D34F8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bCs w:val="0"/>
        </w:rPr>
        <w:t xml:space="preserve">W sprawach nieuregulowanych niniejszą umową mają zastosowanie odpowiednie przepisy Kodeksu Cywilnego, a wszelkie spory będzie rozstrzygał Sąd właściwy </w:t>
      </w:r>
      <w:r>
        <w:rPr>
          <w:rFonts w:asciiTheme="minorHAnsi" w:hAnsiTheme="minorHAnsi" w:cstheme="minorHAnsi"/>
          <w:b w:val="0"/>
          <w:bCs w:val="0"/>
        </w:rPr>
        <w:br/>
        <w:t>dla siedziby  Wynajmującego.</w:t>
      </w:r>
    </w:p>
    <w:p w14:paraId="05E43820" w14:textId="77777777" w:rsidR="008D34F8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14:paraId="1F49D9F3" w14:textId="77777777" w:rsidR="008D34F8" w:rsidRDefault="008D34F8" w:rsidP="008D34F8">
      <w:pPr>
        <w:pStyle w:val="Tekstpodstawowy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>§ 15</w:t>
      </w:r>
    </w:p>
    <w:p w14:paraId="6F3B0D33" w14:textId="77777777" w:rsidR="008D34F8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ab/>
        <w:t>1.Umowa została przez strony odczytana, przyjęta i podpisana.</w:t>
      </w:r>
    </w:p>
    <w:p w14:paraId="47765A22" w14:textId="2FCC56E6" w:rsidR="008D34F8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ab/>
        <w:t>2.Umowę sporządzono w czterech jednobrzmiących egzemplarzach, z których jeden otrzymuje Najemca</w:t>
      </w:r>
      <w:r w:rsidR="003E087B">
        <w:rPr>
          <w:rFonts w:asciiTheme="minorHAnsi" w:hAnsiTheme="minorHAnsi" w:cstheme="minorHAnsi"/>
          <w:b w:val="0"/>
          <w:bCs w:val="0"/>
        </w:rPr>
        <w:t>, a trzy Wynajmujący.</w:t>
      </w:r>
    </w:p>
    <w:p w14:paraId="226CA6E4" w14:textId="77777777" w:rsidR="008D34F8" w:rsidRDefault="008D34F8" w:rsidP="008D34F8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</w:p>
    <w:p w14:paraId="3D4B38D1" w14:textId="77777777" w:rsidR="008D34F8" w:rsidRDefault="008D34F8" w:rsidP="008D34F8">
      <w:pPr>
        <w:pStyle w:val="Tekstpodstawowy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Najemca</w:t>
      </w:r>
      <w:r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  <w:t>Wynajmujący:</w:t>
      </w:r>
    </w:p>
    <w:p w14:paraId="09CF886A" w14:textId="77777777" w:rsidR="008D34F8" w:rsidRDefault="008D34F8" w:rsidP="008D34F8">
      <w:pPr>
        <w:rPr>
          <w:rFonts w:asciiTheme="minorHAnsi" w:hAnsiTheme="minorHAnsi" w:cstheme="minorHAnsi"/>
        </w:rPr>
      </w:pPr>
    </w:p>
    <w:p w14:paraId="79B0FFDB" w14:textId="77777777" w:rsidR="008D34F8" w:rsidRDefault="008D34F8" w:rsidP="008D34F8"/>
    <w:p w14:paraId="16545AFD" w14:textId="77777777" w:rsidR="008D34F8" w:rsidRDefault="008D34F8" w:rsidP="008D34F8"/>
    <w:p w14:paraId="1F5C4E55" w14:textId="77777777" w:rsidR="004C34E5" w:rsidRDefault="004C34E5"/>
    <w:sectPr w:rsidR="004C3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40E9A"/>
    <w:multiLevelType w:val="hybridMultilevel"/>
    <w:tmpl w:val="15F0FF72"/>
    <w:lvl w:ilvl="0" w:tplc="65747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75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C4"/>
    <w:rsid w:val="00024DAF"/>
    <w:rsid w:val="000330E6"/>
    <w:rsid w:val="00036BC4"/>
    <w:rsid w:val="00036C34"/>
    <w:rsid w:val="0004080E"/>
    <w:rsid w:val="0004205E"/>
    <w:rsid w:val="000D4C98"/>
    <w:rsid w:val="001C1B29"/>
    <w:rsid w:val="001E37E4"/>
    <w:rsid w:val="001E6820"/>
    <w:rsid w:val="002B4584"/>
    <w:rsid w:val="002E79E6"/>
    <w:rsid w:val="00306F09"/>
    <w:rsid w:val="003475D1"/>
    <w:rsid w:val="00382A5F"/>
    <w:rsid w:val="0039432F"/>
    <w:rsid w:val="003E087B"/>
    <w:rsid w:val="00455673"/>
    <w:rsid w:val="004C34E5"/>
    <w:rsid w:val="004C77E4"/>
    <w:rsid w:val="004D190B"/>
    <w:rsid w:val="00571B32"/>
    <w:rsid w:val="00584D42"/>
    <w:rsid w:val="005D5F06"/>
    <w:rsid w:val="0065584F"/>
    <w:rsid w:val="00686D94"/>
    <w:rsid w:val="006A7A7E"/>
    <w:rsid w:val="006B72D6"/>
    <w:rsid w:val="0073206E"/>
    <w:rsid w:val="007578B8"/>
    <w:rsid w:val="007A7C7C"/>
    <w:rsid w:val="007B1498"/>
    <w:rsid w:val="007C4FE9"/>
    <w:rsid w:val="007D4E73"/>
    <w:rsid w:val="008230B3"/>
    <w:rsid w:val="00875E97"/>
    <w:rsid w:val="00883B9C"/>
    <w:rsid w:val="008B3A4D"/>
    <w:rsid w:val="008D34F8"/>
    <w:rsid w:val="008F413B"/>
    <w:rsid w:val="009029C3"/>
    <w:rsid w:val="009319AD"/>
    <w:rsid w:val="009A650C"/>
    <w:rsid w:val="009E05E1"/>
    <w:rsid w:val="00A57D0E"/>
    <w:rsid w:val="00AC1606"/>
    <w:rsid w:val="00B232BE"/>
    <w:rsid w:val="00B31B2C"/>
    <w:rsid w:val="00B46920"/>
    <w:rsid w:val="00BC044C"/>
    <w:rsid w:val="00BC7274"/>
    <w:rsid w:val="00BD7956"/>
    <w:rsid w:val="00BE0D58"/>
    <w:rsid w:val="00C0717D"/>
    <w:rsid w:val="00C575FE"/>
    <w:rsid w:val="00C75117"/>
    <w:rsid w:val="00CA663B"/>
    <w:rsid w:val="00D658F6"/>
    <w:rsid w:val="00D81F97"/>
    <w:rsid w:val="00D831A3"/>
    <w:rsid w:val="00E15FA2"/>
    <w:rsid w:val="00EB0B90"/>
    <w:rsid w:val="00F93A4C"/>
    <w:rsid w:val="00F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0986"/>
  <w15:chartTrackingRefBased/>
  <w15:docId w15:val="{814E9B28-8051-413D-B6AF-124C3DDA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4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D34F8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34F8"/>
    <w:rPr>
      <w:rFonts w:ascii="Times New Roman" w:eastAsia="Arial Unicode MS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8D34F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34F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D34F8"/>
    <w:pPr>
      <w:jc w:val="both"/>
    </w:pPr>
    <w:rPr>
      <w:rFonts w:ascii="Tahoma" w:hAnsi="Tahoma" w:cs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D34F8"/>
    <w:rPr>
      <w:rFonts w:ascii="Tahoma" w:eastAsia="Times New Roman" w:hAnsi="Tahoma" w:cs="Tahoma"/>
      <w:kern w:val="0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34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34F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79</cp:revision>
  <dcterms:created xsi:type="dcterms:W3CDTF">2024-04-10T08:46:00Z</dcterms:created>
  <dcterms:modified xsi:type="dcterms:W3CDTF">2024-04-18T07:00:00Z</dcterms:modified>
</cp:coreProperties>
</file>