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86EF" w14:textId="77777777" w:rsidR="00540CAE" w:rsidRDefault="00540CAE" w:rsidP="00540CAE">
      <w:pPr>
        <w:keepNext/>
        <w:spacing w:before="120" w:after="120" w:line="360" w:lineRule="auto"/>
        <w:ind w:left="498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5 do uchwały nr XXIV/177/2026</w:t>
      </w:r>
      <w:r>
        <w:rPr>
          <w:color w:val="000000"/>
          <w:u w:color="000000"/>
        </w:rPr>
        <w:br/>
        <w:t>Rady Miejskiej w Brzesku</w:t>
      </w:r>
      <w:r>
        <w:rPr>
          <w:color w:val="000000"/>
          <w:u w:color="000000"/>
        </w:rPr>
        <w:br/>
        <w:t>z dnia 28 stycznia 2026 r.</w:t>
      </w:r>
    </w:p>
    <w:p w14:paraId="22624A21" w14:textId="77777777" w:rsidR="00540CAE" w:rsidRDefault="00540CAE" w:rsidP="00540CA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pracy Komisji Spraw Społecznych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2"/>
        <w:gridCol w:w="7934"/>
      </w:tblGrid>
      <w:tr w:rsidR="00540CAE" w14:paraId="63A6FF95" w14:textId="77777777" w:rsidTr="00E2343E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9C85" w14:textId="77777777" w:rsidR="00540CAE" w:rsidRDefault="00540CAE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Miesiąc 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B6D90" w14:textId="77777777" w:rsidR="00540CAE" w:rsidRDefault="00540CAE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Tematyka </w:t>
            </w:r>
          </w:p>
        </w:tc>
      </w:tr>
      <w:tr w:rsidR="00540CAE" w14:paraId="474C0558" w14:textId="77777777" w:rsidTr="00E2343E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7E1E8" w14:textId="77777777" w:rsidR="00540CAE" w:rsidRDefault="00540CAE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Styczeń 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22E89" w14:textId="77777777" w:rsidR="00540CAE" w:rsidRDefault="00540CAE" w:rsidP="00E2343E">
            <w:pPr>
              <w:jc w:val="left"/>
              <w:rPr>
                <w:color w:val="000000"/>
                <w:u w:color="000000"/>
              </w:rPr>
            </w:pPr>
            <w:r>
              <w:t>• Przedstawienie i zaopiniowanie planu pracy Komisji na rok 2026</w:t>
            </w:r>
          </w:p>
          <w:p w14:paraId="321032E2" w14:textId="77777777" w:rsidR="00540CAE" w:rsidRDefault="00540CAE" w:rsidP="00E2343E">
            <w:pPr>
              <w:jc w:val="left"/>
            </w:pPr>
            <w:r>
              <w:t>• Sprawozdanie z działalności Zespołu Interdyscyplinarnego za rok 2025.</w:t>
            </w:r>
          </w:p>
          <w:p w14:paraId="327CDE58" w14:textId="77777777" w:rsidR="00540CAE" w:rsidRDefault="00540CAE" w:rsidP="00E2343E">
            <w:pPr>
              <w:jc w:val="left"/>
            </w:pPr>
            <w:r>
              <w:t>• Opiniowanie projektów uchwał Rady Miejskiej w Brzesku.</w:t>
            </w:r>
          </w:p>
          <w:p w14:paraId="7B6AB26D" w14:textId="77777777" w:rsidR="00540CAE" w:rsidRDefault="00540CAE" w:rsidP="00E2343E">
            <w:pPr>
              <w:jc w:val="left"/>
            </w:pPr>
            <w:r>
              <w:t>• Sprawy bieżące, wolne wnioski.</w:t>
            </w:r>
          </w:p>
        </w:tc>
      </w:tr>
      <w:tr w:rsidR="00540CAE" w14:paraId="70B9C09C" w14:textId="77777777" w:rsidTr="00E2343E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E3A6" w14:textId="77777777" w:rsidR="00540CAE" w:rsidRDefault="00540CAE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Luty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399D" w14:textId="77777777" w:rsidR="00540CAE" w:rsidRDefault="00540CAE" w:rsidP="00E2343E">
            <w:pPr>
              <w:jc w:val="left"/>
              <w:rPr>
                <w:color w:val="000000"/>
                <w:u w:color="000000"/>
              </w:rPr>
            </w:pPr>
            <w:r>
              <w:t>• Informacja na temat planowanych działań promocyjno-kulturalnych w Gminie Brzesko w 2026 r.</w:t>
            </w:r>
          </w:p>
          <w:p w14:paraId="6ECDFB7F" w14:textId="77777777" w:rsidR="00540CAE" w:rsidRDefault="00540CAE" w:rsidP="00E2343E">
            <w:pPr>
              <w:jc w:val="left"/>
            </w:pPr>
            <w:r>
              <w:t>• Informacja o współpracy z miastami partnerskimi oraz przyjęcie sprawozdania za 2025 r.</w:t>
            </w:r>
          </w:p>
          <w:p w14:paraId="6F363191" w14:textId="77777777" w:rsidR="00540CAE" w:rsidRDefault="00540CAE" w:rsidP="00E2343E">
            <w:pPr>
              <w:jc w:val="left"/>
            </w:pPr>
            <w:r>
              <w:t>• Sprawozdanie z działalności Miejskiego Ośrodka Kultury w Brzesku za 2025 r.</w:t>
            </w:r>
          </w:p>
          <w:p w14:paraId="0D188064" w14:textId="77777777" w:rsidR="00540CAE" w:rsidRDefault="00540CAE" w:rsidP="00E2343E">
            <w:pPr>
              <w:jc w:val="left"/>
            </w:pPr>
            <w:r>
              <w:t>• Sprawozdanie z działalności Powiatowej i Miejskiej Biblioteki Publicznej za 2025 r.</w:t>
            </w:r>
          </w:p>
          <w:p w14:paraId="0002216C" w14:textId="77777777" w:rsidR="00540CAE" w:rsidRDefault="00540CAE" w:rsidP="00E2343E">
            <w:pPr>
              <w:jc w:val="left"/>
            </w:pPr>
            <w:r>
              <w:t>• Opiniowanie projektów uchwał Rady Miejskiej w Brzesku.</w:t>
            </w:r>
          </w:p>
          <w:p w14:paraId="6CC8DC56" w14:textId="77777777" w:rsidR="00540CAE" w:rsidRDefault="00540CAE" w:rsidP="00E2343E">
            <w:pPr>
              <w:jc w:val="left"/>
            </w:pPr>
            <w:r>
              <w:t>• Sprawy bieżące, wolne wnioski, zapytania.</w:t>
            </w:r>
          </w:p>
        </w:tc>
      </w:tr>
      <w:tr w:rsidR="00540CAE" w14:paraId="0C7DD0E6" w14:textId="77777777" w:rsidTr="00E2343E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F018E" w14:textId="77777777" w:rsidR="00540CAE" w:rsidRDefault="00540CAE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Marzec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B792E" w14:textId="77777777" w:rsidR="00540CAE" w:rsidRDefault="00540CAE" w:rsidP="00E2343E">
            <w:pPr>
              <w:jc w:val="left"/>
              <w:rPr>
                <w:color w:val="000000"/>
                <w:u w:color="000000"/>
              </w:rPr>
            </w:pPr>
            <w:r>
              <w:t>• Informacja dotycząca działalności Społecznej Inicjatywy Mieszkaniowej SIM Małopolska Sp. z o.o.</w:t>
            </w:r>
          </w:p>
          <w:p w14:paraId="2AB4B653" w14:textId="77777777" w:rsidR="00540CAE" w:rsidRDefault="00540CAE" w:rsidP="00E2343E">
            <w:pPr>
              <w:jc w:val="left"/>
            </w:pPr>
            <w:r>
              <w:t>• Informacja dotycząca obrotu nieruchomościami stanowiącymi własność Gminy Brzesko w 2025 r.• Informacja dotycząca działalności Miejskiego Zakładu Gospodarki Mieszkaniowej w Brzesku.</w:t>
            </w:r>
          </w:p>
          <w:p w14:paraId="71C3551B" w14:textId="77777777" w:rsidR="00540CAE" w:rsidRDefault="00540CAE" w:rsidP="00E2343E">
            <w:pPr>
              <w:jc w:val="left"/>
            </w:pPr>
            <w:r>
              <w:t>• Sytuacja mieszkaniowa w Gminie Brzesko – stopień zaspokojenia potrzeb, dodatki i zasiłki mieszkaniowe, zasoby mieszkaniowe.</w:t>
            </w:r>
          </w:p>
          <w:p w14:paraId="6DA4ED88" w14:textId="77777777" w:rsidR="00540CAE" w:rsidRDefault="00540CAE" w:rsidP="00E2343E">
            <w:pPr>
              <w:jc w:val="left"/>
            </w:pPr>
            <w:r>
              <w:t>• Sprawozdanie z realizacji Gminnego Programu Opieki nad Zwierzętami Bezdomnymi oraz zapobiegania bezdomności zwierząt za 2025 r.</w:t>
            </w:r>
          </w:p>
          <w:p w14:paraId="6B397D01" w14:textId="77777777" w:rsidR="00540CAE" w:rsidRDefault="00540CAE" w:rsidP="00E2343E">
            <w:pPr>
              <w:jc w:val="left"/>
            </w:pPr>
            <w:r>
              <w:t>• Przyjęcie Gminnego Programu Opieki nad Zwierzętami Bezdomnymi oraz zapobiegania bezdomności zwierząt na rok 2026.</w:t>
            </w:r>
          </w:p>
          <w:p w14:paraId="177D8048" w14:textId="77777777" w:rsidR="00540CAE" w:rsidRDefault="00540CAE" w:rsidP="00E2343E">
            <w:pPr>
              <w:jc w:val="left"/>
            </w:pPr>
            <w:r>
              <w:t>• Opiniowanie projektów uchwał Rady Miejskiej w Brzesku.</w:t>
            </w:r>
          </w:p>
          <w:p w14:paraId="44AF19CE" w14:textId="77777777" w:rsidR="00540CAE" w:rsidRDefault="00540CAE" w:rsidP="00E2343E">
            <w:pPr>
              <w:jc w:val="left"/>
            </w:pPr>
            <w:r>
              <w:t>• Sprawy bieżące, wolne wnioski, zapytania.</w:t>
            </w:r>
          </w:p>
        </w:tc>
      </w:tr>
      <w:tr w:rsidR="00540CAE" w14:paraId="7A72AF9A" w14:textId="77777777" w:rsidTr="00E2343E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3D1F5" w14:textId="77777777" w:rsidR="00540CAE" w:rsidRDefault="00540CAE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Kwiecień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8C01" w14:textId="77777777" w:rsidR="00540CAE" w:rsidRDefault="00540CAE" w:rsidP="00E2343E">
            <w:pPr>
              <w:jc w:val="left"/>
              <w:rPr>
                <w:color w:val="000000"/>
                <w:u w:color="000000"/>
              </w:rPr>
            </w:pPr>
            <w:r>
              <w:t>• Analiza stanu gospodarki odpadami za 2025 r.</w:t>
            </w:r>
          </w:p>
          <w:p w14:paraId="0CB9E0B4" w14:textId="77777777" w:rsidR="00540CAE" w:rsidRDefault="00540CAE" w:rsidP="00E2343E">
            <w:pPr>
              <w:jc w:val="left"/>
            </w:pPr>
            <w:r>
              <w:t>• Sprawozdanie z działalności Brzeskich Zakładów Komunalnych za 2025 r. wraz z elementami planu inwestycyjnego na 2026 r.</w:t>
            </w:r>
          </w:p>
          <w:p w14:paraId="51EE00CD" w14:textId="77777777" w:rsidR="00540CAE" w:rsidRDefault="00540CAE" w:rsidP="00E2343E">
            <w:pPr>
              <w:jc w:val="left"/>
            </w:pPr>
            <w:r>
              <w:t xml:space="preserve">• Sprawozdanie z działalności Miejskiego Przedsiębiorstwa Energetyki Cieplnej w </w:t>
            </w:r>
            <w:proofErr w:type="spellStart"/>
            <w:r>
              <w:t>Brze-sku</w:t>
            </w:r>
            <w:proofErr w:type="spellEnd"/>
            <w:r>
              <w:t xml:space="preserve"> za 2025 r. wraz z elementami planu inwestycyjnego na 2026 r.</w:t>
            </w:r>
          </w:p>
          <w:p w14:paraId="32A1A725" w14:textId="77777777" w:rsidR="00540CAE" w:rsidRDefault="00540CAE" w:rsidP="00E2343E">
            <w:pPr>
              <w:jc w:val="left"/>
            </w:pPr>
            <w:r>
              <w:t>• Sprawozdanie z działalności Rejonowego Przedsiębiorstwa Wodociągów i Kanalizacji w Brzesku za 2025 r. wraz z elementami planu inwestycyjnego na 2026 r.</w:t>
            </w:r>
          </w:p>
          <w:p w14:paraId="7E95F4C7" w14:textId="77777777" w:rsidR="00540CAE" w:rsidRDefault="00540CAE" w:rsidP="00E2343E">
            <w:pPr>
              <w:jc w:val="left"/>
            </w:pPr>
            <w:r>
              <w:t>• Opiniowanie projektów uchwał Rady Miejskiej w Brzesku.</w:t>
            </w:r>
          </w:p>
          <w:p w14:paraId="59DC7B4A" w14:textId="77777777" w:rsidR="00540CAE" w:rsidRDefault="00540CAE" w:rsidP="00E2343E">
            <w:pPr>
              <w:jc w:val="left"/>
            </w:pPr>
            <w:r>
              <w:t>• Sprawy bieżące, wolne wnioski, zapytania.</w:t>
            </w:r>
          </w:p>
        </w:tc>
      </w:tr>
      <w:tr w:rsidR="00540CAE" w14:paraId="60EEAF73" w14:textId="77777777" w:rsidTr="00E2343E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7B277" w14:textId="77777777" w:rsidR="00540CAE" w:rsidRDefault="00540CAE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Maj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63B19" w14:textId="77777777" w:rsidR="00540CAE" w:rsidRDefault="00540CAE" w:rsidP="00E2343E">
            <w:pPr>
              <w:rPr>
                <w:color w:val="000000"/>
                <w:u w:color="000000"/>
              </w:rPr>
            </w:pPr>
            <w:r>
              <w:t>• Raport z realizacji Programu Ochrony Środowiska dla Gminy Brzesko za 2025 r.</w:t>
            </w:r>
          </w:p>
          <w:p w14:paraId="53E60CF1" w14:textId="77777777" w:rsidR="00540CAE" w:rsidRDefault="00540CAE" w:rsidP="00E2343E">
            <w:r>
              <w:t>• Sprawozdanie z realizacji Programu Ochrony Powietrza.</w:t>
            </w:r>
          </w:p>
          <w:p w14:paraId="3B8B51BE" w14:textId="77777777" w:rsidR="00540CAE" w:rsidRDefault="00540CAE" w:rsidP="00E2343E">
            <w:r>
              <w:t>• Sprawozdanie z działalności Miejskiego Ośrodka Pomocy Społecznej w Brzesku za 2025 r.</w:t>
            </w:r>
          </w:p>
          <w:p w14:paraId="6ACBB7D8" w14:textId="77777777" w:rsidR="00540CAE" w:rsidRDefault="00540CAE" w:rsidP="00E2343E">
            <w:r>
              <w:t>• Ocena zasobów pomocy społecznej.</w:t>
            </w:r>
          </w:p>
          <w:p w14:paraId="2458C0CC" w14:textId="77777777" w:rsidR="00540CAE" w:rsidRDefault="00540CAE" w:rsidP="00E2343E">
            <w:r>
              <w:t>• Analiza realizacji zadań z zakresu wspierania rodziny oraz przedstawienie potrzeb wynikających z ustawy z dnia 9 czerwca 2011 r. o wspieraniu rodziny i systemie pieczy zastępczej.</w:t>
            </w:r>
          </w:p>
          <w:p w14:paraId="7BE9182A" w14:textId="77777777" w:rsidR="00540CAE" w:rsidRDefault="00540CAE" w:rsidP="00E2343E">
            <w:r>
              <w:t>• Funkcjonowanie MOPS w 2025 r., w tym: dożywianie dzieci i młodzieży, realizacja programu „Brzeska Rodzina Trzy Plus”, opieka senioralna (Dzienny Dom „Senior Plus”), aktywizacja seniorów we współpracy z organizacjami i stowarzyszeniami (UTW, Aktywny Senior, Emeryci i Renciści).</w:t>
            </w:r>
          </w:p>
          <w:p w14:paraId="3850FD18" w14:textId="77777777" w:rsidR="00540CAE" w:rsidRDefault="00540CAE" w:rsidP="00E2343E">
            <w:r>
              <w:lastRenderedPageBreak/>
              <w:t>• Analiza wykorzystania środków budżetowych przez organizacje pozarządowe w 2025 r. oraz zapoznanie się z planowanym poziomem dotacji na 2026 r.</w:t>
            </w:r>
          </w:p>
          <w:p w14:paraId="160A42AF" w14:textId="77777777" w:rsidR="00540CAE" w:rsidRDefault="00540CAE" w:rsidP="00E2343E">
            <w:r>
              <w:t>• Opiniowanie projektów uchwał Rady Miejskiej.</w:t>
            </w:r>
          </w:p>
          <w:p w14:paraId="22ACF98F" w14:textId="77777777" w:rsidR="00540CAE" w:rsidRDefault="00540CAE" w:rsidP="00E2343E">
            <w:r>
              <w:t>• Sprawy bieżące, wolne wnioski.</w:t>
            </w:r>
          </w:p>
        </w:tc>
      </w:tr>
      <w:tr w:rsidR="00540CAE" w14:paraId="77FE9497" w14:textId="77777777" w:rsidTr="00E2343E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DBA13" w14:textId="77777777" w:rsidR="00540CAE" w:rsidRDefault="00540CAE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lastRenderedPageBreak/>
              <w:t>Czerwiec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848F0" w14:textId="77777777" w:rsidR="00540CAE" w:rsidRDefault="00540CAE" w:rsidP="00E2343E">
            <w:pPr>
              <w:rPr>
                <w:color w:val="000000"/>
                <w:u w:color="000000"/>
              </w:rPr>
            </w:pPr>
            <w:r>
              <w:t>• Debata nad Raportem o stanie Gminy Brzesko za 2025 r.</w:t>
            </w:r>
          </w:p>
          <w:p w14:paraId="05C2F775" w14:textId="77777777" w:rsidR="00540CAE" w:rsidRDefault="00540CAE" w:rsidP="00E2343E">
            <w:r>
              <w:t>• Podjęcie uchwały w sprawie udzielenia wotum zaufania Burmistrzowi Brzeska za 2025 r.</w:t>
            </w:r>
          </w:p>
          <w:p w14:paraId="239BF5EF" w14:textId="77777777" w:rsidR="00540CAE" w:rsidRDefault="00540CAE" w:rsidP="00E2343E">
            <w:r>
              <w:t>• Sprawozdanie z wykonania budżetu Gminy Brzesko za 2025 r. wraz z opinią Regionalnej Izby Obrachunkowej.</w:t>
            </w:r>
          </w:p>
          <w:p w14:paraId="31368EAB" w14:textId="77777777" w:rsidR="00540CAE" w:rsidRDefault="00540CAE" w:rsidP="00E2343E">
            <w:r>
              <w:t>• Informacja o stanie mienia komunalnego Gminy Brzesko.</w:t>
            </w:r>
          </w:p>
          <w:p w14:paraId="150BFC7B" w14:textId="77777777" w:rsidR="00540CAE" w:rsidRDefault="00540CAE" w:rsidP="00E2343E">
            <w:r>
              <w:t>• Opiniowanie projektu uchwały w sprawie absolutorium dla Burmistrza Brzeska z tytułu wykonania budżetu za 2025 r.</w:t>
            </w:r>
          </w:p>
          <w:p w14:paraId="07E1C3AB" w14:textId="77777777" w:rsidR="00540CAE" w:rsidRDefault="00540CAE" w:rsidP="00E2343E">
            <w:r>
              <w:t>• Informacja na temat planowanego wypoczynku dzieci i młodzieży w okresie wakacyjnym.</w:t>
            </w:r>
          </w:p>
          <w:p w14:paraId="7B1C2772" w14:textId="77777777" w:rsidR="00540CAE" w:rsidRDefault="00540CAE" w:rsidP="00E2343E">
            <w:r>
              <w:t>• Zapoznanie się z projektami organizacyjnymi szkół i przedszkoli publicznych, prognoza demograficzna oraz analiza zatrudnienia nauczycieli.</w:t>
            </w:r>
          </w:p>
          <w:p w14:paraId="022246B1" w14:textId="77777777" w:rsidR="00540CAE" w:rsidRDefault="00540CAE" w:rsidP="00E2343E">
            <w:r>
              <w:t>• Sprawy bieżące, wolne wnioski, zapytania.</w:t>
            </w:r>
          </w:p>
        </w:tc>
      </w:tr>
      <w:tr w:rsidR="00540CAE" w14:paraId="3068D6E3" w14:textId="77777777" w:rsidTr="00E2343E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77012" w14:textId="77777777" w:rsidR="00540CAE" w:rsidRDefault="00540CAE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Lipiec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36630" w14:textId="77777777" w:rsidR="00540CAE" w:rsidRDefault="00540CAE" w:rsidP="00E2343E">
            <w:pPr>
              <w:rPr>
                <w:color w:val="000000"/>
                <w:u w:color="000000"/>
              </w:rPr>
            </w:pPr>
            <w:r>
              <w:t>• Ocena realizacji Gminnego Programu Profilaktyki i Rozwiązywania Problemów Alko-holowych oraz Przeciwdziałania Narkomanii za 2025 r.</w:t>
            </w:r>
          </w:p>
          <w:p w14:paraId="75641ED1" w14:textId="77777777" w:rsidR="00540CAE" w:rsidRDefault="00540CAE" w:rsidP="00E2343E">
            <w:r>
              <w:t xml:space="preserve">• Informacja o działalności Gminnej Komisji Rozwiązywania Problemów Alkoholowych w 2025 r. i </w:t>
            </w:r>
            <w:proofErr w:type="spellStart"/>
            <w:r>
              <w:t>I</w:t>
            </w:r>
            <w:proofErr w:type="spellEnd"/>
            <w:r>
              <w:t xml:space="preserve"> półroczu 2026 r.</w:t>
            </w:r>
          </w:p>
          <w:p w14:paraId="1CFF40E6" w14:textId="77777777" w:rsidR="00540CAE" w:rsidRDefault="00540CAE" w:rsidP="00E2343E">
            <w:r>
              <w:t xml:space="preserve">• Sprawozdanie z działalności Brzeskiego Ośrodka Sportu i Rekreacji w Brzesku za 2025 r. i </w:t>
            </w:r>
            <w:proofErr w:type="spellStart"/>
            <w:r>
              <w:t>I</w:t>
            </w:r>
            <w:proofErr w:type="spellEnd"/>
            <w:r>
              <w:t xml:space="preserve"> półrocze 2026 r.</w:t>
            </w:r>
          </w:p>
          <w:p w14:paraId="07696C88" w14:textId="77777777" w:rsidR="00540CAE" w:rsidRDefault="00540CAE" w:rsidP="00E2343E">
            <w:r>
              <w:t>• Informacja o stanie bezpieczeństwa i porządku publicznego w Gminie Brzesko w 2025 r.</w:t>
            </w:r>
          </w:p>
          <w:p w14:paraId="727560FD" w14:textId="77777777" w:rsidR="00540CAE" w:rsidRDefault="00540CAE" w:rsidP="00E2343E">
            <w:r>
              <w:t>• Informacja o przygotowaniu Gminy Brzesko do zadań z zakresu zarządzania kryzysowego, obrony cywilnej i likwidacji skutków zagrożeń.</w:t>
            </w:r>
          </w:p>
          <w:p w14:paraId="1C16C3F9" w14:textId="77777777" w:rsidR="00540CAE" w:rsidRDefault="00540CAE" w:rsidP="00E2343E">
            <w:r>
              <w:t>• Sprawy bieżące, wolne wnioski, zapytania.</w:t>
            </w:r>
          </w:p>
        </w:tc>
      </w:tr>
      <w:tr w:rsidR="00540CAE" w14:paraId="55BC6699" w14:textId="77777777" w:rsidTr="00E2343E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89B7B" w14:textId="77777777" w:rsidR="00540CAE" w:rsidRDefault="00540CAE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Sierpień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18F6F" w14:textId="77777777" w:rsidR="00540CAE" w:rsidRDefault="00540CAE" w:rsidP="00E2343E">
            <w:pPr>
              <w:rPr>
                <w:color w:val="000000"/>
                <w:u w:color="000000"/>
              </w:rPr>
            </w:pPr>
            <w:r>
              <w:t>• Informacja na temat realizowanych zadań inwestycyjnych i remontowych na terenie Gminy Brzesko.</w:t>
            </w:r>
          </w:p>
          <w:p w14:paraId="28284F52" w14:textId="77777777" w:rsidR="00540CAE" w:rsidRDefault="00540CAE" w:rsidP="00E2343E">
            <w:r>
              <w:t xml:space="preserve">• Informacja Miejskiego Centrum Obsługi Oświaty o działalności za 2025 r. i </w:t>
            </w:r>
            <w:proofErr w:type="spellStart"/>
            <w:r>
              <w:t>I</w:t>
            </w:r>
            <w:proofErr w:type="spellEnd"/>
            <w:r>
              <w:t xml:space="preserve"> półrocze 2026 r.</w:t>
            </w:r>
          </w:p>
          <w:p w14:paraId="2D77C6E6" w14:textId="77777777" w:rsidR="00540CAE" w:rsidRDefault="00540CAE" w:rsidP="00E2343E">
            <w:r>
              <w:t>• Informacja o przygotowaniu placówek oświatowych do roku szkolnego 2026/2027 – wizytacja wybranych placówek.</w:t>
            </w:r>
          </w:p>
          <w:p w14:paraId="67162252" w14:textId="77777777" w:rsidR="00540CAE" w:rsidRDefault="00540CAE" w:rsidP="00E2343E">
            <w:r>
              <w:t>• Opiniowanie projektów uchwał Rady Miejskiej.</w:t>
            </w:r>
          </w:p>
          <w:p w14:paraId="572F898A" w14:textId="77777777" w:rsidR="00540CAE" w:rsidRDefault="00540CAE" w:rsidP="00E2343E">
            <w:r>
              <w:t>• Sprawy bieżące, wolne wnioski, zapytania.</w:t>
            </w:r>
          </w:p>
        </w:tc>
      </w:tr>
      <w:tr w:rsidR="00540CAE" w14:paraId="22945889" w14:textId="77777777" w:rsidTr="00E2343E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8D1E6" w14:textId="77777777" w:rsidR="00540CAE" w:rsidRDefault="00540CAE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Wrzesień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947FC" w14:textId="77777777" w:rsidR="00540CAE" w:rsidRDefault="00540CAE" w:rsidP="00E2343E">
            <w:pPr>
              <w:rPr>
                <w:color w:val="000000"/>
                <w:u w:color="000000"/>
              </w:rPr>
            </w:pPr>
            <w:r>
              <w:t xml:space="preserve">• Sprawozdanie i rozliczenie gospodarki odpadami komunalnymi za 2025 r. i </w:t>
            </w:r>
            <w:proofErr w:type="spellStart"/>
            <w:r>
              <w:t>I</w:t>
            </w:r>
            <w:proofErr w:type="spellEnd"/>
            <w:r>
              <w:t xml:space="preserve"> półrocze 2026 r.</w:t>
            </w:r>
          </w:p>
          <w:p w14:paraId="242B69D0" w14:textId="77777777" w:rsidR="00540CAE" w:rsidRDefault="00540CAE" w:rsidP="00E2343E">
            <w:r>
              <w:t xml:space="preserve">• Sprawozdanie z realizacji Wieloletniego Programu Gospodarowania Mieszkaniowym Zasobem Gminy za 2025 r. i </w:t>
            </w:r>
            <w:proofErr w:type="spellStart"/>
            <w:r>
              <w:t>I</w:t>
            </w:r>
            <w:proofErr w:type="spellEnd"/>
            <w:r>
              <w:t xml:space="preserve"> półrocze 2026 r.</w:t>
            </w:r>
          </w:p>
          <w:p w14:paraId="30870D2E" w14:textId="77777777" w:rsidR="00540CAE" w:rsidRDefault="00540CAE" w:rsidP="00E2343E">
            <w:r>
              <w:t>• Podsumowanie wypoczynku wakacyjnego dzieci i młodzieży.</w:t>
            </w:r>
          </w:p>
          <w:p w14:paraId="48117587" w14:textId="77777777" w:rsidR="00540CAE" w:rsidRDefault="00540CAE" w:rsidP="00E2343E">
            <w:r>
              <w:t>• Opiniowanie projektów uchwał Rady Miejskiej.</w:t>
            </w:r>
          </w:p>
          <w:p w14:paraId="60D69162" w14:textId="77777777" w:rsidR="00540CAE" w:rsidRDefault="00540CAE" w:rsidP="00E2343E">
            <w:r>
              <w:t>• Sprawy bieżące, wolne wnioski, zapytania.</w:t>
            </w:r>
          </w:p>
        </w:tc>
      </w:tr>
      <w:tr w:rsidR="00540CAE" w14:paraId="0F1EAF90" w14:textId="77777777" w:rsidTr="00E2343E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543E1" w14:textId="77777777" w:rsidR="00540CAE" w:rsidRDefault="00540CAE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9ECD9" w14:textId="77777777" w:rsidR="00540CAE" w:rsidRDefault="00540CAE" w:rsidP="00E2343E">
            <w:pPr>
              <w:rPr>
                <w:color w:val="000000"/>
                <w:u w:color="000000"/>
              </w:rPr>
            </w:pPr>
            <w:r>
              <w:t>• Bezpieczeństwo socjalne osób starszych.</w:t>
            </w:r>
          </w:p>
          <w:p w14:paraId="55602011" w14:textId="77777777" w:rsidR="00540CAE" w:rsidRDefault="00540CAE" w:rsidP="00E2343E">
            <w:r>
              <w:t>• Problemy osób z niepełnosprawnościami w Gminie Brzesko – potrzeby, likwidacja barier architektonicznych, aktywizacja zawodowa.</w:t>
            </w:r>
          </w:p>
          <w:p w14:paraId="63BB00D8" w14:textId="77777777" w:rsidR="00540CAE" w:rsidRDefault="00540CAE" w:rsidP="00E2343E">
            <w:r>
              <w:t>• Opiniowanie projektów uchwał Rady Miejskiej w Brzesku.</w:t>
            </w:r>
          </w:p>
          <w:p w14:paraId="181C420D" w14:textId="77777777" w:rsidR="00540CAE" w:rsidRDefault="00540CAE" w:rsidP="00E2343E">
            <w:r>
              <w:t>• Sprawy bieżące, wolne wnioski, zapytania.</w:t>
            </w:r>
          </w:p>
        </w:tc>
      </w:tr>
      <w:tr w:rsidR="00540CAE" w14:paraId="6AF09353" w14:textId="77777777" w:rsidTr="00E2343E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1DBB0" w14:textId="77777777" w:rsidR="00540CAE" w:rsidRDefault="00540CAE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Listopad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5C781" w14:textId="77777777" w:rsidR="00540CAE" w:rsidRDefault="00540CAE" w:rsidP="00E2343E">
            <w:pPr>
              <w:rPr>
                <w:color w:val="000000"/>
                <w:u w:color="000000"/>
              </w:rPr>
            </w:pPr>
            <w:r>
              <w:t>• Analiza wysokości podatków i opłat lokalnych na rok 2027.</w:t>
            </w:r>
          </w:p>
          <w:p w14:paraId="21136E2A" w14:textId="77777777" w:rsidR="00540CAE" w:rsidRDefault="00540CAE" w:rsidP="00E2343E">
            <w:r>
              <w:t>• Przyjęcie rocznego programu współpracy Gminy Brzesko z organizacjami pozarządowymi na rok 2027.</w:t>
            </w:r>
          </w:p>
          <w:p w14:paraId="017613FC" w14:textId="77777777" w:rsidR="00540CAE" w:rsidRDefault="00540CAE" w:rsidP="00E2343E">
            <w:r>
              <w:t>• Sprawozdanie z realizacji zadań oświatowych za rok szkolny 2025/2026.</w:t>
            </w:r>
          </w:p>
          <w:p w14:paraId="29E94C0B" w14:textId="77777777" w:rsidR="00540CAE" w:rsidRDefault="00540CAE" w:rsidP="00E2343E">
            <w:r>
              <w:t>• Opiniowanie projektów uchwał Rady Miejskiej w Brzesku.</w:t>
            </w:r>
          </w:p>
          <w:p w14:paraId="7616FCE3" w14:textId="77777777" w:rsidR="00540CAE" w:rsidRDefault="00540CAE" w:rsidP="00E2343E">
            <w:r>
              <w:t>• Sprawy bieżące, wolne wnioski, zapytania.</w:t>
            </w:r>
          </w:p>
        </w:tc>
      </w:tr>
      <w:tr w:rsidR="00540CAE" w14:paraId="2CC9183C" w14:textId="77777777" w:rsidTr="00E2343E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0CD51" w14:textId="77777777" w:rsidR="00540CAE" w:rsidRDefault="00540CAE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Grudzień 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16122" w14:textId="77777777" w:rsidR="00540CAE" w:rsidRDefault="00540CAE" w:rsidP="00E2343E">
            <w:pPr>
              <w:rPr>
                <w:color w:val="000000"/>
                <w:u w:color="000000"/>
              </w:rPr>
            </w:pPr>
            <w:r>
              <w:t>• Analiza projektu budżetu Gminy Brzesko na rok 2027.</w:t>
            </w:r>
          </w:p>
          <w:p w14:paraId="795844D7" w14:textId="77777777" w:rsidR="00540CAE" w:rsidRDefault="00540CAE" w:rsidP="00E2343E">
            <w:r>
              <w:lastRenderedPageBreak/>
              <w:t>• Wyrażenie opinii w sprawie projektu budżetu Gminy Brzesko na 2027 r.</w:t>
            </w:r>
          </w:p>
          <w:p w14:paraId="4A55F719" w14:textId="77777777" w:rsidR="00540CAE" w:rsidRDefault="00540CAE" w:rsidP="00E2343E">
            <w:r>
              <w:t>• Zaopiniowanie planu pracy Komisji na 2027 r.</w:t>
            </w:r>
          </w:p>
          <w:p w14:paraId="5EF551D2" w14:textId="77777777" w:rsidR="00540CAE" w:rsidRDefault="00540CAE" w:rsidP="00E2343E">
            <w:r>
              <w:t>• Zaopiniowanie planu pracy Rady Miejskiej w Brzesku na 2027 r.</w:t>
            </w:r>
          </w:p>
          <w:p w14:paraId="0450DA08" w14:textId="77777777" w:rsidR="00540CAE" w:rsidRDefault="00540CAE" w:rsidP="00E2343E">
            <w:r>
              <w:t>• Sprawy bieżące, wolne wnioski, zapytania.</w:t>
            </w:r>
          </w:p>
        </w:tc>
      </w:tr>
    </w:tbl>
    <w:p w14:paraId="39B37988" w14:textId="77777777" w:rsidR="00540CAE" w:rsidRDefault="00540CAE" w:rsidP="00540CA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Uwagi końcowe:</w:t>
      </w:r>
    </w:p>
    <w:p w14:paraId="354A380A" w14:textId="77777777" w:rsidR="00540CAE" w:rsidRDefault="00540CAE" w:rsidP="00540CA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•</w:t>
      </w:r>
      <w:r>
        <w:rPr>
          <w:color w:val="000000"/>
          <w:u w:color="000000"/>
        </w:rPr>
        <w:tab/>
        <w:t>Kolejność i tematyka posiedzeń mogą ulec zmianie w zależności od bieżących potrzeb Gminy Brzesko.</w:t>
      </w:r>
    </w:p>
    <w:p w14:paraId="7B54A51B" w14:textId="77777777" w:rsidR="00540CAE" w:rsidRDefault="00540CAE" w:rsidP="00540CA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trakcie realizacji planu Komisja na bieżąco analizuje i opiniuje projekty uchwał kierowane do Komisji.</w:t>
      </w:r>
    </w:p>
    <w:p w14:paraId="794EF5F7" w14:textId="77777777" w:rsidR="00540CAE" w:rsidRDefault="00540CAE" w:rsidP="00540CA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•</w:t>
      </w:r>
      <w:r>
        <w:rPr>
          <w:color w:val="000000"/>
          <w:u w:color="000000"/>
        </w:rPr>
        <w:tab/>
        <w:t>Komisja może wprowadzać dodatkowe punkty do porządku obrad.</w:t>
      </w:r>
    </w:p>
    <w:p w14:paraId="653EF9FE" w14:textId="77777777" w:rsidR="00540CAE" w:rsidRDefault="00540CAE" w:rsidP="00540CAE">
      <w:pPr>
        <w:keepNext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•</w:t>
      </w:r>
      <w:r>
        <w:rPr>
          <w:color w:val="000000"/>
          <w:u w:color="000000"/>
        </w:rPr>
        <w:tab/>
        <w:t>Rozpatrywane będą również sprawy i pisma kierowane do Komisji.</w:t>
      </w:r>
    </w:p>
    <w:p w14:paraId="3C096974" w14:textId="77777777" w:rsidR="00540CAE" w:rsidRDefault="00540CAE" w:rsidP="00540CAE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501F5B5C" w14:textId="77777777" w:rsidR="00540CAE" w:rsidRDefault="00540CAE" w:rsidP="00540CA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40CAE" w14:paraId="2613B94C" w14:textId="77777777" w:rsidTr="00E2343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0B88E" w14:textId="77777777" w:rsidR="00540CAE" w:rsidRDefault="00540CAE" w:rsidP="00E2343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4FB26" w14:textId="77777777" w:rsidR="00540CAE" w:rsidRDefault="00540CAE" w:rsidP="00E2343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Brzesku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Adrian Zaleśny</w:t>
            </w:r>
          </w:p>
        </w:tc>
      </w:tr>
    </w:tbl>
    <w:p w14:paraId="5DB85FF1" w14:textId="77777777" w:rsidR="00540CAE" w:rsidRDefault="00540CAE" w:rsidP="00540CAE">
      <w:pPr>
        <w:keepNext/>
        <w:rPr>
          <w:color w:val="000000"/>
          <w:u w:color="000000"/>
        </w:rPr>
      </w:pPr>
    </w:p>
    <w:p w14:paraId="38B0232C" w14:textId="77777777" w:rsidR="00EE2113" w:rsidRPr="00DF6125" w:rsidRDefault="00EE2113" w:rsidP="00DF6125"/>
    <w:sectPr w:rsidR="00EE2113" w:rsidRPr="00DF6125" w:rsidSect="00540CAE">
      <w:footerReference w:type="default" r:id="rId4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40CAE" w14:paraId="4E58EDC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5457766" w14:textId="77777777" w:rsidR="00540CAE" w:rsidRDefault="00540CAE">
          <w:pPr>
            <w:jc w:val="left"/>
            <w:rPr>
              <w:sz w:val="18"/>
            </w:rPr>
          </w:pPr>
          <w:r w:rsidRPr="00F95CEB">
            <w:rPr>
              <w:sz w:val="18"/>
              <w:lang w:val="en-US"/>
            </w:rPr>
            <w:t>Id: 09D23610-9D2F-4205-91A9-DDB286C9522A.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502252C" w14:textId="77777777" w:rsidR="00540CAE" w:rsidRDefault="00540CA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4A63771" w14:textId="77777777" w:rsidR="00540CAE" w:rsidRDefault="00540CAE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34"/>
    <w:rsid w:val="00406D34"/>
    <w:rsid w:val="00540CAE"/>
    <w:rsid w:val="007C4918"/>
    <w:rsid w:val="00DF6125"/>
    <w:rsid w:val="00EE2113"/>
    <w:rsid w:val="00FD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D7A6"/>
  <w15:chartTrackingRefBased/>
  <w15:docId w15:val="{C12537B2-0DAF-4022-8B7B-4A8E2EFD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D3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D3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D3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D3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D3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D3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6D3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D3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D3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D3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D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D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6D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D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D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D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6D3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6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D3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6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6D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6D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6D3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06D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6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6D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6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Lechowicz</dc:creator>
  <cp:keywords/>
  <dc:description/>
  <cp:lastModifiedBy>Agnieszka Lechowicz</cp:lastModifiedBy>
  <cp:revision>2</cp:revision>
  <cp:lastPrinted>2026-01-29T10:27:00Z</cp:lastPrinted>
  <dcterms:created xsi:type="dcterms:W3CDTF">2026-01-29T10:31:00Z</dcterms:created>
  <dcterms:modified xsi:type="dcterms:W3CDTF">2026-01-29T10:31:00Z</dcterms:modified>
</cp:coreProperties>
</file>