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40A" w:rsidRDefault="0082040A" w:rsidP="008204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UZUPEŁNIENIE DO ANALIZY STANU GOSPODARKI ODPADAMI GMINY BRZESKO ZA 2019 ROK</w:t>
      </w:r>
    </w:p>
    <w:p w:rsidR="0082040A" w:rsidRDefault="0082040A" w:rsidP="008204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040A" w:rsidRDefault="0082040A" w:rsidP="008204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W roku 2020 został przedłużony okres składania sprawozdań przez firmy świadczące usługi odbioru odpadów komunalnych dot.  ilości zebranych odpadów za rok 2019, najpierw do czerwca a później do sierpnia 2020r. W związku z tym nie było możliwości przekazania w I półroczu br. informacji  w zakresie osiągniętych poziomów odzysków za rok 2019. </w:t>
      </w:r>
    </w:p>
    <w:p w:rsidR="0082040A" w:rsidRDefault="0082040A" w:rsidP="008204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040A" w:rsidRDefault="0082040A" w:rsidP="008204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powyższego w ramach uzupełnienia  „Analizy stanu gospodarki odpadami gminy Brzesko za 2019r.” dział 8, </w:t>
      </w:r>
      <w:proofErr w:type="spellStart"/>
      <w:r>
        <w:rPr>
          <w:rFonts w:ascii="Times New Roman" w:hAnsi="Times New Roman" w:cs="Times New Roman"/>
          <w:sz w:val="24"/>
          <w:szCs w:val="24"/>
        </w:rPr>
        <w:t>str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21-22 podaje się:</w:t>
      </w:r>
    </w:p>
    <w:p w:rsidR="0082040A" w:rsidRDefault="0082040A" w:rsidP="0082040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-  zgodnie z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Rozporządzeniem Ministra Środowiska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14 grudnia 2016 r. w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sprawie poziomów recyklingu, przygotowania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ponownego użycia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odzysku innymi metodami niektórych frakcji odpadów komunalnych:</w:t>
      </w:r>
    </w:p>
    <w:p w:rsidR="0082040A" w:rsidRDefault="0082040A" w:rsidP="008204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osiągnięty poziom recyklingu i przygotowania do ponownego użycia odpadów komunalnych za rok 2019 wyniósł -  </w:t>
      </w:r>
      <w:r>
        <w:rPr>
          <w:rFonts w:ascii="Times New Roman" w:hAnsi="Times New Roman" w:cs="Times New Roman"/>
          <w:b/>
          <w:sz w:val="24"/>
          <w:szCs w:val="24"/>
        </w:rPr>
        <w:t>49,48 %</w:t>
      </w:r>
    </w:p>
    <w:p w:rsidR="0082040A" w:rsidRDefault="0082040A" w:rsidP="008204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osiągnięty poziom recyklingu, przygotowania do ponownego użycia i odzysku innymi metodami innych niż niebezpieczne odpadów budowlanych i rozbiórkowych za rok 2019 wyniósł  - </w:t>
      </w:r>
      <w:r>
        <w:rPr>
          <w:rFonts w:ascii="Times New Roman" w:hAnsi="Times New Roman" w:cs="Times New Roman"/>
          <w:b/>
          <w:sz w:val="24"/>
          <w:szCs w:val="24"/>
        </w:rPr>
        <w:t>100 %</w:t>
      </w:r>
    </w:p>
    <w:p w:rsidR="0082040A" w:rsidRDefault="0082040A" w:rsidP="0082040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40A" w:rsidRDefault="0082040A" w:rsidP="0082040A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- zgodnie z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Rozporządzeniem Ministra Środowiska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15 grudnia 2017 r. w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sprawie poziomów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ograniczenia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składowania masy odpadów komunalnych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ulegających biodegradacji:</w:t>
      </w:r>
    </w:p>
    <w:p w:rsidR="0082040A" w:rsidRDefault="0082040A" w:rsidP="008204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osiągnięty poziom ograniczenia masy odpadów komunalnych ulegających biodegradacji przekazywanych do składowania za rok 2019 wyniósł - </w:t>
      </w:r>
      <w:r>
        <w:rPr>
          <w:rFonts w:ascii="Times New Roman" w:hAnsi="Times New Roman" w:cs="Times New Roman"/>
          <w:b/>
          <w:sz w:val="24"/>
          <w:szCs w:val="24"/>
        </w:rPr>
        <w:t>17,45 %.</w:t>
      </w:r>
    </w:p>
    <w:p w:rsidR="0082040A" w:rsidRDefault="0082040A" w:rsidP="0082040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40A" w:rsidRDefault="0082040A" w:rsidP="008204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powyższych danych należy stwierdzić iż wymagane poziomy odzysków za rok 2019 w Gminie Brzesko zostały osiągnięte. </w:t>
      </w:r>
    </w:p>
    <w:p w:rsidR="0082040A" w:rsidRDefault="0082040A" w:rsidP="0082040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040A" w:rsidRDefault="0082040A" w:rsidP="0082040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40A" w:rsidRDefault="0082040A" w:rsidP="0082040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8AA" w:rsidRPr="0082040A" w:rsidRDefault="000678AA" w:rsidP="0082040A">
      <w:bookmarkStart w:id="0" w:name="_GoBack"/>
      <w:bookmarkEnd w:id="0"/>
    </w:p>
    <w:sectPr w:rsidR="000678AA" w:rsidRPr="00820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C69"/>
    <w:rsid w:val="000678AA"/>
    <w:rsid w:val="001C1C83"/>
    <w:rsid w:val="004D7C69"/>
    <w:rsid w:val="0082040A"/>
    <w:rsid w:val="008C32BF"/>
    <w:rsid w:val="00AF2346"/>
    <w:rsid w:val="00BC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2F223-785E-469F-A8EC-4DF640A0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040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mamlynarczyk</dc:creator>
  <cp:keywords/>
  <dc:description/>
  <cp:lastModifiedBy>mamlynarczyk</cp:lastModifiedBy>
  <cp:revision>8</cp:revision>
  <dcterms:created xsi:type="dcterms:W3CDTF">2020-01-02T08:43:00Z</dcterms:created>
  <dcterms:modified xsi:type="dcterms:W3CDTF">2020-12-10T07:39:00Z</dcterms:modified>
</cp:coreProperties>
</file>