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8A08" w14:textId="0E6F1E0B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2779DE">
        <w:rPr>
          <w:rFonts w:cstheme="minorHAnsi"/>
          <w:sz w:val="24"/>
          <w:szCs w:val="24"/>
        </w:rPr>
        <w:t>6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2779DE">
        <w:rPr>
          <w:rFonts w:cstheme="minorHAnsi"/>
          <w:sz w:val="24"/>
          <w:szCs w:val="24"/>
        </w:rPr>
        <w:t>0</w:t>
      </w:r>
      <w:r w:rsidR="001953C5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>.202</w:t>
      </w:r>
      <w:r w:rsidR="002779DE">
        <w:rPr>
          <w:rFonts w:cstheme="minorHAnsi"/>
          <w:sz w:val="24"/>
          <w:szCs w:val="24"/>
        </w:rPr>
        <w:t>6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29B43AB3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</w:t>
      </w:r>
      <w:r w:rsidR="001953C5">
        <w:rPr>
          <w:rFonts w:cstheme="minorHAnsi"/>
          <w:sz w:val="24"/>
          <w:szCs w:val="24"/>
        </w:rPr>
        <w:t>kwietnia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2779DE">
        <w:rPr>
          <w:rFonts w:cstheme="minorHAnsi"/>
          <w:sz w:val="24"/>
          <w:szCs w:val="24"/>
        </w:rPr>
        <w:t>6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5469A2B6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</w:t>
      </w:r>
      <w:r w:rsidR="007949C5">
        <w:rPr>
          <w:rFonts w:cstheme="minorHAnsi"/>
          <w:sz w:val="24"/>
          <w:szCs w:val="24"/>
        </w:rPr>
        <w:t>Pana</w:t>
      </w:r>
      <w:r w:rsidRPr="004A23C6">
        <w:rPr>
          <w:rFonts w:cstheme="minorHAnsi"/>
          <w:sz w:val="24"/>
          <w:szCs w:val="24"/>
        </w:rPr>
        <w:t xml:space="preserve"> 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6BEDDFC3" w14:textId="0D81FC74" w:rsidR="00E96E81" w:rsidRPr="005E4292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61F368F9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9C4DDD">
        <w:rPr>
          <w:rFonts w:cstheme="minorHAnsi"/>
          <w:b/>
          <w:bCs/>
          <w:sz w:val="24"/>
          <w:szCs w:val="24"/>
        </w:rPr>
        <w:t>kwietnia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2779DE">
        <w:rPr>
          <w:rFonts w:cstheme="minorHAnsi"/>
          <w:b/>
          <w:bCs/>
          <w:sz w:val="24"/>
          <w:szCs w:val="24"/>
        </w:rPr>
        <w:t>6</w:t>
      </w:r>
      <w:r w:rsidR="005A373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>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5.Podstawę płatności czynszu najmu będzie stanowić faktura VAT, wystawiona </w:t>
      </w:r>
      <w:r w:rsidRPr="00392DFF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392DFF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392DFF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392DFF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0ADE28E9" w:rsidR="00E96E81" w:rsidRPr="00392DFF" w:rsidRDefault="00E96E81" w:rsidP="00E96E81">
      <w:pPr>
        <w:pStyle w:val="Tekstpodstawowy2"/>
        <w:rPr>
          <w:rFonts w:asciiTheme="minorHAnsi" w:hAnsiTheme="minorHAnsi" w:cstheme="minorHAnsi"/>
        </w:rPr>
      </w:pPr>
      <w:r w:rsidRPr="00392DFF">
        <w:rPr>
          <w:rFonts w:asciiTheme="minorHAnsi" w:hAnsiTheme="minorHAnsi" w:cstheme="minorHAnsi"/>
        </w:rPr>
        <w:tab/>
        <w:t xml:space="preserve">8. Pozostała kwota czynszu należnego za miesiąc </w:t>
      </w:r>
      <w:r w:rsidR="009C4DDD">
        <w:rPr>
          <w:rFonts w:asciiTheme="minorHAnsi" w:hAnsiTheme="minorHAnsi" w:cstheme="minorHAnsi"/>
        </w:rPr>
        <w:t>lipiec</w:t>
      </w:r>
      <w:r w:rsidRPr="00392DFF">
        <w:rPr>
          <w:rFonts w:asciiTheme="minorHAnsi" w:hAnsiTheme="minorHAnsi" w:cstheme="minorHAnsi"/>
        </w:rPr>
        <w:t xml:space="preserve"> 202</w:t>
      </w:r>
      <w:r w:rsidR="007A4A19">
        <w:rPr>
          <w:rFonts w:asciiTheme="minorHAnsi" w:hAnsiTheme="minorHAnsi" w:cstheme="minorHAnsi"/>
        </w:rPr>
        <w:t>6</w:t>
      </w:r>
      <w:r w:rsidRPr="00392DFF">
        <w:rPr>
          <w:rFonts w:asciiTheme="minorHAnsi" w:hAnsiTheme="minorHAnsi" w:cstheme="minorHAnsi"/>
        </w:rPr>
        <w:t xml:space="preserve"> r. jest płatna </w:t>
      </w:r>
      <w:r w:rsidRPr="00392DFF">
        <w:rPr>
          <w:rFonts w:asciiTheme="minorHAnsi" w:hAnsiTheme="minorHAnsi" w:cstheme="minorHAnsi"/>
        </w:rPr>
        <w:br/>
        <w:t xml:space="preserve">w terminie do dnia 10 </w:t>
      </w:r>
      <w:r w:rsidR="009C4DDD">
        <w:rPr>
          <w:rFonts w:asciiTheme="minorHAnsi" w:hAnsiTheme="minorHAnsi" w:cstheme="minorHAnsi"/>
        </w:rPr>
        <w:t>lipc</w:t>
      </w:r>
      <w:r w:rsidR="00E14AC2">
        <w:rPr>
          <w:rFonts w:asciiTheme="minorHAnsi" w:hAnsiTheme="minorHAnsi" w:cstheme="minorHAnsi"/>
        </w:rPr>
        <w:t>a</w:t>
      </w:r>
      <w:r w:rsidRPr="00392DFF">
        <w:rPr>
          <w:rFonts w:asciiTheme="minorHAnsi" w:hAnsiTheme="minorHAnsi" w:cstheme="minorHAnsi"/>
        </w:rPr>
        <w:t xml:space="preserve"> 202</w:t>
      </w:r>
      <w:r w:rsidR="007A4A19">
        <w:rPr>
          <w:rFonts w:asciiTheme="minorHAnsi" w:hAnsiTheme="minorHAnsi" w:cstheme="minorHAnsi"/>
        </w:rPr>
        <w:t>6</w:t>
      </w:r>
      <w:r w:rsidRPr="00392DFF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392DFF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392DFF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2EBAB60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392DFF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392DFF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392DFF">
        <w:rPr>
          <w:rFonts w:cstheme="minorHAnsi"/>
          <w:sz w:val="24"/>
          <w:szCs w:val="24"/>
        </w:rPr>
        <w:t>t.j</w:t>
      </w:r>
      <w:proofErr w:type="spellEnd"/>
      <w:r w:rsidRPr="00392DFF">
        <w:rPr>
          <w:rFonts w:cstheme="minorHAnsi"/>
          <w:sz w:val="24"/>
          <w:szCs w:val="24"/>
        </w:rPr>
        <w:t>. Dz.U. z 202</w:t>
      </w:r>
      <w:r w:rsidR="005A3734" w:rsidRPr="00392DFF">
        <w:rPr>
          <w:rFonts w:cstheme="minorHAnsi"/>
          <w:sz w:val="24"/>
          <w:szCs w:val="24"/>
        </w:rPr>
        <w:t>4</w:t>
      </w:r>
      <w:r w:rsidRPr="00392DFF">
        <w:rPr>
          <w:rFonts w:cstheme="minorHAnsi"/>
          <w:sz w:val="24"/>
          <w:szCs w:val="24"/>
        </w:rPr>
        <w:t xml:space="preserve"> r. poz.</w:t>
      </w:r>
      <w:r w:rsidR="005A3734" w:rsidRPr="00392DFF">
        <w:rPr>
          <w:rFonts w:cstheme="minorHAnsi"/>
          <w:sz w:val="24"/>
          <w:szCs w:val="24"/>
        </w:rPr>
        <w:t>1145</w:t>
      </w:r>
      <w:r w:rsidRPr="00392DFF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392DFF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sz w:val="24"/>
          <w:szCs w:val="24"/>
        </w:rPr>
        <w:tab/>
      </w:r>
      <w:r w:rsidRPr="00392DFF">
        <w:rPr>
          <w:rFonts w:cstheme="minorHAnsi"/>
          <w:bCs/>
          <w:sz w:val="24"/>
          <w:szCs w:val="24"/>
        </w:rPr>
        <w:t>3.</w:t>
      </w:r>
      <w:r w:rsidRPr="00392DFF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>4.Waloryzacja będzie dokonywana w fakturze VAT.</w:t>
      </w:r>
    </w:p>
    <w:p w14:paraId="1CB26008" w14:textId="5AABDF65" w:rsidR="00E96E81" w:rsidRPr="004A23C6" w:rsidRDefault="00E96E81" w:rsidP="005E4292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158A4511" w14:textId="77777777" w:rsidR="005E4292" w:rsidRPr="004A23C6" w:rsidRDefault="005E4292" w:rsidP="00E96E81">
      <w:pPr>
        <w:jc w:val="both"/>
        <w:rPr>
          <w:rFonts w:cstheme="minorHAnsi"/>
          <w:sz w:val="24"/>
          <w:szCs w:val="24"/>
        </w:rPr>
      </w:pP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0156C0"/>
    <w:rsid w:val="00165BD8"/>
    <w:rsid w:val="001953C5"/>
    <w:rsid w:val="00195904"/>
    <w:rsid w:val="002077D5"/>
    <w:rsid w:val="002779DE"/>
    <w:rsid w:val="00304803"/>
    <w:rsid w:val="003508DA"/>
    <w:rsid w:val="00392DFF"/>
    <w:rsid w:val="004A23C6"/>
    <w:rsid w:val="004E4C56"/>
    <w:rsid w:val="005319A0"/>
    <w:rsid w:val="00561D90"/>
    <w:rsid w:val="005A3734"/>
    <w:rsid w:val="005E4292"/>
    <w:rsid w:val="005F0AFE"/>
    <w:rsid w:val="007210FE"/>
    <w:rsid w:val="007949C5"/>
    <w:rsid w:val="007A4A19"/>
    <w:rsid w:val="009418FD"/>
    <w:rsid w:val="00984119"/>
    <w:rsid w:val="009C4DDD"/>
    <w:rsid w:val="00A1467A"/>
    <w:rsid w:val="00A462E0"/>
    <w:rsid w:val="00A60C64"/>
    <w:rsid w:val="00AD2143"/>
    <w:rsid w:val="00B21628"/>
    <w:rsid w:val="00B54A88"/>
    <w:rsid w:val="00B633B1"/>
    <w:rsid w:val="00B646D0"/>
    <w:rsid w:val="00CD480D"/>
    <w:rsid w:val="00D0644A"/>
    <w:rsid w:val="00D24C50"/>
    <w:rsid w:val="00D43A88"/>
    <w:rsid w:val="00D50FF5"/>
    <w:rsid w:val="00DA5319"/>
    <w:rsid w:val="00DE083A"/>
    <w:rsid w:val="00DF5DEB"/>
    <w:rsid w:val="00E14AC2"/>
    <w:rsid w:val="00E33AA5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955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40</cp:revision>
  <dcterms:created xsi:type="dcterms:W3CDTF">2023-01-27T13:55:00Z</dcterms:created>
  <dcterms:modified xsi:type="dcterms:W3CDTF">2026-03-20T11:56:00Z</dcterms:modified>
</cp:coreProperties>
</file>