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83" w:rsidRDefault="009B6D83" w:rsidP="009B6D8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Protokół Nr 3</w:t>
      </w:r>
      <w:r w:rsidR="00240080">
        <w:rPr>
          <w:rFonts w:cs="Times New Roman"/>
          <w:b/>
          <w:bCs/>
        </w:rPr>
        <w:t>7</w:t>
      </w:r>
      <w:bookmarkStart w:id="0" w:name="_GoBack"/>
      <w:bookmarkEnd w:id="0"/>
      <w:r>
        <w:rPr>
          <w:rFonts w:cs="Times New Roman"/>
          <w:b/>
          <w:bCs/>
        </w:rPr>
        <w:t>/2014</w:t>
      </w:r>
    </w:p>
    <w:p w:rsidR="009B6D83" w:rsidRDefault="00652AA5" w:rsidP="009B6D8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</w:t>
      </w:r>
      <w:r w:rsidR="009B6D83">
        <w:rPr>
          <w:rFonts w:cs="Times New Roman"/>
          <w:b/>
          <w:bCs/>
        </w:rPr>
        <w:t xml:space="preserve"> posiedzenia Komisji Rewizyjnej Rady Miejskiej w Brzesku  z dnia</w:t>
      </w:r>
    </w:p>
    <w:p w:rsidR="009B6D83" w:rsidRDefault="009B6D83" w:rsidP="009B6D8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="003C6D1E">
        <w:rPr>
          <w:rFonts w:cs="Times New Roman"/>
          <w:b/>
          <w:bCs/>
        </w:rPr>
        <w:t>2 maja</w:t>
      </w:r>
      <w:r>
        <w:rPr>
          <w:rFonts w:cs="Times New Roman"/>
          <w:b/>
          <w:bCs/>
        </w:rPr>
        <w:t xml:space="preserve"> 2014 r. odbytego w sali obrad  Urzędu Miejskiego  w Brzesku</w:t>
      </w:r>
    </w:p>
    <w:p w:rsidR="009B6D83" w:rsidRDefault="009B6D83" w:rsidP="009B6D8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przy ul. Głowackiego 51.</w:t>
      </w:r>
    </w:p>
    <w:p w:rsidR="009B6D83" w:rsidRDefault="009B6D83" w:rsidP="009B6D83">
      <w:pPr>
        <w:ind w:left="-15"/>
        <w:rPr>
          <w:rFonts w:cs="Times New Roman"/>
        </w:rPr>
      </w:pPr>
    </w:p>
    <w:p w:rsidR="009B6D83" w:rsidRDefault="009B6D83" w:rsidP="009B6D83">
      <w:pPr>
        <w:ind w:left="-15"/>
        <w:rPr>
          <w:rFonts w:cs="Times New Roman"/>
        </w:rPr>
      </w:pPr>
      <w:r>
        <w:rPr>
          <w:rStyle w:val="Pogrubienie"/>
        </w:rPr>
        <w:t>Komisja Rewizyjna obradowała w składzie</w:t>
      </w:r>
      <w:r>
        <w:rPr>
          <w:rFonts w:cs="Times New Roman"/>
        </w:rPr>
        <w:t>:</w:t>
      </w:r>
      <w:r>
        <w:rPr>
          <w:rFonts w:cs="Times New Roman"/>
        </w:rPr>
        <w:br/>
      </w:r>
    </w:p>
    <w:p w:rsidR="009B6D83" w:rsidRDefault="009B6D83" w:rsidP="009B6D83">
      <w:pPr>
        <w:ind w:left="-15"/>
        <w:rPr>
          <w:rFonts w:cs="Times New Roman"/>
        </w:rPr>
      </w:pPr>
      <w:r>
        <w:rPr>
          <w:rFonts w:cs="Times New Roman"/>
        </w:rPr>
        <w:t xml:space="preserve">1. Radny Leszek Klimek - Przewodniczący Komisji; </w:t>
      </w:r>
    </w:p>
    <w:p w:rsidR="009B6D83" w:rsidRDefault="009B6D83" w:rsidP="009B6D83">
      <w:pPr>
        <w:ind w:left="-15"/>
        <w:rPr>
          <w:rFonts w:cs="Times New Roman"/>
        </w:rPr>
      </w:pPr>
      <w:r>
        <w:rPr>
          <w:rFonts w:cs="Times New Roman"/>
        </w:rPr>
        <w:t xml:space="preserve">2. Radny Jerzy </w:t>
      </w:r>
      <w:proofErr w:type="spellStart"/>
      <w:r>
        <w:rPr>
          <w:rFonts w:cs="Times New Roman"/>
        </w:rPr>
        <w:t>Gawiak</w:t>
      </w:r>
      <w:proofErr w:type="spellEnd"/>
      <w:r>
        <w:rPr>
          <w:rFonts w:cs="Times New Roman"/>
        </w:rPr>
        <w:t xml:space="preserve"> -  członek Komisji;</w:t>
      </w:r>
      <w:r>
        <w:rPr>
          <w:rFonts w:cs="Times New Roman"/>
        </w:rPr>
        <w:br/>
        <w:t>3. Radny Edward Knaga – Wiceprzewodniczący Komisji.</w:t>
      </w:r>
    </w:p>
    <w:p w:rsidR="009B6D83" w:rsidRDefault="009B6D83" w:rsidP="009B6D83">
      <w:pPr>
        <w:ind w:left="-15"/>
        <w:rPr>
          <w:rFonts w:cs="Times New Roman"/>
        </w:rPr>
      </w:pPr>
      <w:r>
        <w:rPr>
          <w:rFonts w:cs="Times New Roman"/>
        </w:rPr>
        <w:t>4. Radna Katarzyna Pacewicz - Pyrek– członek Komisji;</w:t>
      </w:r>
    </w:p>
    <w:p w:rsidR="009B6D83" w:rsidRDefault="009B6D83" w:rsidP="009B6D83">
      <w:pPr>
        <w:ind w:left="-15"/>
        <w:rPr>
          <w:rFonts w:cs="Times New Roman"/>
        </w:rPr>
      </w:pPr>
      <w:r>
        <w:rPr>
          <w:rFonts w:cs="Times New Roman"/>
        </w:rPr>
        <w:t xml:space="preserve">5. Radny Kazimierz </w:t>
      </w:r>
      <w:proofErr w:type="spellStart"/>
      <w:r>
        <w:rPr>
          <w:rFonts w:cs="Times New Roman"/>
        </w:rPr>
        <w:t>Sproski</w:t>
      </w:r>
      <w:proofErr w:type="spellEnd"/>
      <w:r>
        <w:rPr>
          <w:rFonts w:cs="Times New Roman"/>
        </w:rPr>
        <w:t xml:space="preserve"> – Członek Komisji;</w:t>
      </w:r>
    </w:p>
    <w:p w:rsidR="003C6D1E" w:rsidRDefault="009B6D83" w:rsidP="003C6D1E">
      <w:pPr>
        <w:ind w:left="-15"/>
        <w:rPr>
          <w:rFonts w:cs="Times New Roman"/>
        </w:rPr>
      </w:pPr>
      <w:r>
        <w:rPr>
          <w:rFonts w:cs="Times New Roman"/>
        </w:rPr>
        <w:t>6. Radny Bog</w:t>
      </w:r>
      <w:r w:rsidR="003C6D1E">
        <w:rPr>
          <w:rFonts w:cs="Times New Roman"/>
        </w:rPr>
        <w:t>usław Babicz – Członek Komisji;</w:t>
      </w:r>
    </w:p>
    <w:p w:rsidR="009B6D83" w:rsidRDefault="003C6D1E" w:rsidP="003C6D1E">
      <w:pPr>
        <w:ind w:left="-15"/>
        <w:rPr>
          <w:rFonts w:cs="Times New Roman"/>
        </w:rPr>
      </w:pPr>
      <w:r>
        <w:rPr>
          <w:rFonts w:cs="Times New Roman"/>
        </w:rPr>
        <w:t xml:space="preserve">7. </w:t>
      </w:r>
      <w:r w:rsidR="009B6D83">
        <w:rPr>
          <w:rFonts w:cs="Times New Roman"/>
        </w:rPr>
        <w:t>Radny Stanisław Góra – Członek Komisji.</w:t>
      </w:r>
    </w:p>
    <w:p w:rsidR="009B6D83" w:rsidRDefault="009B6D83" w:rsidP="009B6D83">
      <w:pPr>
        <w:ind w:left="-15"/>
        <w:jc w:val="both"/>
        <w:rPr>
          <w:rFonts w:cs="Times New Roman"/>
        </w:rPr>
      </w:pPr>
    </w:p>
    <w:p w:rsidR="009B6D83" w:rsidRDefault="009B6D83" w:rsidP="009B6D83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Ponadto w posiedzeniu udział wzięli: </w:t>
      </w:r>
    </w:p>
    <w:p w:rsidR="009B6D83" w:rsidRDefault="009B6D83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Burmistrz Brzeska Grzegorz Wawryka;</w:t>
      </w:r>
    </w:p>
    <w:p w:rsidR="009B6D83" w:rsidRDefault="009B6D83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Sekretarz Stanisław Sułek;</w:t>
      </w:r>
    </w:p>
    <w:p w:rsidR="009B6D83" w:rsidRDefault="009B6D83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Kierownik Henryk Piela.</w:t>
      </w:r>
    </w:p>
    <w:p w:rsidR="003C6D1E" w:rsidRDefault="003C6D1E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Dyrektor MOK Małgorzata Cuber,</w:t>
      </w:r>
    </w:p>
    <w:p w:rsidR="003C6D1E" w:rsidRDefault="003C6D1E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Dyrektor </w:t>
      </w:r>
      <w:proofErr w:type="spellStart"/>
      <w:r>
        <w:rPr>
          <w:rFonts w:cs="Times New Roman"/>
        </w:rPr>
        <w:t>PiMBP</w:t>
      </w:r>
      <w:proofErr w:type="spellEnd"/>
      <w:r>
        <w:rPr>
          <w:rFonts w:cs="Times New Roman"/>
        </w:rPr>
        <w:t xml:space="preserve"> Maria Marek,</w:t>
      </w:r>
    </w:p>
    <w:p w:rsidR="003C6D1E" w:rsidRDefault="003C6D1E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Skarbnik Celina </w:t>
      </w:r>
      <w:proofErr w:type="spellStart"/>
      <w:r>
        <w:rPr>
          <w:rFonts w:cs="Times New Roman"/>
        </w:rPr>
        <w:t>Łanocha</w:t>
      </w:r>
      <w:proofErr w:type="spellEnd"/>
      <w:r>
        <w:rPr>
          <w:rFonts w:cs="Times New Roman"/>
        </w:rPr>
        <w:t>,</w:t>
      </w:r>
    </w:p>
    <w:p w:rsidR="003C6D1E" w:rsidRDefault="003C6D1E" w:rsidP="009B6D83">
      <w:pPr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Skarżąca Pani A.D</w:t>
      </w:r>
    </w:p>
    <w:p w:rsidR="009B6D83" w:rsidRDefault="009B6D83" w:rsidP="009B6D83">
      <w:pPr>
        <w:ind w:left="-15"/>
        <w:jc w:val="both"/>
        <w:rPr>
          <w:rFonts w:cs="Times New Roman"/>
        </w:rPr>
      </w:pPr>
    </w:p>
    <w:p w:rsidR="009B6D83" w:rsidRDefault="009B6D83" w:rsidP="009B6D83">
      <w:pPr>
        <w:ind w:left="-15"/>
        <w:jc w:val="both"/>
        <w:rPr>
          <w:rFonts w:cs="Times New Roman"/>
          <w:b/>
          <w:bCs/>
        </w:rPr>
      </w:pPr>
    </w:p>
    <w:p w:rsidR="009B6D83" w:rsidRDefault="009B6D83" w:rsidP="009B6D83">
      <w:pPr>
        <w:ind w:left="-15"/>
        <w:jc w:val="both"/>
        <w:rPr>
          <w:rFonts w:cs="Times New Roman"/>
        </w:rPr>
      </w:pPr>
      <w:r>
        <w:rPr>
          <w:rFonts w:cs="Times New Roman"/>
        </w:rPr>
        <w:tab/>
        <w:t xml:space="preserve">    Posiedzenie Komisji Rewizyjnej otworzył P</w:t>
      </w:r>
      <w:r>
        <w:rPr>
          <w:rFonts w:cs="Times New Roman"/>
          <w:b/>
        </w:rPr>
        <w:t xml:space="preserve">rzewodniczący Komisji Leszek </w:t>
      </w:r>
      <w:r w:rsidR="003C6D1E">
        <w:rPr>
          <w:rFonts w:cs="Times New Roman"/>
          <w:b/>
        </w:rPr>
        <w:t>Kl</w:t>
      </w:r>
      <w:r>
        <w:rPr>
          <w:rFonts w:cs="Times New Roman"/>
          <w:b/>
        </w:rPr>
        <w:t>imek</w:t>
      </w:r>
      <w:r>
        <w:rPr>
          <w:rFonts w:cs="Times New Roman"/>
        </w:rPr>
        <w:t xml:space="preserve">. </w:t>
      </w:r>
    </w:p>
    <w:p w:rsidR="009B6D83" w:rsidRDefault="009B6D83" w:rsidP="009B6D83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Na podstawie listy obecności stwierdził prawomocność obrad komisji. </w:t>
      </w:r>
    </w:p>
    <w:p w:rsidR="009B6D83" w:rsidRDefault="009B6D83" w:rsidP="009B6D83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Lista obecności stanowi </w:t>
      </w:r>
      <w:r>
        <w:rPr>
          <w:rFonts w:cs="Times New Roman"/>
          <w:b/>
          <w:bCs/>
        </w:rPr>
        <w:t>załącznik nr 1</w:t>
      </w:r>
      <w:r>
        <w:rPr>
          <w:rFonts w:cs="Times New Roman"/>
        </w:rPr>
        <w:t xml:space="preserve"> do protokołu. </w:t>
      </w:r>
    </w:p>
    <w:p w:rsidR="009B6D83" w:rsidRDefault="009B6D83" w:rsidP="009B6D83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9B6D83" w:rsidRDefault="009B6D83" w:rsidP="009B6D83">
      <w:pPr>
        <w:ind w:left="-15"/>
        <w:rPr>
          <w:rFonts w:cs="Times New Roman"/>
          <w:bCs/>
        </w:rPr>
      </w:pPr>
      <w:r>
        <w:rPr>
          <w:rFonts w:cs="Times New Roman"/>
        </w:rPr>
        <w:t>P</w:t>
      </w:r>
      <w:r>
        <w:rPr>
          <w:rFonts w:cs="Times New Roman"/>
          <w:b/>
        </w:rPr>
        <w:t xml:space="preserve">rzewodniczący Komisji Leszek </w:t>
      </w:r>
      <w:r w:rsidR="00B5236D">
        <w:rPr>
          <w:rFonts w:cs="Times New Roman"/>
          <w:b/>
        </w:rPr>
        <w:t>Kl</w:t>
      </w:r>
      <w:r>
        <w:rPr>
          <w:rFonts w:cs="Times New Roman"/>
          <w:b/>
        </w:rPr>
        <w:t>imek</w:t>
      </w:r>
      <w:r>
        <w:rPr>
          <w:rFonts w:cs="Times New Roman"/>
        </w:rPr>
        <w:t xml:space="preserve">. przedstawił proponowany porządek obrad – zawarty w zaproszeniu - stanowiący </w:t>
      </w:r>
      <w:r>
        <w:rPr>
          <w:rFonts w:cs="Times New Roman"/>
          <w:b/>
          <w:bCs/>
        </w:rPr>
        <w:t>załącznik nr 2</w:t>
      </w:r>
      <w:r>
        <w:rPr>
          <w:rFonts w:cs="Times New Roman"/>
        </w:rPr>
        <w:t xml:space="preserve"> do protokołu.  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  <w:b/>
          <w:u w:val="single"/>
        </w:rPr>
        <w:t>Proponowany porządek posiedzenia:</w:t>
      </w:r>
      <w:r>
        <w:rPr>
          <w:rFonts w:cs="Times New Roman"/>
          <w:b/>
        </w:rPr>
        <w:br/>
      </w:r>
    </w:p>
    <w:p w:rsidR="00B5236D" w:rsidRPr="00741C5B" w:rsidRDefault="00B5236D" w:rsidP="00B5236D">
      <w:pPr>
        <w:widowControl/>
        <w:numPr>
          <w:ilvl w:val="0"/>
          <w:numId w:val="3"/>
        </w:numPr>
        <w:suppressAutoHyphens w:val="0"/>
        <w:jc w:val="both"/>
        <w:rPr>
          <w:rStyle w:val="Pogrubienie"/>
          <w:b w:val="0"/>
        </w:rPr>
      </w:pPr>
      <w:r w:rsidRPr="00741C5B">
        <w:rPr>
          <w:rStyle w:val="Pogrubienie"/>
          <w:b w:val="0"/>
        </w:rPr>
        <w:t xml:space="preserve">Przyjęcie protokołu z poprzedniego posiedzenia komisji. </w:t>
      </w:r>
    </w:p>
    <w:p w:rsidR="00B5236D" w:rsidRDefault="00B5236D" w:rsidP="00B5236D">
      <w:pPr>
        <w:widowControl/>
        <w:numPr>
          <w:ilvl w:val="0"/>
          <w:numId w:val="3"/>
        </w:numPr>
        <w:suppressAutoHyphens w:val="0"/>
        <w:jc w:val="both"/>
        <w:rPr>
          <w:rStyle w:val="Pogrubienie"/>
          <w:b w:val="0"/>
        </w:rPr>
      </w:pPr>
      <w:r w:rsidRPr="00741C5B">
        <w:rPr>
          <w:rStyle w:val="Pogrubienie"/>
          <w:b w:val="0"/>
        </w:rPr>
        <w:t>Analiza  skargi Pani  A.D.</w:t>
      </w:r>
    </w:p>
    <w:p w:rsidR="00B5236D" w:rsidRPr="006C5464" w:rsidRDefault="00B5236D" w:rsidP="00B5236D">
      <w:pPr>
        <w:widowControl/>
        <w:numPr>
          <w:ilvl w:val="0"/>
          <w:numId w:val="3"/>
        </w:numPr>
        <w:tabs>
          <w:tab w:val="num" w:pos="1155"/>
        </w:tabs>
        <w:suppressAutoHyphens w:val="0"/>
        <w:jc w:val="both"/>
        <w:rPr>
          <w:rStyle w:val="Pogrubienie"/>
          <w:b w:val="0"/>
        </w:rPr>
      </w:pPr>
      <w:r w:rsidRPr="006C5464">
        <w:rPr>
          <w:bCs/>
        </w:rPr>
        <w:t>Zaopiniowanie wykonania budżetu Gminy Brzesko za rok 201</w:t>
      </w:r>
      <w:r>
        <w:rPr>
          <w:bCs/>
        </w:rPr>
        <w:t>3</w:t>
      </w:r>
      <w:r w:rsidRPr="006C5464">
        <w:rPr>
          <w:bCs/>
        </w:rPr>
        <w:t xml:space="preserve"> i przygotowanie </w:t>
      </w:r>
      <w:r w:rsidRPr="006C5464">
        <w:rPr>
          <w:bCs/>
        </w:rPr>
        <w:tab/>
        <w:t>wniosku o udzielenie absolutorium dla Burmistrza Brzeska.</w:t>
      </w:r>
    </w:p>
    <w:p w:rsidR="00B5236D" w:rsidRDefault="00B5236D" w:rsidP="00B5236D">
      <w:pPr>
        <w:widowControl/>
        <w:numPr>
          <w:ilvl w:val="0"/>
          <w:numId w:val="3"/>
        </w:numPr>
        <w:suppressAutoHyphens w:val="0"/>
        <w:rPr>
          <w:rStyle w:val="Pogrubienie"/>
          <w:b w:val="0"/>
        </w:rPr>
      </w:pPr>
      <w:r>
        <w:rPr>
          <w:rStyle w:val="Pogrubienie"/>
          <w:b w:val="0"/>
        </w:rPr>
        <w:t>Informacja o przygotowaniu do remontu dróg oraz ulic po okresie zimowym.</w:t>
      </w:r>
    </w:p>
    <w:p w:rsidR="00B5236D" w:rsidRDefault="00B5236D" w:rsidP="00B5236D">
      <w:pPr>
        <w:widowControl/>
        <w:numPr>
          <w:ilvl w:val="0"/>
          <w:numId w:val="3"/>
        </w:numPr>
        <w:suppressAutoHyphens w:val="0"/>
        <w:rPr>
          <w:rStyle w:val="Pogrubienie"/>
          <w:b w:val="0"/>
        </w:rPr>
      </w:pPr>
      <w:r w:rsidRPr="00EB672F">
        <w:rPr>
          <w:bCs/>
        </w:rPr>
        <w:t>Analiza sprawozdań z działalności MOK i </w:t>
      </w:r>
      <w:proofErr w:type="spellStart"/>
      <w:r w:rsidRPr="00EB672F">
        <w:rPr>
          <w:bCs/>
        </w:rPr>
        <w:t>PiMBP</w:t>
      </w:r>
      <w:proofErr w:type="spellEnd"/>
      <w:r w:rsidRPr="00EB672F">
        <w:rPr>
          <w:bCs/>
        </w:rPr>
        <w:t xml:space="preserve"> za rok 2013</w:t>
      </w:r>
      <w:r>
        <w:rPr>
          <w:bCs/>
        </w:rPr>
        <w:t>.</w:t>
      </w:r>
    </w:p>
    <w:p w:rsidR="00B5236D" w:rsidRPr="00741C5B" w:rsidRDefault="00B5236D" w:rsidP="00B5236D">
      <w:pPr>
        <w:widowControl/>
        <w:numPr>
          <w:ilvl w:val="0"/>
          <w:numId w:val="3"/>
        </w:numPr>
        <w:suppressAutoHyphens w:val="0"/>
        <w:rPr>
          <w:rStyle w:val="Pogrubienie"/>
          <w:b w:val="0"/>
        </w:rPr>
      </w:pPr>
      <w:r w:rsidRPr="00741C5B">
        <w:rPr>
          <w:rStyle w:val="Pogrubienie"/>
          <w:b w:val="0"/>
        </w:rPr>
        <w:t xml:space="preserve">Sprawy bieżące i wolne wnioski- analiza pism, wniosków i projektów uchwał  </w:t>
      </w:r>
    </w:p>
    <w:p w:rsidR="00B5236D" w:rsidRDefault="00B5236D" w:rsidP="00B5236D">
      <w:pPr>
        <w:ind w:left="1080"/>
        <w:rPr>
          <w:rStyle w:val="Pogrubienie"/>
          <w:b w:val="0"/>
        </w:rPr>
      </w:pPr>
      <w:r w:rsidRPr="00741C5B">
        <w:rPr>
          <w:rStyle w:val="Pogrubienie"/>
          <w:b w:val="0"/>
        </w:rPr>
        <w:t xml:space="preserve">na sesję RM w miesiącu </w:t>
      </w:r>
      <w:r>
        <w:rPr>
          <w:rStyle w:val="Pogrubienie"/>
          <w:b w:val="0"/>
        </w:rPr>
        <w:t>maju</w:t>
      </w:r>
      <w:r w:rsidRPr="00741C5B">
        <w:rPr>
          <w:rStyle w:val="Pogrubienie"/>
          <w:b w:val="0"/>
        </w:rPr>
        <w:t xml:space="preserve">  br.</w:t>
      </w:r>
    </w:p>
    <w:p w:rsidR="00B5236D" w:rsidRDefault="00B5236D" w:rsidP="009B6D83">
      <w:pPr>
        <w:widowControl/>
        <w:suppressAutoHyphens w:val="0"/>
        <w:jc w:val="both"/>
        <w:rPr>
          <w:rFonts w:cs="Times New Roman"/>
          <w:b/>
        </w:rPr>
      </w:pPr>
    </w:p>
    <w:p w:rsidR="00B5236D" w:rsidRDefault="00B5236D" w:rsidP="009B6D83">
      <w:pPr>
        <w:widowControl/>
        <w:suppressAutoHyphens w:val="0"/>
        <w:jc w:val="both"/>
        <w:rPr>
          <w:rFonts w:cs="Times New Roman"/>
          <w:b/>
        </w:rPr>
      </w:pPr>
    </w:p>
    <w:p w:rsidR="009B6D83" w:rsidRPr="00A705B4" w:rsidRDefault="009B6D83" w:rsidP="009B6D83">
      <w:pPr>
        <w:widowControl/>
        <w:suppressAutoHyphens w:val="0"/>
        <w:jc w:val="both"/>
        <w:rPr>
          <w:b/>
          <w:bCs/>
        </w:rPr>
      </w:pPr>
      <w:r w:rsidRPr="00A705B4">
        <w:rPr>
          <w:rFonts w:cs="Times New Roman"/>
          <w:b/>
        </w:rPr>
        <w:t xml:space="preserve">Ad.1. </w:t>
      </w:r>
      <w:r w:rsidRPr="00A705B4">
        <w:rPr>
          <w:b/>
          <w:bCs/>
        </w:rPr>
        <w:t xml:space="preserve">Przyjęcie protokołu z poprzedniego posiedzenia komisji. </w:t>
      </w:r>
    </w:p>
    <w:p w:rsidR="009B6D83" w:rsidRDefault="009B6D83" w:rsidP="009B6D83">
      <w:pPr>
        <w:jc w:val="both"/>
        <w:rPr>
          <w:rFonts w:cs="Times New Roman"/>
          <w:b/>
        </w:rPr>
      </w:pPr>
    </w:p>
    <w:p w:rsidR="009B6D83" w:rsidRDefault="009B6D83" w:rsidP="009B6D83">
      <w:pPr>
        <w:jc w:val="both"/>
        <w:rPr>
          <w:rFonts w:cs="Times New Roman"/>
          <w:b/>
        </w:rPr>
      </w:pPr>
      <w:r>
        <w:rPr>
          <w:rFonts w:cs="Times New Roman"/>
          <w:b/>
        </w:rPr>
        <w:t>Protokół z posiedz</w:t>
      </w:r>
      <w:r w:rsidR="00B5236D">
        <w:rPr>
          <w:rFonts w:cs="Times New Roman"/>
          <w:b/>
        </w:rPr>
        <w:t xml:space="preserve">enia komisji odbytego w dniu  2 kwietnia </w:t>
      </w:r>
      <w:r>
        <w:rPr>
          <w:rFonts w:cs="Times New Roman"/>
          <w:b/>
        </w:rPr>
        <w:t>201</w:t>
      </w:r>
      <w:r w:rsidR="00B5236D">
        <w:rPr>
          <w:rFonts w:cs="Times New Roman"/>
          <w:b/>
        </w:rPr>
        <w:t>4</w:t>
      </w:r>
      <w:r>
        <w:rPr>
          <w:rFonts w:cs="Times New Roman"/>
          <w:b/>
        </w:rPr>
        <w:t xml:space="preserve"> roku został przyjęty jednogłośnie.</w:t>
      </w:r>
    </w:p>
    <w:p w:rsidR="009B6D83" w:rsidRDefault="009B6D83" w:rsidP="009B6D83">
      <w:pPr>
        <w:jc w:val="both"/>
        <w:rPr>
          <w:rFonts w:cs="Times New Roman"/>
          <w:b/>
        </w:rPr>
      </w:pPr>
    </w:p>
    <w:p w:rsidR="00B5236D" w:rsidRDefault="00B5236D" w:rsidP="009B6D83">
      <w:pPr>
        <w:widowControl/>
        <w:suppressAutoHyphens w:val="0"/>
        <w:jc w:val="both"/>
        <w:rPr>
          <w:rFonts w:cs="Times New Roman"/>
          <w:b/>
        </w:rPr>
      </w:pPr>
    </w:p>
    <w:p w:rsidR="00B5236D" w:rsidRDefault="00B5236D" w:rsidP="009B6D83">
      <w:pPr>
        <w:widowControl/>
        <w:suppressAutoHyphens w:val="0"/>
        <w:jc w:val="both"/>
        <w:rPr>
          <w:rFonts w:cs="Times New Roman"/>
          <w:b/>
        </w:rPr>
      </w:pPr>
    </w:p>
    <w:p w:rsidR="009B6D83" w:rsidRDefault="009B6D83" w:rsidP="009B6D83">
      <w:pPr>
        <w:widowControl/>
        <w:suppressAutoHyphens w:val="0"/>
        <w:jc w:val="both"/>
        <w:rPr>
          <w:rFonts w:cs="Times New Roman"/>
          <w:b/>
          <w:bCs/>
        </w:rPr>
      </w:pPr>
      <w:r>
        <w:rPr>
          <w:rFonts w:cs="Times New Roman"/>
          <w:b/>
        </w:rPr>
        <w:t xml:space="preserve">Ad.2. </w:t>
      </w:r>
      <w:r w:rsidRPr="00F75CB8">
        <w:rPr>
          <w:b/>
          <w:bCs/>
        </w:rPr>
        <w:t>Analiza skargi Pan</w:t>
      </w:r>
      <w:r w:rsidR="00B5236D">
        <w:rPr>
          <w:b/>
          <w:bCs/>
        </w:rPr>
        <w:t>i AD.</w:t>
      </w:r>
      <w:r>
        <w:rPr>
          <w:rFonts w:cs="Times New Roman"/>
          <w:b/>
        </w:rPr>
        <w:t xml:space="preserve"> - </w:t>
      </w:r>
      <w:r>
        <w:rPr>
          <w:rFonts w:cs="Times New Roman"/>
          <w:b/>
          <w:bCs/>
        </w:rPr>
        <w:t>treść złożonej skargi stanowi załącznik do protokołu.</w:t>
      </w:r>
    </w:p>
    <w:p w:rsidR="00B5236D" w:rsidRPr="00F75CB8" w:rsidRDefault="00B5236D" w:rsidP="009B6D83">
      <w:pPr>
        <w:widowControl/>
        <w:suppressAutoHyphens w:val="0"/>
        <w:jc w:val="both"/>
        <w:rPr>
          <w:bCs/>
        </w:rPr>
      </w:pPr>
    </w:p>
    <w:p w:rsidR="009B6D83" w:rsidRDefault="009B6D83" w:rsidP="009B6D83">
      <w:pPr>
        <w:jc w:val="both"/>
        <w:rPr>
          <w:b/>
        </w:rPr>
      </w:pPr>
    </w:p>
    <w:p w:rsidR="009B6D83" w:rsidRDefault="009B6D83" w:rsidP="009B6D83">
      <w:pPr>
        <w:jc w:val="both"/>
      </w:pPr>
      <w:r>
        <w:rPr>
          <w:b/>
        </w:rPr>
        <w:t>Pan Leszek Klimek przewodniczący Komisji Rewizyjnej Rady Miejskiej w Brzesku</w:t>
      </w:r>
      <w:r>
        <w:t xml:space="preserve"> przypomniał, że członkowie komisji otrzymali wraz z zawiadomieniem materiały dot. złożonej skargi</w:t>
      </w:r>
      <w:r w:rsidR="00B5236D">
        <w:t xml:space="preserve"> tj.</w:t>
      </w:r>
      <w:r w:rsidR="00B5236D" w:rsidRPr="001A0DED">
        <w:rPr>
          <w:rFonts w:cs="Times New Roman"/>
        </w:rPr>
        <w:t xml:space="preserve"> wyjaśnienia Małopolskiego Urzędu Wojewódzkiego w Krakowie Wydział Prawny i Nadzoru /WN.II.4100.150.2014 z dnia 22 kwietnia 2014 r./</w:t>
      </w:r>
      <w:r w:rsidR="00B5236D">
        <w:rPr>
          <w:rFonts w:cs="Times New Roman"/>
        </w:rPr>
        <w:t xml:space="preserve"> w sprawie dot. skargi Pani AD.</w:t>
      </w:r>
    </w:p>
    <w:p w:rsidR="000D3EE5" w:rsidRDefault="00B5236D" w:rsidP="00DC5005">
      <w:pPr>
        <w:jc w:val="both"/>
      </w:pPr>
      <w:r>
        <w:t xml:space="preserve">Przewodniczący Komisji odczytał treść powyższego pisma </w:t>
      </w:r>
      <w:r w:rsidR="004F7F02">
        <w:t>z wyraźnym zaznaczeniem</w:t>
      </w:r>
      <w:r>
        <w:t xml:space="preserve"> kwestii wydanego wyroku w podobnej sprawie  NSA z dnia 14 marca 2012 r. sygn.</w:t>
      </w:r>
      <w:r w:rsidR="00DC5005">
        <w:t xml:space="preserve"> </w:t>
      </w:r>
      <w:r>
        <w:t>akt I OSK 620/12.</w:t>
      </w:r>
    </w:p>
    <w:p w:rsidR="00B5236D" w:rsidRDefault="00B5236D"/>
    <w:p w:rsidR="00DC5005" w:rsidRDefault="00B5236D" w:rsidP="00DC5005">
      <w:pPr>
        <w:jc w:val="both"/>
      </w:pPr>
      <w:r>
        <w:t>Pani A.D</w:t>
      </w:r>
      <w:r w:rsidR="00DC5005">
        <w:t xml:space="preserve"> – po zapoznaniu się z pismem stwierdziła, że  skoro jest taka decyzja </w:t>
      </w:r>
      <w:r w:rsidR="004F7F02">
        <w:t xml:space="preserve">UW </w:t>
      </w:r>
      <w:r w:rsidR="00DC5005">
        <w:t xml:space="preserve">to nie ma już sensu dalej analizować jej skargi i poprosiła o skuteczne </w:t>
      </w:r>
      <w:r w:rsidR="004F7F02">
        <w:t xml:space="preserve">dzisiaj </w:t>
      </w:r>
      <w:r w:rsidR="00DC5005">
        <w:t xml:space="preserve">zakończenie dyskusji nad skargą ponieważ jest to bezsens i prosi o zakończenie dyskusji w tym temacie. </w:t>
      </w:r>
    </w:p>
    <w:p w:rsidR="00DC5005" w:rsidRDefault="00DC5005" w:rsidP="00DC5005"/>
    <w:p w:rsidR="00DC5005" w:rsidRDefault="00DC5005" w:rsidP="00DC5005"/>
    <w:p w:rsidR="00DE1C7E" w:rsidRDefault="00DC5005" w:rsidP="00DC5005">
      <w:pPr>
        <w:jc w:val="both"/>
      </w:pPr>
      <w:r>
        <w:t xml:space="preserve">Sekretarz Gminy Stanisław Sułek  wyjaśnił, </w:t>
      </w:r>
      <w:r w:rsidR="00880B4C">
        <w:t>ż</w:t>
      </w:r>
      <w:r>
        <w:t xml:space="preserve">e jeżeli Pani skarżąca chce wycofać skargę to należy złożyć pisemny wniosek w tej sprawie, natomiast z treści pisma  z MUW wynika jasno, </w:t>
      </w:r>
      <w:r w:rsidR="00880B4C">
        <w:t>ż</w:t>
      </w:r>
      <w:r>
        <w:t>e nic innego z t</w:t>
      </w:r>
      <w:r w:rsidR="004F7F02">
        <w:t>ą</w:t>
      </w:r>
      <w:r>
        <w:t xml:space="preserve"> uchwałą nie możemy zrobić poza to co już zrobiliśmy tj. usunąć dane osobowe skarżącego i dane adresowe, co już  uczyniliśmy.</w:t>
      </w:r>
      <w:r w:rsidR="00880B4C">
        <w:t xml:space="preserve"> Nikt nie chce nikomu w tym przypadku dokuczyć, ale zawsze skarżący musi się liczyć   </w:t>
      </w:r>
      <w:r w:rsidR="000D1073">
        <w:t xml:space="preserve">z tym, że okoliczności sprawy będą ujawnione i nie może być niestety tak, że ktoś złoży skargę  i będzie ona niejawna w całości. </w:t>
      </w:r>
    </w:p>
    <w:p w:rsidR="00DE1C7E" w:rsidRDefault="00DE1C7E" w:rsidP="00DE1C7E"/>
    <w:p w:rsidR="00DE1C7E" w:rsidRDefault="00DE1C7E" w:rsidP="00DE1C7E">
      <w:pPr>
        <w:jc w:val="both"/>
      </w:pPr>
      <w:r>
        <w:t>Radny Leszek Klimek  z dyskusji i wypowiedzi skarżącej wynika, że Pani chce wycofać skargę dlatego  jeśli taka jest wola skarżącej to bardzo prosi złożyć taki wniosek na piśmie na dziennik podawczy.</w:t>
      </w:r>
    </w:p>
    <w:p w:rsidR="00DE1C7E" w:rsidRDefault="00DE1C7E" w:rsidP="00DE1C7E"/>
    <w:p w:rsidR="00DC5005" w:rsidRDefault="00DE1C7E" w:rsidP="00DE1C7E">
      <w:pPr>
        <w:jc w:val="both"/>
      </w:pPr>
      <w:r>
        <w:t>Pani AD. – poinformowała komisję, że wniosek o wycofanie skargi złoży na dzienniku podawczym Urzędu Miejskiego.</w:t>
      </w:r>
    </w:p>
    <w:p w:rsidR="00DE1C7E" w:rsidRDefault="00DE1C7E" w:rsidP="00DE1C7E">
      <w:pPr>
        <w:jc w:val="both"/>
      </w:pPr>
    </w:p>
    <w:p w:rsidR="00DE1C7E" w:rsidRPr="00DE1C7E" w:rsidRDefault="00DE1C7E" w:rsidP="00DE1C7E">
      <w:pPr>
        <w:jc w:val="both"/>
        <w:rPr>
          <w:b/>
        </w:rPr>
      </w:pPr>
      <w:r w:rsidRPr="00DE1C7E">
        <w:rPr>
          <w:b/>
        </w:rPr>
        <w:t>Po dyskusji opinia komisji:</w:t>
      </w:r>
    </w:p>
    <w:p w:rsidR="00DE1C7E" w:rsidRPr="00DE1C7E" w:rsidRDefault="00DE1C7E" w:rsidP="00DE1C7E">
      <w:pPr>
        <w:jc w:val="both"/>
      </w:pPr>
    </w:p>
    <w:p w:rsidR="00DE1C7E" w:rsidRPr="00DE1C7E" w:rsidRDefault="00DE1C7E" w:rsidP="00DE1C7E">
      <w:pPr>
        <w:jc w:val="both"/>
      </w:pPr>
      <w:r w:rsidRPr="00DE1C7E">
        <w:t xml:space="preserve">Komisja Rewizyjna zapoznała się z wyjaśnieniami zawartymi w piśmie  Małopolskiego Urzędu Wojewódzkiego w Krakowie Wydział Prawny i Nadzoru /WN.II.4100.150.2014 z dnia 22 kwietnia 2014 r./ w sprawie dot. skargi Pani AD. i uznała skargę </w:t>
      </w:r>
      <w:r w:rsidRPr="00DE1C7E">
        <w:rPr>
          <w:b/>
        </w:rPr>
        <w:t>za bezzasadną</w:t>
      </w:r>
      <w:r w:rsidRPr="00DE1C7E">
        <w:t>. Komisja wysłuchała również wyjaśnień do skargi skarżącej Pa</w:t>
      </w:r>
      <w:r>
        <w:t>ni AD. i przyjęła do wiadomości</w:t>
      </w:r>
      <w:r w:rsidRPr="00DE1C7E">
        <w:t xml:space="preserve">. </w:t>
      </w:r>
      <w:r w:rsidRPr="00DE1C7E">
        <w:rPr>
          <w:b/>
        </w:rPr>
        <w:t>Głosowano 6 za, 1 wstrzymujący</w:t>
      </w:r>
    </w:p>
    <w:p w:rsidR="00DE1C7E" w:rsidRDefault="00DE1C7E" w:rsidP="00DE1C7E">
      <w:pPr>
        <w:jc w:val="both"/>
      </w:pPr>
    </w:p>
    <w:p w:rsidR="00DE1C7E" w:rsidRDefault="00DE1C7E" w:rsidP="00DE1C7E"/>
    <w:p w:rsidR="00DE1C7E" w:rsidRPr="00DE1C7E" w:rsidRDefault="00DE1C7E" w:rsidP="00DE1C7E">
      <w:pPr>
        <w:widowControl/>
        <w:tabs>
          <w:tab w:val="num" w:pos="1155"/>
        </w:tabs>
        <w:suppressAutoHyphens w:val="0"/>
        <w:jc w:val="both"/>
        <w:rPr>
          <w:rStyle w:val="Pogrubienie"/>
          <w:b w:val="0"/>
          <w:u w:val="single"/>
        </w:rPr>
      </w:pPr>
      <w:r w:rsidRPr="00DE1C7E">
        <w:rPr>
          <w:b/>
          <w:u w:val="single"/>
        </w:rPr>
        <w:t xml:space="preserve">Ad.3. </w:t>
      </w:r>
      <w:r w:rsidRPr="00DE1C7E">
        <w:rPr>
          <w:b/>
          <w:bCs/>
          <w:u w:val="single"/>
        </w:rPr>
        <w:t>Zaopiniowanie wykonania budżetu Gminy Brzesko za rok 2013 i przygotowanie wniosku o udzielenie absolutorium dla Burmistrza Brzeska.</w:t>
      </w:r>
    </w:p>
    <w:p w:rsidR="00DE1C7E" w:rsidRDefault="00DE1C7E" w:rsidP="00DE1C7E"/>
    <w:p w:rsidR="00DE1C7E" w:rsidRDefault="00DE1C7E" w:rsidP="00DE1C7E">
      <w:r>
        <w:t>Członkowie komisji otrzymali sprawozdanie jw.  na piśmie drog</w:t>
      </w:r>
      <w:r w:rsidR="004F7F02">
        <w:t>ą</w:t>
      </w:r>
      <w:r>
        <w:t xml:space="preserve"> elektroniczną.</w:t>
      </w:r>
    </w:p>
    <w:p w:rsidR="00DE1C7E" w:rsidRDefault="00DE1C7E" w:rsidP="00DE1C7E"/>
    <w:p w:rsidR="00DE1C7E" w:rsidRDefault="00DE1C7E" w:rsidP="00DE1C7E">
      <w:r>
        <w:t>Pytania do przedłożonego sprawozdania.</w:t>
      </w:r>
    </w:p>
    <w:p w:rsidR="00DE1C7E" w:rsidRDefault="00DE1C7E" w:rsidP="00E82756">
      <w:pPr>
        <w:jc w:val="both"/>
      </w:pPr>
      <w:r>
        <w:t xml:space="preserve">Radny Kazimierz </w:t>
      </w:r>
      <w:proofErr w:type="spellStart"/>
      <w:r>
        <w:t>Sproski</w:t>
      </w:r>
      <w:proofErr w:type="spellEnd"/>
      <w:r>
        <w:t xml:space="preserve">  zapytał </w:t>
      </w:r>
      <w:r w:rsidR="00E82756">
        <w:t xml:space="preserve">Panią Skarbnik o przedstawienie wyjaśnień  </w:t>
      </w:r>
      <w:r>
        <w:t xml:space="preserve">w temacie  </w:t>
      </w:r>
      <w:r w:rsidR="00E82756">
        <w:t>udzielonych podwyżek wynagrodzeń dla pracowników obsługi w placówkach oświatowych w jaki sposób te podwyżki były  udzielane.</w:t>
      </w:r>
    </w:p>
    <w:p w:rsidR="00E82756" w:rsidRDefault="00E82756" w:rsidP="00E82756">
      <w:pPr>
        <w:jc w:val="both"/>
      </w:pPr>
    </w:p>
    <w:p w:rsidR="00E82756" w:rsidRDefault="00E82756" w:rsidP="00E82756">
      <w:pPr>
        <w:jc w:val="both"/>
      </w:pPr>
    </w:p>
    <w:p w:rsidR="00E82756" w:rsidRDefault="00E82756" w:rsidP="00E82756">
      <w:pPr>
        <w:jc w:val="both"/>
      </w:pPr>
      <w:r>
        <w:lastRenderedPageBreak/>
        <w:t xml:space="preserve">Skarbnik Celina </w:t>
      </w:r>
      <w:proofErr w:type="spellStart"/>
      <w:r>
        <w:t>Łanocha</w:t>
      </w:r>
      <w:proofErr w:type="spellEnd"/>
      <w:r>
        <w:t xml:space="preserve"> odpowiedziała – o sposobie wypłacenia podwyżek wynagrodzeń dla pracowników obsługowych w placówkach oświatowych gminy Brzesko decydował wydział oświaty razem z dyrektorami szkół. Przyznane podwyżki były niewielkie, ale był to pierwszy krok, a zanim na pewno w kolejnych latach będą następne.</w:t>
      </w:r>
    </w:p>
    <w:p w:rsidR="00997085" w:rsidRDefault="00E82756" w:rsidP="00E82756">
      <w:pPr>
        <w:jc w:val="both"/>
      </w:pPr>
      <w:r>
        <w:t>Jest kryzys i nigdzie w żadnych naszych placówkach nie było podwyższane wynagrodzenie od wielu lat dlatego też nie tylko w  oświacie występuje taka sytuacja</w:t>
      </w:r>
      <w:r w:rsidR="00380DB7">
        <w:t>, ż</w:t>
      </w:r>
      <w:r>
        <w:t xml:space="preserve">e dopłacamy do najniższego </w:t>
      </w:r>
      <w:r w:rsidR="00380DB7">
        <w:t xml:space="preserve">wynagrodzenia. Na wielkość tych podwyżek znaczny wpływ ma fakt, że </w:t>
      </w:r>
      <w:r w:rsidR="00997085">
        <w:t>brak jest większych dochodów do budżetu gminy, a wydatki są bardzo wysokie, a i  oczekiwania w tym zakresie są bardzo wysokie w każdej dziedzinie.</w:t>
      </w:r>
    </w:p>
    <w:p w:rsidR="00997085" w:rsidRDefault="00997085" w:rsidP="00E82756">
      <w:pPr>
        <w:jc w:val="both"/>
      </w:pPr>
    </w:p>
    <w:p w:rsidR="00997085" w:rsidRDefault="00997085" w:rsidP="00E82756">
      <w:pPr>
        <w:jc w:val="both"/>
      </w:pPr>
      <w:r>
        <w:t>Następnie przewodniczący Komisji Rewizyjnej Leszek Klimek  odczytał  opinie RIO w Tarnowie z dnia 16 kwietnia 2014 roku w sprawie pozytywnego zaopiniowania sprawozdania Burmistrza Brzeska z wykonania Budżetu Gminy Brzesko za rok 2013 oraz wniosek</w:t>
      </w:r>
      <w:r w:rsidR="005D5320">
        <w:t xml:space="preserve"> Komisji Rewizyjnej</w:t>
      </w:r>
      <w:r>
        <w:t xml:space="preserve"> o udzielenie Burmistrzowi Brzeska absolutorium z tego tytułu.</w:t>
      </w:r>
    </w:p>
    <w:p w:rsidR="00997085" w:rsidRPr="00997085" w:rsidRDefault="00997085" w:rsidP="00E82756">
      <w:pPr>
        <w:jc w:val="both"/>
        <w:rPr>
          <w:b/>
        </w:rPr>
      </w:pPr>
      <w:r w:rsidRPr="00997085">
        <w:rPr>
          <w:b/>
        </w:rPr>
        <w:t>Wniosek stanowi załącznik do protokołu komisji – został  przyjęty przez członków komisji Rewizyjnej  pozytywnie jednogłośnie.</w:t>
      </w:r>
    </w:p>
    <w:p w:rsidR="00997085" w:rsidRDefault="00997085" w:rsidP="00E82756">
      <w:pPr>
        <w:jc w:val="both"/>
      </w:pPr>
    </w:p>
    <w:p w:rsidR="00997085" w:rsidRPr="00997085" w:rsidRDefault="00997085" w:rsidP="00E82756">
      <w:pPr>
        <w:jc w:val="both"/>
        <w:rPr>
          <w:b/>
        </w:rPr>
      </w:pPr>
      <w:r w:rsidRPr="00997085">
        <w:rPr>
          <w:b/>
        </w:rPr>
        <w:t>Opinia Komisji:</w:t>
      </w:r>
    </w:p>
    <w:p w:rsidR="00997085" w:rsidRPr="00997085" w:rsidRDefault="00997085" w:rsidP="00997085">
      <w:pPr>
        <w:tabs>
          <w:tab w:val="left" w:pos="419"/>
        </w:tabs>
        <w:jc w:val="both"/>
        <w:rPr>
          <w:rFonts w:cs="Times New Roman"/>
        </w:rPr>
      </w:pPr>
      <w:r w:rsidRPr="00997085">
        <w:rPr>
          <w:rFonts w:cs="Times New Roman"/>
        </w:rPr>
        <w:t xml:space="preserve">Pozytywnie </w:t>
      </w:r>
      <w:r w:rsidRPr="00997085">
        <w:rPr>
          <w:rFonts w:cs="Times New Roman"/>
          <w:b/>
        </w:rPr>
        <w:t>jednogłośnie</w:t>
      </w:r>
      <w:r w:rsidRPr="00997085">
        <w:rPr>
          <w:rFonts w:cs="Times New Roman"/>
        </w:rPr>
        <w:t xml:space="preserve"> zaopiniowała Komisja Rewizyjna sprawozdanie </w:t>
      </w:r>
      <w:r w:rsidRPr="00997085">
        <w:rPr>
          <w:rFonts w:cs="Times New Roman"/>
        </w:rPr>
        <w:br/>
        <w:t>z wykonania Budżetu Gminy Brzesko za rok 2013 i wystąpiła do Rady Miejskiej w Brzesku o udzielenie Burmistrzowi Brzeska Panu Grzegorzowi Wawryka absolutorium za 2013 rok.</w:t>
      </w:r>
    </w:p>
    <w:p w:rsidR="00997085" w:rsidRPr="00002FBE" w:rsidRDefault="00997085" w:rsidP="0099708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5320" w:rsidRPr="005D5320" w:rsidRDefault="005D5320" w:rsidP="005D5320">
      <w:pPr>
        <w:widowControl/>
        <w:suppressAutoHyphens w:val="0"/>
        <w:rPr>
          <w:rStyle w:val="Pogrubienie"/>
          <w:u w:val="single"/>
        </w:rPr>
      </w:pPr>
      <w:r w:rsidRPr="00652AA5">
        <w:rPr>
          <w:b/>
          <w:u w:val="single"/>
        </w:rPr>
        <w:t>Ad.4</w:t>
      </w:r>
      <w:r w:rsidRPr="005D5320">
        <w:rPr>
          <w:u w:val="single"/>
        </w:rPr>
        <w:t xml:space="preserve">. </w:t>
      </w:r>
      <w:r w:rsidRPr="005D5320">
        <w:rPr>
          <w:rStyle w:val="Pogrubienie"/>
          <w:u w:val="single"/>
        </w:rPr>
        <w:t>Informacja o przygotowaniu do remontu dróg oraz ulic po okresie zimowym.</w:t>
      </w:r>
    </w:p>
    <w:p w:rsidR="005D5320" w:rsidRDefault="005D5320" w:rsidP="00997085"/>
    <w:p w:rsidR="00E82756" w:rsidRDefault="005D5320" w:rsidP="005D5320">
      <w:r>
        <w:t>Kierownik Henryk Piela przedstawił komisji informacje dot. zaplanowanych i wykonywanych remontów pozimowych dróg i chodników na ternie Gminy Brzesko.</w:t>
      </w:r>
    </w:p>
    <w:p w:rsidR="005D5320" w:rsidRDefault="005D5320" w:rsidP="005D5320">
      <w:pPr>
        <w:jc w:val="both"/>
      </w:pPr>
      <w:r>
        <w:t>Ponadto zostały zaplanowane w najbliższym czasie prace porządkowe na terenie miasta tj. koszenie poboczy i rowów, konserwacja i naprawa przepustów drogowych, w związku z czym Pan kierownik zwrócił się z prośbą do burmistrza o zwiększenie środków budżetowych na te zadania przynajmniej o kwotę 100 tysięcy złotych.</w:t>
      </w:r>
    </w:p>
    <w:p w:rsidR="005D5320" w:rsidRDefault="005D5320" w:rsidP="005D5320">
      <w:pPr>
        <w:jc w:val="both"/>
      </w:pPr>
    </w:p>
    <w:p w:rsidR="005D5320" w:rsidRDefault="005D5320" w:rsidP="005D5320">
      <w:pPr>
        <w:jc w:val="both"/>
      </w:pPr>
      <w:r>
        <w:t>W dyskusji z udziałem Pana Kierownika Pieli radny Stanisław Góra poruszył problem  ulicy Skalnej w Porębie Sypytkowskiej, która jest drogą alternatywną  w przypadku  objazdów i korków na głównej drodze. Należy jak najszybciej podjąć działania  związane z przebudową tej drogi gdyż droga jest nie przystosowana do ruchu ciężkiego, przepusty drogowe są źle  posadowione i są z tego tytułu problemy</w:t>
      </w:r>
      <w:r w:rsidR="004F7F02">
        <w:t>, a droga zostanie rozjeżdżona przez samochody</w:t>
      </w:r>
      <w:r>
        <w:t>.</w:t>
      </w:r>
    </w:p>
    <w:p w:rsidR="00D060BF" w:rsidRDefault="00D060BF" w:rsidP="005D5320">
      <w:pPr>
        <w:jc w:val="both"/>
      </w:pPr>
    </w:p>
    <w:p w:rsidR="00D060BF" w:rsidRDefault="00D060BF" w:rsidP="005D5320">
      <w:pPr>
        <w:jc w:val="both"/>
      </w:pPr>
      <w:r>
        <w:t>Burmistrz Grzegorz Wawryka  poinformował komisje o  planach budowy w Brzesku nowej gminnej oczyszczalni ścieków jej lokalizacji i możliwości pozyskania na ten cel środków pozabudżetowych.</w:t>
      </w:r>
    </w:p>
    <w:p w:rsidR="00D060BF" w:rsidRDefault="00D060BF" w:rsidP="005D5320">
      <w:pPr>
        <w:jc w:val="both"/>
      </w:pPr>
    </w:p>
    <w:p w:rsidR="00D060BF" w:rsidRDefault="00D060BF" w:rsidP="005D5320">
      <w:pPr>
        <w:jc w:val="both"/>
      </w:pPr>
      <w:r>
        <w:t xml:space="preserve">Radny Stanisław Góra  nawiązał w swojej wypowiedzi  do tematu </w:t>
      </w:r>
      <w:r w:rsidR="0012442B">
        <w:t>pilnej potrzeby remontu dróg na sołectwach gminy Brzesko min. w Porębie Sypytkowskiej. Na te zadania winny być  przeznaczone dużo większe środki finansowe bo niestety ale degradacja dróg postępuje bardzo szybko.</w:t>
      </w:r>
    </w:p>
    <w:p w:rsidR="005D5320" w:rsidRDefault="005D5320" w:rsidP="005D5320">
      <w:pPr>
        <w:jc w:val="both"/>
      </w:pPr>
    </w:p>
    <w:p w:rsidR="0012442B" w:rsidRDefault="0012442B" w:rsidP="005D5320">
      <w:pPr>
        <w:jc w:val="both"/>
      </w:pPr>
    </w:p>
    <w:p w:rsidR="004F7F02" w:rsidRDefault="004F7F02" w:rsidP="005D5320">
      <w:pPr>
        <w:jc w:val="both"/>
      </w:pPr>
    </w:p>
    <w:p w:rsidR="004F7F02" w:rsidRDefault="004F7F02" w:rsidP="005D5320">
      <w:pPr>
        <w:jc w:val="both"/>
      </w:pPr>
    </w:p>
    <w:p w:rsidR="004F7F02" w:rsidRDefault="004F7F02" w:rsidP="005D5320">
      <w:pPr>
        <w:jc w:val="both"/>
      </w:pPr>
    </w:p>
    <w:p w:rsidR="004F7F02" w:rsidRDefault="004F7F02" w:rsidP="005D5320">
      <w:pPr>
        <w:jc w:val="both"/>
      </w:pPr>
    </w:p>
    <w:p w:rsidR="0012442B" w:rsidRDefault="0012442B" w:rsidP="005D5320">
      <w:pPr>
        <w:jc w:val="both"/>
      </w:pPr>
      <w:r>
        <w:t>Radny Bogusław Babicz – poinformował, że chodnik przy ul. Czarnowiejskiej do ul. Jasnej jest bardzo zniszczony i wymaga pilnego remontu. Radny poprosił by w ramach remontów pozimowych wyremontować chodnik.</w:t>
      </w:r>
      <w:r w:rsidR="00652AA5">
        <w:t xml:space="preserve"> </w:t>
      </w:r>
      <w:r>
        <w:t xml:space="preserve">Ponadto Radny zapytał jak postępują prace związane z wykonaniem przedłużenia ul. Jasnej z Kossaka. </w:t>
      </w:r>
    </w:p>
    <w:p w:rsidR="00652AA5" w:rsidRDefault="00652AA5" w:rsidP="005D5320">
      <w:pPr>
        <w:jc w:val="both"/>
      </w:pPr>
    </w:p>
    <w:p w:rsidR="00652AA5" w:rsidRPr="00652AA5" w:rsidRDefault="00652AA5" w:rsidP="005D5320">
      <w:pPr>
        <w:jc w:val="both"/>
        <w:rPr>
          <w:b/>
          <w:u w:val="single"/>
        </w:rPr>
      </w:pPr>
      <w:r w:rsidRPr="00652AA5">
        <w:rPr>
          <w:b/>
          <w:u w:val="single"/>
        </w:rPr>
        <w:t>Po dyskusji opinia Komisji:</w:t>
      </w:r>
    </w:p>
    <w:p w:rsidR="00652AA5" w:rsidRPr="00652AA5" w:rsidRDefault="00652AA5" w:rsidP="00652AA5">
      <w:pPr>
        <w:jc w:val="both"/>
      </w:pPr>
      <w:r w:rsidRPr="00652AA5">
        <w:t>Komisja przyjęła do wiadomości informacje na temat  zaplanowanych i wykonywanych pozimowych remontów dróg i chodników na terenie Gminy Brzesko.</w:t>
      </w:r>
    </w:p>
    <w:p w:rsidR="00652AA5" w:rsidRDefault="00652AA5" w:rsidP="005D5320">
      <w:pPr>
        <w:jc w:val="both"/>
      </w:pPr>
    </w:p>
    <w:p w:rsidR="00652AA5" w:rsidRDefault="005D5320" w:rsidP="00652AA5">
      <w:pPr>
        <w:jc w:val="both"/>
      </w:pPr>
      <w:r>
        <w:t xml:space="preserve"> </w:t>
      </w:r>
    </w:p>
    <w:p w:rsidR="00652AA5" w:rsidRDefault="00652AA5" w:rsidP="00652AA5">
      <w:pPr>
        <w:rPr>
          <w:b/>
          <w:u w:val="single"/>
        </w:rPr>
      </w:pPr>
      <w:r w:rsidRPr="00652AA5">
        <w:rPr>
          <w:b/>
          <w:u w:val="single"/>
        </w:rPr>
        <w:t xml:space="preserve">Ad.5. Analiza sprawozdań z działalności MOK i </w:t>
      </w:r>
      <w:proofErr w:type="spellStart"/>
      <w:r w:rsidRPr="00652AA5">
        <w:rPr>
          <w:b/>
          <w:u w:val="single"/>
        </w:rPr>
        <w:t>PiMBP</w:t>
      </w:r>
      <w:proofErr w:type="spellEnd"/>
      <w:r w:rsidRPr="00652AA5">
        <w:rPr>
          <w:b/>
          <w:u w:val="single"/>
        </w:rPr>
        <w:t xml:space="preserve"> za rok 2013.</w:t>
      </w:r>
    </w:p>
    <w:p w:rsidR="00652AA5" w:rsidRDefault="00652AA5" w:rsidP="00652AA5"/>
    <w:p w:rsidR="005D5320" w:rsidRDefault="00652AA5" w:rsidP="00652AA5">
      <w:pPr>
        <w:jc w:val="both"/>
      </w:pPr>
      <w:r>
        <w:t xml:space="preserve">Sprawozdania finansowe jak również z działalności </w:t>
      </w:r>
      <w:r w:rsidR="004F7F02">
        <w:t xml:space="preserve">jednostek MOK i </w:t>
      </w:r>
      <w:proofErr w:type="spellStart"/>
      <w:r w:rsidR="004F7F02">
        <w:t>PiMBP</w:t>
      </w:r>
      <w:proofErr w:type="spellEnd"/>
      <w:r w:rsidR="004F7F02">
        <w:t xml:space="preserve"> </w:t>
      </w:r>
      <w:r>
        <w:t>otrzymali radni drogą elektroniczną.</w:t>
      </w:r>
    </w:p>
    <w:p w:rsidR="004F7F02" w:rsidRDefault="004F7F02" w:rsidP="00652AA5"/>
    <w:p w:rsidR="00652AA5" w:rsidRDefault="00880F55" w:rsidP="004F7F02">
      <w:pPr>
        <w:jc w:val="both"/>
      </w:pPr>
      <w:r>
        <w:t>Radna Katarzyna Pacewicz – Pyrek zwróciła uwagę komisji na organizacje wystaw w RCKB. W RCKB bardzo wiele się dzieje, organizowane są  profesjonalne wystawy, odczyty, spotkania. Na podkreślenie zasługuje szczególnie  fantastyczna forma organizacji wystaw.</w:t>
      </w:r>
    </w:p>
    <w:p w:rsidR="00880F55" w:rsidRDefault="00880F55" w:rsidP="00652AA5"/>
    <w:p w:rsidR="00880F55" w:rsidRDefault="00880F55" w:rsidP="00880F55">
      <w:pPr>
        <w:jc w:val="both"/>
      </w:pPr>
      <w:r>
        <w:t>W krótkiej dyskusji radni pytali również o  organizowanie wystaw naszych rodzimych twórców  jak również zagospodarowania lokalu po kawiarence.</w:t>
      </w:r>
    </w:p>
    <w:p w:rsidR="00880F55" w:rsidRDefault="00880F55" w:rsidP="00880F55">
      <w:pPr>
        <w:jc w:val="both"/>
      </w:pPr>
      <w:r>
        <w:t>Ponadto Dyrektor Maria Marek przedstawiła komisji informacje na temat działalności biblioteki w roku 2013.</w:t>
      </w:r>
    </w:p>
    <w:p w:rsidR="00880F55" w:rsidRDefault="00880F55" w:rsidP="00880F55"/>
    <w:p w:rsidR="00880F55" w:rsidRDefault="00880F55" w:rsidP="00880F55">
      <w:r>
        <w:t>Przewodniczący Komisji Leszek Klimek odczytał projekty uchwał w sprawach:</w:t>
      </w:r>
    </w:p>
    <w:p w:rsidR="00880F55" w:rsidRDefault="00880F55" w:rsidP="00880F55">
      <w:pPr>
        <w:ind w:left="705" w:hanging="705"/>
      </w:pPr>
      <w:r>
        <w:t>•</w:t>
      </w:r>
      <w:r>
        <w:tab/>
        <w:t>zatwierdzenia sprawozdania finansowego Powiatowej i Miejskiej Biblioteki Publicznej w Brzesku za rok 2013;</w:t>
      </w:r>
    </w:p>
    <w:p w:rsidR="00880F55" w:rsidRDefault="00880F55" w:rsidP="00880F55">
      <w:pPr>
        <w:ind w:left="705" w:hanging="705"/>
      </w:pPr>
      <w:r>
        <w:t>•</w:t>
      </w:r>
      <w:r>
        <w:tab/>
        <w:t>zatwierdzenia sprawozdania finansowego Miejskiego Ośrodka Kultury w Brzesku za rok 2013.</w:t>
      </w:r>
    </w:p>
    <w:p w:rsidR="00880F55" w:rsidRDefault="00880F55" w:rsidP="00880F55"/>
    <w:p w:rsidR="00880F55" w:rsidRDefault="00880F55" w:rsidP="00880F55">
      <w:r>
        <w:t>Uwag członków komisji do projektów uchwał brak.</w:t>
      </w:r>
    </w:p>
    <w:p w:rsidR="00880F55" w:rsidRDefault="00880F55" w:rsidP="00880F55"/>
    <w:p w:rsidR="00880F55" w:rsidRPr="00880F55" w:rsidRDefault="00880F55" w:rsidP="00880F55">
      <w:pPr>
        <w:rPr>
          <w:b/>
        </w:rPr>
      </w:pPr>
      <w:r w:rsidRPr="00880F55">
        <w:rPr>
          <w:b/>
        </w:rPr>
        <w:t>Opinie komisji:</w:t>
      </w:r>
    </w:p>
    <w:p w:rsidR="00880F55" w:rsidRPr="00880F55" w:rsidRDefault="00880F55" w:rsidP="00880F55">
      <w:pPr>
        <w:numPr>
          <w:ilvl w:val="0"/>
          <w:numId w:val="4"/>
        </w:numPr>
      </w:pPr>
      <w:r w:rsidRPr="00880F55">
        <w:t>Pozytywnie zaopiniowała komisja projekty uchwał w sprawach:</w:t>
      </w:r>
    </w:p>
    <w:p w:rsidR="00880F55" w:rsidRPr="00880F55" w:rsidRDefault="00880F55" w:rsidP="00880F55">
      <w:pPr>
        <w:numPr>
          <w:ilvl w:val="0"/>
          <w:numId w:val="8"/>
        </w:numPr>
      </w:pPr>
      <w:r w:rsidRPr="00880F55">
        <w:t xml:space="preserve">zatwierdzenia sprawozdania finansowego Powiatowej i Miejskiej Biblioteki Publicznej w Brzesku za rok 2013 – </w:t>
      </w:r>
      <w:r w:rsidRPr="00880F55">
        <w:rPr>
          <w:b/>
        </w:rPr>
        <w:t>głosowano jednogłośnie;</w:t>
      </w:r>
    </w:p>
    <w:p w:rsidR="00880F55" w:rsidRPr="00880F55" w:rsidRDefault="00880F55" w:rsidP="00880F55">
      <w:pPr>
        <w:numPr>
          <w:ilvl w:val="0"/>
          <w:numId w:val="8"/>
        </w:numPr>
      </w:pPr>
      <w:r w:rsidRPr="00880F55">
        <w:t xml:space="preserve">zatwierdzenia sprawozdania finansowego Miejskiego Ośrodka Kultury w Brzesku za rok 2013 – głosowano </w:t>
      </w:r>
      <w:r w:rsidRPr="00880F55">
        <w:rPr>
          <w:b/>
        </w:rPr>
        <w:t>jednogłośnie.</w:t>
      </w:r>
    </w:p>
    <w:p w:rsidR="00880F55" w:rsidRPr="00880F55" w:rsidRDefault="00880F55" w:rsidP="00880F55"/>
    <w:p w:rsidR="00880F55" w:rsidRPr="00880F55" w:rsidRDefault="00880F55" w:rsidP="00880F55">
      <w:pPr>
        <w:numPr>
          <w:ilvl w:val="0"/>
          <w:numId w:val="4"/>
        </w:numPr>
      </w:pPr>
      <w:r w:rsidRPr="00880F55">
        <w:t xml:space="preserve">Zapoznano się z informacjami na temat działalności MOK i </w:t>
      </w:r>
      <w:proofErr w:type="spellStart"/>
      <w:r w:rsidRPr="00880F55">
        <w:t>PiMBP</w:t>
      </w:r>
      <w:proofErr w:type="spellEnd"/>
      <w:r w:rsidRPr="00880F55">
        <w:t xml:space="preserve"> w Brzesku w roku 2013  i przyjęto do wiadomości. </w:t>
      </w:r>
    </w:p>
    <w:p w:rsidR="00880F55" w:rsidRPr="00880F55" w:rsidRDefault="00880F55" w:rsidP="00880F55">
      <w:r w:rsidRPr="00880F55">
        <w:t xml:space="preserve"> </w:t>
      </w:r>
    </w:p>
    <w:p w:rsidR="00880F55" w:rsidRDefault="00880F55" w:rsidP="00880F55"/>
    <w:p w:rsidR="00880F55" w:rsidRDefault="00880F55" w:rsidP="00880F55"/>
    <w:p w:rsidR="004F7F02" w:rsidRDefault="004F7F02" w:rsidP="00880F55">
      <w:pPr>
        <w:jc w:val="both"/>
        <w:rPr>
          <w:b/>
          <w:u w:val="single"/>
        </w:rPr>
      </w:pPr>
    </w:p>
    <w:p w:rsidR="004F7F02" w:rsidRDefault="004F7F02" w:rsidP="00880F55">
      <w:pPr>
        <w:jc w:val="both"/>
        <w:rPr>
          <w:b/>
          <w:u w:val="single"/>
        </w:rPr>
      </w:pPr>
    </w:p>
    <w:p w:rsidR="004F7F02" w:rsidRDefault="004F7F02" w:rsidP="00880F55">
      <w:pPr>
        <w:jc w:val="both"/>
        <w:rPr>
          <w:b/>
          <w:u w:val="single"/>
        </w:rPr>
      </w:pPr>
    </w:p>
    <w:p w:rsidR="004F7F02" w:rsidRDefault="004F7F02" w:rsidP="00880F55">
      <w:pPr>
        <w:jc w:val="both"/>
        <w:rPr>
          <w:b/>
          <w:u w:val="single"/>
        </w:rPr>
      </w:pPr>
    </w:p>
    <w:p w:rsidR="004F7F02" w:rsidRDefault="004F7F02" w:rsidP="00880F55">
      <w:pPr>
        <w:jc w:val="both"/>
        <w:rPr>
          <w:b/>
          <w:u w:val="single"/>
        </w:rPr>
      </w:pPr>
    </w:p>
    <w:p w:rsidR="004F7F02" w:rsidRDefault="004F7F02" w:rsidP="00880F55">
      <w:pPr>
        <w:jc w:val="both"/>
        <w:rPr>
          <w:b/>
          <w:u w:val="single"/>
        </w:rPr>
      </w:pPr>
    </w:p>
    <w:p w:rsidR="00880F55" w:rsidRPr="00880F55" w:rsidRDefault="00880F55" w:rsidP="00880F55">
      <w:pPr>
        <w:jc w:val="both"/>
        <w:rPr>
          <w:b/>
          <w:u w:val="single"/>
        </w:rPr>
      </w:pPr>
      <w:r w:rsidRPr="00880F55">
        <w:rPr>
          <w:b/>
          <w:u w:val="single"/>
        </w:rPr>
        <w:t>Ad.6.</w:t>
      </w:r>
      <w:r w:rsidRPr="00880F55">
        <w:rPr>
          <w:b/>
          <w:u w:val="single"/>
        </w:rPr>
        <w:tab/>
        <w:t xml:space="preserve">Sprawy bieżące i wolne wnioski- analiza pism, wniosków i projektów uchwał  </w:t>
      </w:r>
    </w:p>
    <w:p w:rsidR="00880F55" w:rsidRDefault="00880F55" w:rsidP="00880F55">
      <w:pPr>
        <w:jc w:val="both"/>
        <w:rPr>
          <w:b/>
          <w:u w:val="single"/>
        </w:rPr>
      </w:pPr>
      <w:r w:rsidRPr="00880F55">
        <w:rPr>
          <w:b/>
          <w:u w:val="single"/>
        </w:rPr>
        <w:t>na sesję RM w miesiącu maju  br.</w:t>
      </w:r>
    </w:p>
    <w:p w:rsidR="00880F55" w:rsidRDefault="00880F55" w:rsidP="00880F55"/>
    <w:p w:rsidR="00880F55" w:rsidRDefault="00880F55" w:rsidP="00880F55">
      <w:r>
        <w:t>Spraw bieżących brak.</w:t>
      </w:r>
    </w:p>
    <w:p w:rsidR="00880F55" w:rsidRDefault="00880F55" w:rsidP="00880F55"/>
    <w:p w:rsidR="004F7F02" w:rsidRDefault="004F7F02" w:rsidP="00880F55"/>
    <w:p w:rsidR="004F7F02" w:rsidRDefault="004F7F02" w:rsidP="00880F55"/>
    <w:p w:rsidR="004F7F02" w:rsidRDefault="004F7F02" w:rsidP="00880F55"/>
    <w:p w:rsidR="004F7F02" w:rsidRDefault="004F7F02" w:rsidP="00880F55"/>
    <w:p w:rsidR="004F7F02" w:rsidRDefault="004F7F02" w:rsidP="00880F55"/>
    <w:p w:rsidR="004F7F02" w:rsidRDefault="004F7F02" w:rsidP="00880F55"/>
    <w:p w:rsidR="00880F55" w:rsidRDefault="00880F55" w:rsidP="00880F55">
      <w:r>
        <w:t>Na tym posiedzenie komisji zostało zakończone.</w:t>
      </w:r>
    </w:p>
    <w:p w:rsidR="00880F55" w:rsidRDefault="00880F55" w:rsidP="00880F55">
      <w:r>
        <w:t>Obrady trwały od godz.9.00-11.00</w:t>
      </w:r>
    </w:p>
    <w:p w:rsidR="00880F55" w:rsidRDefault="00880F55" w:rsidP="00880F55"/>
    <w:p w:rsidR="004F7F02" w:rsidRDefault="004F7F02" w:rsidP="00880F55">
      <w:pPr>
        <w:jc w:val="center"/>
      </w:pPr>
    </w:p>
    <w:p w:rsidR="004F7F02" w:rsidRDefault="004F7F02" w:rsidP="00880F55">
      <w:pPr>
        <w:jc w:val="center"/>
      </w:pPr>
    </w:p>
    <w:p w:rsidR="004F7F02" w:rsidRDefault="004F7F02" w:rsidP="00880F55">
      <w:pPr>
        <w:jc w:val="center"/>
      </w:pPr>
    </w:p>
    <w:p w:rsidR="004F7F02" w:rsidRDefault="004F7F02" w:rsidP="00880F55">
      <w:pPr>
        <w:jc w:val="center"/>
      </w:pPr>
    </w:p>
    <w:p w:rsidR="004F7F02" w:rsidRDefault="004F7F02" w:rsidP="00880F55">
      <w:pPr>
        <w:jc w:val="center"/>
      </w:pPr>
    </w:p>
    <w:p w:rsidR="004F7F02" w:rsidRPr="004F7F02" w:rsidRDefault="00880F55" w:rsidP="004F7F02">
      <w:pPr>
        <w:ind w:left="2124" w:firstLine="708"/>
        <w:jc w:val="center"/>
        <w:rPr>
          <w:b/>
        </w:rPr>
      </w:pPr>
      <w:r w:rsidRPr="004F7F02">
        <w:rPr>
          <w:b/>
        </w:rPr>
        <w:t>Przewodniczący</w:t>
      </w:r>
      <w:r w:rsidR="004F7F02" w:rsidRPr="004F7F02">
        <w:rPr>
          <w:b/>
        </w:rPr>
        <w:t xml:space="preserve"> K</w:t>
      </w:r>
      <w:r w:rsidRPr="004F7F02">
        <w:rPr>
          <w:b/>
        </w:rPr>
        <w:t xml:space="preserve">omisji Rewizyjnej </w:t>
      </w:r>
    </w:p>
    <w:p w:rsidR="004F7F02" w:rsidRPr="004F7F02" w:rsidRDefault="00880F55" w:rsidP="004F7F02">
      <w:pPr>
        <w:ind w:left="2124" w:firstLine="708"/>
        <w:jc w:val="center"/>
        <w:rPr>
          <w:b/>
        </w:rPr>
      </w:pPr>
      <w:r w:rsidRPr="004F7F02">
        <w:rPr>
          <w:b/>
        </w:rPr>
        <w:t xml:space="preserve">RM w Brzesku </w:t>
      </w:r>
    </w:p>
    <w:p w:rsidR="004F7F02" w:rsidRPr="004F7F02" w:rsidRDefault="004F7F02" w:rsidP="00880F55">
      <w:pPr>
        <w:jc w:val="center"/>
        <w:rPr>
          <w:b/>
        </w:rPr>
      </w:pPr>
    </w:p>
    <w:p w:rsidR="004F7F02" w:rsidRPr="004F7F02" w:rsidRDefault="004F7F02" w:rsidP="00880F55">
      <w:pPr>
        <w:jc w:val="center"/>
        <w:rPr>
          <w:b/>
        </w:rPr>
      </w:pPr>
    </w:p>
    <w:p w:rsidR="004F7F02" w:rsidRPr="004F7F02" w:rsidRDefault="00880F55" w:rsidP="004F7F02">
      <w:pPr>
        <w:ind w:left="2124" w:firstLine="708"/>
        <w:jc w:val="center"/>
        <w:rPr>
          <w:b/>
        </w:rPr>
      </w:pPr>
      <w:r w:rsidRPr="004F7F02">
        <w:rPr>
          <w:b/>
        </w:rPr>
        <w:t>Leszek Klimek</w:t>
      </w:r>
    </w:p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Pr="004F7F02" w:rsidRDefault="004F7F02" w:rsidP="004F7F02"/>
    <w:p w:rsidR="004F7F02" w:rsidRDefault="004F7F02" w:rsidP="004F7F02"/>
    <w:p w:rsidR="00880F55" w:rsidRPr="004F7F02" w:rsidRDefault="004F7F02" w:rsidP="004F7F02">
      <w:r>
        <w:t xml:space="preserve">Protokołowała: Inspektor Marta </w:t>
      </w:r>
      <w:proofErr w:type="spellStart"/>
      <w:r>
        <w:t>Kółkowska</w:t>
      </w:r>
      <w:proofErr w:type="spellEnd"/>
    </w:p>
    <w:sectPr w:rsidR="00880F55" w:rsidRPr="004F7F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51" w:rsidRDefault="002D4F51" w:rsidP="00380DB7">
      <w:r>
        <w:separator/>
      </w:r>
    </w:p>
  </w:endnote>
  <w:endnote w:type="continuationSeparator" w:id="0">
    <w:p w:rsidR="002D4F51" w:rsidRDefault="002D4F51" w:rsidP="0038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51" w:rsidRDefault="002D4F51" w:rsidP="00380DB7">
      <w:r>
        <w:separator/>
      </w:r>
    </w:p>
  </w:footnote>
  <w:footnote w:type="continuationSeparator" w:id="0">
    <w:p w:rsidR="002D4F51" w:rsidRDefault="002D4F51" w:rsidP="00380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207033429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380DB7" w:rsidRDefault="00380DB7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40080" w:rsidRPr="00240080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:rsidR="00380DB7" w:rsidRDefault="00380D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D240E"/>
    <w:multiLevelType w:val="hybridMultilevel"/>
    <w:tmpl w:val="D00E40D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28243000"/>
    <w:multiLevelType w:val="hybridMultilevel"/>
    <w:tmpl w:val="9828C0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044FC7"/>
    <w:multiLevelType w:val="hybridMultilevel"/>
    <w:tmpl w:val="472498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621993"/>
    <w:multiLevelType w:val="hybridMultilevel"/>
    <w:tmpl w:val="9828C0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EA6237"/>
    <w:multiLevelType w:val="hybridMultilevel"/>
    <w:tmpl w:val="30A46AF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8708C5"/>
    <w:multiLevelType w:val="hybridMultilevel"/>
    <w:tmpl w:val="9828C03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7">
    <w:nsid w:val="7F8E3B47"/>
    <w:multiLevelType w:val="hybridMultilevel"/>
    <w:tmpl w:val="82E8769A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83"/>
    <w:rsid w:val="000D1073"/>
    <w:rsid w:val="000D3EE5"/>
    <w:rsid w:val="0012442B"/>
    <w:rsid w:val="00240080"/>
    <w:rsid w:val="002D4F51"/>
    <w:rsid w:val="00370738"/>
    <w:rsid w:val="00380DB7"/>
    <w:rsid w:val="003C6D1E"/>
    <w:rsid w:val="00421B53"/>
    <w:rsid w:val="004F7F02"/>
    <w:rsid w:val="005D520E"/>
    <w:rsid w:val="005D5320"/>
    <w:rsid w:val="00652AA5"/>
    <w:rsid w:val="00692276"/>
    <w:rsid w:val="00880B4C"/>
    <w:rsid w:val="00880F55"/>
    <w:rsid w:val="00997085"/>
    <w:rsid w:val="009B6D83"/>
    <w:rsid w:val="00B5236D"/>
    <w:rsid w:val="00D060BF"/>
    <w:rsid w:val="00DC5005"/>
    <w:rsid w:val="00DE1C7E"/>
    <w:rsid w:val="00E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EB9EE-B0AE-4805-8404-DE2CC42F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D8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9B6D8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80DB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80DB7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80DB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80DB7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99708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08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080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5450-7A3D-4BC1-BD7F-5AB2FDC6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9</cp:revision>
  <cp:lastPrinted>2014-05-16T10:50:00Z</cp:lastPrinted>
  <dcterms:created xsi:type="dcterms:W3CDTF">2014-05-13T09:33:00Z</dcterms:created>
  <dcterms:modified xsi:type="dcterms:W3CDTF">2014-05-16T11:09:00Z</dcterms:modified>
</cp:coreProperties>
</file>