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EC9" w:rsidRPr="00E3286A" w:rsidRDefault="00316EC9" w:rsidP="00316EC9">
      <w:pPr>
        <w:jc w:val="center"/>
        <w:rPr>
          <w:rFonts w:ascii="Arial" w:hAnsi="Arial" w:cs="Arial"/>
          <w:b/>
          <w:bCs/>
          <w:sz w:val="22"/>
          <w:szCs w:val="22"/>
        </w:rPr>
      </w:pPr>
      <w:r w:rsidRPr="00E3286A">
        <w:rPr>
          <w:rFonts w:ascii="Arial" w:hAnsi="Arial" w:cs="Arial"/>
          <w:b/>
          <w:bCs/>
          <w:sz w:val="22"/>
          <w:szCs w:val="22"/>
        </w:rPr>
        <w:t>Protokół Nr 40/2014</w:t>
      </w:r>
    </w:p>
    <w:p w:rsidR="00316EC9" w:rsidRPr="00E3286A" w:rsidRDefault="00316EC9" w:rsidP="00316EC9">
      <w:pPr>
        <w:jc w:val="center"/>
        <w:rPr>
          <w:rFonts w:ascii="Arial" w:hAnsi="Arial" w:cs="Arial"/>
          <w:b/>
          <w:bCs/>
          <w:sz w:val="22"/>
          <w:szCs w:val="22"/>
        </w:rPr>
      </w:pPr>
      <w:r w:rsidRPr="00E3286A">
        <w:rPr>
          <w:rFonts w:ascii="Arial" w:hAnsi="Arial" w:cs="Arial"/>
          <w:b/>
          <w:bCs/>
          <w:sz w:val="22"/>
          <w:szCs w:val="22"/>
        </w:rPr>
        <w:t xml:space="preserve">z posiedzenia Komisji Gospodarki Finansowej Rady Miejskiej w Brzesku z dnia </w:t>
      </w:r>
      <w:r w:rsidRPr="00E3286A">
        <w:rPr>
          <w:rFonts w:ascii="Arial" w:hAnsi="Arial" w:cs="Arial"/>
          <w:b/>
          <w:bCs/>
          <w:sz w:val="22"/>
          <w:szCs w:val="22"/>
        </w:rPr>
        <w:br/>
      </w:r>
      <w:r w:rsidRPr="00E3286A">
        <w:rPr>
          <w:rFonts w:ascii="Arial" w:hAnsi="Arial" w:cs="Arial"/>
          <w:b/>
          <w:bCs/>
          <w:sz w:val="22"/>
          <w:szCs w:val="22"/>
          <w:u w:val="single"/>
        </w:rPr>
        <w:t>24 kwietnia 2014 r.</w:t>
      </w:r>
      <w:r w:rsidRPr="00E3286A">
        <w:rPr>
          <w:rFonts w:ascii="Arial" w:hAnsi="Arial" w:cs="Arial"/>
          <w:b/>
          <w:bCs/>
          <w:sz w:val="22"/>
          <w:szCs w:val="22"/>
        </w:rPr>
        <w:t xml:space="preserve"> odbytego w sali obrad  Urzędu Miejskiego w Brzesku </w:t>
      </w:r>
      <w:r w:rsidRPr="00E3286A">
        <w:rPr>
          <w:rFonts w:ascii="Arial" w:hAnsi="Arial" w:cs="Arial"/>
          <w:b/>
          <w:bCs/>
          <w:sz w:val="22"/>
          <w:szCs w:val="22"/>
        </w:rPr>
        <w:br/>
        <w:t>przy ul. Głowackiego 51.</w:t>
      </w:r>
    </w:p>
    <w:p w:rsidR="00316EC9" w:rsidRPr="00E3286A" w:rsidRDefault="00316EC9" w:rsidP="00316EC9">
      <w:pPr>
        <w:ind w:left="-15"/>
        <w:jc w:val="both"/>
        <w:rPr>
          <w:rFonts w:ascii="Arial" w:hAnsi="Arial" w:cs="Arial"/>
          <w:sz w:val="22"/>
          <w:szCs w:val="22"/>
        </w:rPr>
      </w:pPr>
    </w:p>
    <w:p w:rsidR="00316EC9" w:rsidRPr="00E3286A" w:rsidRDefault="00316EC9" w:rsidP="00316EC9">
      <w:pPr>
        <w:ind w:left="-15"/>
        <w:rPr>
          <w:rFonts w:ascii="Arial" w:hAnsi="Arial" w:cs="Arial"/>
          <w:sz w:val="22"/>
          <w:szCs w:val="22"/>
        </w:rPr>
      </w:pPr>
      <w:r w:rsidRPr="00E3286A">
        <w:rPr>
          <w:rStyle w:val="Pogrubienie"/>
          <w:rFonts w:ascii="Arial" w:hAnsi="Arial" w:cs="Arial"/>
          <w:sz w:val="22"/>
          <w:szCs w:val="22"/>
        </w:rPr>
        <w:t>Komisja Gospodarki Finansowej obradowała w składzie</w:t>
      </w:r>
      <w:r w:rsidRPr="00E3286A">
        <w:rPr>
          <w:rFonts w:ascii="Arial" w:hAnsi="Arial" w:cs="Arial"/>
          <w:sz w:val="22"/>
          <w:szCs w:val="22"/>
        </w:rPr>
        <w:t>:</w:t>
      </w:r>
      <w:r w:rsidRPr="00E3286A">
        <w:rPr>
          <w:rFonts w:ascii="Arial" w:hAnsi="Arial" w:cs="Arial"/>
          <w:sz w:val="22"/>
          <w:szCs w:val="22"/>
        </w:rPr>
        <w:br/>
      </w:r>
    </w:p>
    <w:p w:rsidR="00E3286A" w:rsidRPr="00E3286A" w:rsidRDefault="00E3286A" w:rsidP="00316EC9">
      <w:pPr>
        <w:numPr>
          <w:ilvl w:val="0"/>
          <w:numId w:val="1"/>
        </w:numPr>
        <w:jc w:val="both"/>
        <w:rPr>
          <w:rFonts w:ascii="Arial" w:hAnsi="Arial" w:cs="Arial"/>
          <w:b/>
          <w:sz w:val="22"/>
          <w:szCs w:val="22"/>
        </w:rPr>
      </w:pPr>
      <w:r w:rsidRPr="00E3286A">
        <w:rPr>
          <w:rFonts w:ascii="Arial" w:hAnsi="Arial" w:cs="Arial"/>
          <w:b/>
          <w:sz w:val="22"/>
          <w:szCs w:val="22"/>
        </w:rPr>
        <w:t>Radna Maria Kądziołka - Zastępca Przewodniczącego  Komisji;</w:t>
      </w:r>
    </w:p>
    <w:p w:rsidR="00316EC9" w:rsidRPr="00E3286A" w:rsidRDefault="00316EC9" w:rsidP="00E3286A">
      <w:pPr>
        <w:numPr>
          <w:ilvl w:val="0"/>
          <w:numId w:val="1"/>
        </w:numPr>
        <w:jc w:val="both"/>
        <w:rPr>
          <w:rFonts w:ascii="Arial" w:hAnsi="Arial" w:cs="Arial"/>
          <w:b/>
          <w:sz w:val="22"/>
          <w:szCs w:val="22"/>
        </w:rPr>
      </w:pPr>
      <w:r w:rsidRPr="00E3286A">
        <w:rPr>
          <w:rFonts w:ascii="Arial" w:hAnsi="Arial" w:cs="Arial"/>
          <w:b/>
          <w:sz w:val="22"/>
          <w:szCs w:val="22"/>
        </w:rPr>
        <w:t>Radny Franciszek Brzyk -  Członek Komisji;</w:t>
      </w:r>
    </w:p>
    <w:p w:rsidR="00316EC9" w:rsidRPr="00E3286A" w:rsidRDefault="00316EC9" w:rsidP="00316EC9">
      <w:pPr>
        <w:numPr>
          <w:ilvl w:val="0"/>
          <w:numId w:val="1"/>
        </w:numPr>
        <w:jc w:val="both"/>
        <w:rPr>
          <w:rFonts w:ascii="Arial" w:hAnsi="Arial" w:cs="Arial"/>
          <w:b/>
          <w:sz w:val="22"/>
          <w:szCs w:val="22"/>
        </w:rPr>
      </w:pPr>
      <w:r w:rsidRPr="00E3286A">
        <w:rPr>
          <w:rFonts w:ascii="Arial" w:hAnsi="Arial" w:cs="Arial"/>
          <w:b/>
          <w:sz w:val="22"/>
          <w:szCs w:val="22"/>
        </w:rPr>
        <w:t xml:space="preserve">Radny </w:t>
      </w:r>
      <w:r w:rsidR="008A2DBF">
        <w:rPr>
          <w:rFonts w:ascii="Arial" w:hAnsi="Arial" w:cs="Arial"/>
          <w:b/>
          <w:sz w:val="22"/>
          <w:szCs w:val="22"/>
        </w:rPr>
        <w:t>Leszek Klimek -</w:t>
      </w:r>
      <w:r w:rsidR="00E3286A" w:rsidRPr="00E3286A">
        <w:rPr>
          <w:rFonts w:ascii="Arial" w:hAnsi="Arial" w:cs="Arial"/>
          <w:b/>
          <w:sz w:val="22"/>
          <w:szCs w:val="22"/>
        </w:rPr>
        <w:t xml:space="preserve"> członek Komisji;</w:t>
      </w:r>
    </w:p>
    <w:p w:rsidR="00316EC9" w:rsidRPr="00E3286A" w:rsidRDefault="00316EC9" w:rsidP="00316EC9">
      <w:pPr>
        <w:numPr>
          <w:ilvl w:val="0"/>
          <w:numId w:val="1"/>
        </w:numPr>
        <w:jc w:val="both"/>
        <w:rPr>
          <w:rFonts w:ascii="Arial" w:hAnsi="Arial" w:cs="Arial"/>
          <w:b/>
          <w:sz w:val="22"/>
          <w:szCs w:val="22"/>
        </w:rPr>
      </w:pPr>
      <w:r w:rsidRPr="00E3286A">
        <w:rPr>
          <w:rFonts w:ascii="Arial" w:hAnsi="Arial" w:cs="Arial"/>
          <w:b/>
          <w:sz w:val="22"/>
          <w:szCs w:val="22"/>
        </w:rPr>
        <w:t>Radny Krz</w:t>
      </w:r>
      <w:r w:rsidR="008A2DBF">
        <w:rPr>
          <w:rFonts w:ascii="Arial" w:hAnsi="Arial" w:cs="Arial"/>
          <w:b/>
          <w:sz w:val="22"/>
          <w:szCs w:val="22"/>
        </w:rPr>
        <w:t xml:space="preserve">ysztof </w:t>
      </w:r>
      <w:proofErr w:type="spellStart"/>
      <w:r w:rsidR="008A2DBF">
        <w:rPr>
          <w:rFonts w:ascii="Arial" w:hAnsi="Arial" w:cs="Arial"/>
          <w:b/>
          <w:sz w:val="22"/>
          <w:szCs w:val="22"/>
        </w:rPr>
        <w:t>Ojczyk</w:t>
      </w:r>
      <w:proofErr w:type="spellEnd"/>
      <w:r w:rsidR="008A2DBF">
        <w:rPr>
          <w:rFonts w:ascii="Arial" w:hAnsi="Arial" w:cs="Arial"/>
          <w:b/>
          <w:sz w:val="22"/>
          <w:szCs w:val="22"/>
        </w:rPr>
        <w:t xml:space="preserve"> -</w:t>
      </w:r>
      <w:r w:rsidR="00E3286A" w:rsidRPr="00E3286A">
        <w:rPr>
          <w:rFonts w:ascii="Arial" w:hAnsi="Arial" w:cs="Arial"/>
          <w:b/>
          <w:sz w:val="22"/>
          <w:szCs w:val="22"/>
        </w:rPr>
        <w:t xml:space="preserve"> Członek komisji;</w:t>
      </w:r>
    </w:p>
    <w:p w:rsidR="00316EC9" w:rsidRPr="00E3286A" w:rsidRDefault="008A2DBF" w:rsidP="00316EC9">
      <w:pPr>
        <w:numPr>
          <w:ilvl w:val="0"/>
          <w:numId w:val="1"/>
        </w:numPr>
        <w:jc w:val="both"/>
        <w:rPr>
          <w:rFonts w:ascii="Arial" w:hAnsi="Arial" w:cs="Arial"/>
          <w:b/>
          <w:sz w:val="22"/>
          <w:szCs w:val="22"/>
        </w:rPr>
      </w:pPr>
      <w:r>
        <w:rPr>
          <w:rFonts w:ascii="Arial" w:hAnsi="Arial" w:cs="Arial"/>
          <w:b/>
          <w:sz w:val="22"/>
          <w:szCs w:val="22"/>
        </w:rPr>
        <w:t xml:space="preserve">Radny Tadeusz Pasierb - </w:t>
      </w:r>
      <w:r w:rsidR="00316EC9" w:rsidRPr="00E3286A">
        <w:rPr>
          <w:rFonts w:ascii="Arial" w:hAnsi="Arial" w:cs="Arial"/>
          <w:b/>
          <w:sz w:val="22"/>
          <w:szCs w:val="22"/>
        </w:rPr>
        <w:t>Członek Komisji;</w:t>
      </w:r>
    </w:p>
    <w:p w:rsidR="00316EC9" w:rsidRPr="00E3286A" w:rsidRDefault="008A2DBF" w:rsidP="00316EC9">
      <w:pPr>
        <w:numPr>
          <w:ilvl w:val="0"/>
          <w:numId w:val="1"/>
        </w:numPr>
        <w:jc w:val="both"/>
        <w:rPr>
          <w:rFonts w:ascii="Arial" w:hAnsi="Arial" w:cs="Arial"/>
          <w:b/>
          <w:sz w:val="22"/>
          <w:szCs w:val="22"/>
        </w:rPr>
      </w:pPr>
      <w:r>
        <w:rPr>
          <w:rFonts w:ascii="Arial" w:hAnsi="Arial" w:cs="Arial"/>
          <w:b/>
          <w:sz w:val="22"/>
          <w:szCs w:val="22"/>
        </w:rPr>
        <w:t xml:space="preserve">Radny Adam </w:t>
      </w:r>
      <w:proofErr w:type="spellStart"/>
      <w:r>
        <w:rPr>
          <w:rFonts w:ascii="Arial" w:hAnsi="Arial" w:cs="Arial"/>
          <w:b/>
          <w:sz w:val="22"/>
          <w:szCs w:val="22"/>
        </w:rPr>
        <w:t>Smołucha</w:t>
      </w:r>
      <w:proofErr w:type="spellEnd"/>
      <w:r>
        <w:rPr>
          <w:rFonts w:ascii="Arial" w:hAnsi="Arial" w:cs="Arial"/>
          <w:b/>
          <w:sz w:val="22"/>
          <w:szCs w:val="22"/>
        </w:rPr>
        <w:t xml:space="preserve"> - </w:t>
      </w:r>
      <w:r w:rsidR="00316EC9" w:rsidRPr="00E3286A">
        <w:rPr>
          <w:rFonts w:ascii="Arial" w:hAnsi="Arial" w:cs="Arial"/>
          <w:b/>
          <w:sz w:val="22"/>
          <w:szCs w:val="22"/>
        </w:rPr>
        <w:t xml:space="preserve">Członek Komisji; </w:t>
      </w:r>
    </w:p>
    <w:p w:rsidR="00316EC9" w:rsidRPr="00E3286A" w:rsidRDefault="00316EC9" w:rsidP="00316EC9">
      <w:pPr>
        <w:ind w:left="-15"/>
        <w:jc w:val="both"/>
        <w:rPr>
          <w:rFonts w:ascii="Arial" w:hAnsi="Arial" w:cs="Arial"/>
          <w:sz w:val="22"/>
          <w:szCs w:val="22"/>
        </w:rPr>
      </w:pPr>
    </w:p>
    <w:p w:rsidR="00316EC9" w:rsidRPr="00E3286A" w:rsidRDefault="00316EC9" w:rsidP="00316EC9">
      <w:pPr>
        <w:ind w:left="-15"/>
        <w:jc w:val="both"/>
        <w:rPr>
          <w:rFonts w:ascii="Arial" w:hAnsi="Arial" w:cs="Arial"/>
          <w:b/>
          <w:sz w:val="22"/>
          <w:szCs w:val="22"/>
        </w:rPr>
      </w:pPr>
      <w:r w:rsidRPr="00E3286A">
        <w:rPr>
          <w:rFonts w:ascii="Arial" w:hAnsi="Arial" w:cs="Arial"/>
          <w:b/>
          <w:sz w:val="22"/>
          <w:szCs w:val="22"/>
        </w:rPr>
        <w:t>- nieobecny usprawiedliwiony Radny Stanisław Góra - Przewodniczący Komisji;</w:t>
      </w:r>
    </w:p>
    <w:p w:rsidR="00316EC9" w:rsidRPr="00E3286A" w:rsidRDefault="00316EC9" w:rsidP="00316EC9">
      <w:pPr>
        <w:ind w:left="-15"/>
        <w:jc w:val="both"/>
        <w:rPr>
          <w:rFonts w:ascii="Arial" w:hAnsi="Arial" w:cs="Arial"/>
          <w:sz w:val="22"/>
          <w:szCs w:val="22"/>
        </w:rPr>
      </w:pPr>
    </w:p>
    <w:p w:rsidR="00316EC9" w:rsidRPr="00E3286A" w:rsidRDefault="00316EC9" w:rsidP="00316EC9">
      <w:pPr>
        <w:ind w:left="-15"/>
        <w:jc w:val="both"/>
        <w:rPr>
          <w:rFonts w:ascii="Arial" w:hAnsi="Arial" w:cs="Arial"/>
          <w:sz w:val="22"/>
          <w:szCs w:val="22"/>
        </w:rPr>
      </w:pPr>
    </w:p>
    <w:p w:rsidR="00316EC9" w:rsidRPr="00E3286A" w:rsidRDefault="00316EC9" w:rsidP="00316EC9">
      <w:pPr>
        <w:ind w:left="-15"/>
        <w:jc w:val="both"/>
        <w:rPr>
          <w:rFonts w:ascii="Arial" w:hAnsi="Arial" w:cs="Arial"/>
          <w:b/>
          <w:bCs/>
          <w:sz w:val="22"/>
          <w:szCs w:val="22"/>
        </w:rPr>
      </w:pPr>
      <w:r w:rsidRPr="00E3286A">
        <w:rPr>
          <w:rFonts w:ascii="Arial" w:hAnsi="Arial" w:cs="Arial"/>
          <w:b/>
          <w:bCs/>
          <w:sz w:val="22"/>
          <w:szCs w:val="22"/>
        </w:rPr>
        <w:t>Ponadto w posiedzeniu udział wzięli:</w:t>
      </w:r>
    </w:p>
    <w:p w:rsidR="00775226" w:rsidRPr="00E3286A" w:rsidRDefault="00775226" w:rsidP="00316EC9">
      <w:pPr>
        <w:ind w:left="-15"/>
        <w:jc w:val="both"/>
        <w:rPr>
          <w:rFonts w:ascii="Arial" w:hAnsi="Arial" w:cs="Arial"/>
          <w:b/>
          <w:bCs/>
          <w:sz w:val="22"/>
          <w:szCs w:val="22"/>
        </w:rPr>
      </w:pPr>
    </w:p>
    <w:p w:rsidR="00316EC9" w:rsidRPr="00E3286A" w:rsidRDefault="00316EC9" w:rsidP="00316EC9">
      <w:pPr>
        <w:numPr>
          <w:ilvl w:val="0"/>
          <w:numId w:val="2"/>
        </w:numPr>
        <w:jc w:val="both"/>
        <w:rPr>
          <w:rFonts w:ascii="Arial" w:hAnsi="Arial" w:cs="Arial"/>
          <w:b/>
          <w:sz w:val="22"/>
          <w:szCs w:val="22"/>
        </w:rPr>
      </w:pPr>
      <w:r w:rsidRPr="00E3286A">
        <w:rPr>
          <w:rFonts w:ascii="Arial" w:hAnsi="Arial" w:cs="Arial"/>
          <w:b/>
          <w:sz w:val="22"/>
          <w:szCs w:val="22"/>
        </w:rPr>
        <w:t>Burmistrz Grzegorz Wawryka;</w:t>
      </w:r>
    </w:p>
    <w:p w:rsidR="00316EC9" w:rsidRPr="00E3286A" w:rsidRDefault="00316EC9" w:rsidP="00316EC9">
      <w:pPr>
        <w:numPr>
          <w:ilvl w:val="0"/>
          <w:numId w:val="2"/>
        </w:numPr>
        <w:jc w:val="both"/>
        <w:rPr>
          <w:rFonts w:ascii="Arial" w:hAnsi="Arial" w:cs="Arial"/>
          <w:b/>
          <w:sz w:val="22"/>
          <w:szCs w:val="22"/>
        </w:rPr>
      </w:pPr>
      <w:r w:rsidRPr="00E3286A">
        <w:rPr>
          <w:rFonts w:ascii="Arial" w:hAnsi="Arial" w:cs="Arial"/>
          <w:b/>
          <w:sz w:val="22"/>
          <w:szCs w:val="22"/>
        </w:rPr>
        <w:t xml:space="preserve">Dyrektor MOPS Bogusława </w:t>
      </w:r>
      <w:proofErr w:type="spellStart"/>
      <w:r w:rsidRPr="00E3286A">
        <w:rPr>
          <w:rFonts w:ascii="Arial" w:hAnsi="Arial" w:cs="Arial"/>
          <w:b/>
          <w:sz w:val="22"/>
          <w:szCs w:val="22"/>
        </w:rPr>
        <w:t>Czyżycka</w:t>
      </w:r>
      <w:proofErr w:type="spellEnd"/>
      <w:r w:rsidRPr="00E3286A">
        <w:rPr>
          <w:rFonts w:ascii="Arial" w:hAnsi="Arial" w:cs="Arial"/>
          <w:b/>
          <w:sz w:val="22"/>
          <w:szCs w:val="22"/>
        </w:rPr>
        <w:t xml:space="preserve"> – </w:t>
      </w:r>
      <w:proofErr w:type="spellStart"/>
      <w:r w:rsidRPr="00E3286A">
        <w:rPr>
          <w:rFonts w:ascii="Arial" w:hAnsi="Arial" w:cs="Arial"/>
          <w:b/>
          <w:sz w:val="22"/>
          <w:szCs w:val="22"/>
        </w:rPr>
        <w:t>Paryło</w:t>
      </w:r>
      <w:proofErr w:type="spellEnd"/>
      <w:r w:rsidRPr="00E3286A">
        <w:rPr>
          <w:rFonts w:ascii="Arial" w:hAnsi="Arial" w:cs="Arial"/>
          <w:b/>
          <w:sz w:val="22"/>
          <w:szCs w:val="22"/>
        </w:rPr>
        <w:t>;</w:t>
      </w:r>
    </w:p>
    <w:p w:rsidR="00316EC9" w:rsidRPr="00E3286A" w:rsidRDefault="00316EC9" w:rsidP="00316EC9">
      <w:pPr>
        <w:numPr>
          <w:ilvl w:val="0"/>
          <w:numId w:val="2"/>
        </w:numPr>
        <w:jc w:val="both"/>
        <w:rPr>
          <w:rFonts w:ascii="Arial" w:hAnsi="Arial" w:cs="Arial"/>
          <w:b/>
          <w:sz w:val="22"/>
          <w:szCs w:val="22"/>
        </w:rPr>
      </w:pPr>
      <w:r w:rsidRPr="00E3286A">
        <w:rPr>
          <w:rFonts w:ascii="Arial" w:hAnsi="Arial" w:cs="Arial"/>
          <w:b/>
          <w:sz w:val="22"/>
          <w:szCs w:val="22"/>
        </w:rPr>
        <w:t xml:space="preserve">Skarbnik Celina </w:t>
      </w:r>
      <w:proofErr w:type="spellStart"/>
      <w:r w:rsidRPr="00E3286A">
        <w:rPr>
          <w:rFonts w:ascii="Arial" w:hAnsi="Arial" w:cs="Arial"/>
          <w:b/>
          <w:sz w:val="22"/>
          <w:szCs w:val="22"/>
        </w:rPr>
        <w:t>Łanocha</w:t>
      </w:r>
      <w:proofErr w:type="spellEnd"/>
      <w:r w:rsidR="00E3286A" w:rsidRPr="00E3286A">
        <w:rPr>
          <w:rFonts w:ascii="Arial" w:hAnsi="Arial" w:cs="Arial"/>
          <w:b/>
          <w:sz w:val="22"/>
          <w:szCs w:val="22"/>
        </w:rPr>
        <w:t>;</w:t>
      </w:r>
    </w:p>
    <w:p w:rsidR="00316EC9" w:rsidRPr="00E3286A" w:rsidRDefault="00316EC9" w:rsidP="00316EC9">
      <w:pPr>
        <w:numPr>
          <w:ilvl w:val="0"/>
          <w:numId w:val="2"/>
        </w:numPr>
        <w:jc w:val="both"/>
        <w:rPr>
          <w:rFonts w:ascii="Arial" w:hAnsi="Arial" w:cs="Arial"/>
          <w:b/>
          <w:sz w:val="22"/>
          <w:szCs w:val="22"/>
        </w:rPr>
      </w:pPr>
      <w:r w:rsidRPr="00E3286A">
        <w:rPr>
          <w:rFonts w:ascii="Arial" w:hAnsi="Arial" w:cs="Arial"/>
          <w:b/>
          <w:sz w:val="22"/>
          <w:szCs w:val="22"/>
        </w:rPr>
        <w:t>Kierownik</w:t>
      </w:r>
      <w:r w:rsidR="008A2DBF">
        <w:rPr>
          <w:rFonts w:ascii="Arial" w:hAnsi="Arial" w:cs="Arial"/>
          <w:b/>
          <w:sz w:val="22"/>
          <w:szCs w:val="22"/>
        </w:rPr>
        <w:t xml:space="preserve"> Wydziału UM</w:t>
      </w:r>
      <w:r w:rsidRPr="00E3286A">
        <w:rPr>
          <w:rFonts w:ascii="Arial" w:hAnsi="Arial" w:cs="Arial"/>
          <w:b/>
          <w:sz w:val="22"/>
          <w:szCs w:val="22"/>
        </w:rPr>
        <w:t xml:space="preserve"> Henryk Piela.</w:t>
      </w:r>
    </w:p>
    <w:p w:rsidR="00316EC9" w:rsidRPr="00E3286A" w:rsidRDefault="00316EC9" w:rsidP="00316EC9">
      <w:pPr>
        <w:ind w:left="-15"/>
        <w:jc w:val="both"/>
        <w:rPr>
          <w:rFonts w:ascii="Arial" w:hAnsi="Arial" w:cs="Arial"/>
          <w:b/>
          <w:bCs/>
          <w:sz w:val="22"/>
          <w:szCs w:val="22"/>
        </w:rPr>
      </w:pPr>
    </w:p>
    <w:p w:rsidR="00316EC9" w:rsidRPr="00E3286A" w:rsidRDefault="00316EC9" w:rsidP="00316EC9">
      <w:pPr>
        <w:ind w:left="-15"/>
        <w:jc w:val="both"/>
        <w:rPr>
          <w:rFonts w:ascii="Arial" w:hAnsi="Arial" w:cs="Arial"/>
          <w:sz w:val="22"/>
          <w:szCs w:val="22"/>
        </w:rPr>
      </w:pPr>
      <w:r w:rsidRPr="00E3286A">
        <w:rPr>
          <w:rFonts w:ascii="Arial" w:hAnsi="Arial" w:cs="Arial"/>
          <w:sz w:val="22"/>
          <w:szCs w:val="22"/>
        </w:rPr>
        <w:tab/>
        <w:t xml:space="preserve">    Posiedzenie Komisji Gospodarki Finansowej Rady Miejskiej w Brzesku otworzyła Zastępca </w:t>
      </w:r>
      <w:r w:rsidR="008A2DBF">
        <w:rPr>
          <w:rFonts w:ascii="Arial" w:hAnsi="Arial" w:cs="Arial"/>
          <w:b/>
          <w:sz w:val="22"/>
          <w:szCs w:val="22"/>
        </w:rPr>
        <w:t>przewodniczącego K</w:t>
      </w:r>
      <w:r w:rsidRPr="00E3286A">
        <w:rPr>
          <w:rFonts w:ascii="Arial" w:hAnsi="Arial" w:cs="Arial"/>
          <w:b/>
          <w:sz w:val="22"/>
          <w:szCs w:val="22"/>
        </w:rPr>
        <w:t>omisji radna Maria Kądziołka</w:t>
      </w:r>
      <w:r w:rsidRPr="00E3286A">
        <w:rPr>
          <w:rFonts w:ascii="Arial" w:hAnsi="Arial" w:cs="Arial"/>
          <w:sz w:val="22"/>
          <w:szCs w:val="22"/>
        </w:rPr>
        <w:t xml:space="preserve">. Na podstawie listy obecności stwierdziła prawomocność obrad komisji. </w:t>
      </w:r>
    </w:p>
    <w:p w:rsidR="00316EC9" w:rsidRPr="00E3286A" w:rsidRDefault="00316EC9" w:rsidP="00316EC9">
      <w:pPr>
        <w:ind w:left="-15"/>
        <w:jc w:val="both"/>
        <w:rPr>
          <w:rFonts w:ascii="Arial" w:hAnsi="Arial" w:cs="Arial"/>
          <w:sz w:val="22"/>
          <w:szCs w:val="22"/>
        </w:rPr>
      </w:pPr>
      <w:r w:rsidRPr="00E3286A">
        <w:rPr>
          <w:rFonts w:ascii="Arial" w:hAnsi="Arial" w:cs="Arial"/>
          <w:sz w:val="22"/>
          <w:szCs w:val="22"/>
        </w:rPr>
        <w:t xml:space="preserve">Lista obecności stanowi </w:t>
      </w:r>
      <w:r w:rsidRPr="00E3286A">
        <w:rPr>
          <w:rFonts w:ascii="Arial" w:hAnsi="Arial" w:cs="Arial"/>
          <w:b/>
          <w:bCs/>
          <w:sz w:val="22"/>
          <w:szCs w:val="22"/>
        </w:rPr>
        <w:t>załącznik nr 1</w:t>
      </w:r>
      <w:r w:rsidRPr="00E3286A">
        <w:rPr>
          <w:rFonts w:ascii="Arial" w:hAnsi="Arial" w:cs="Arial"/>
          <w:sz w:val="22"/>
          <w:szCs w:val="22"/>
        </w:rPr>
        <w:t xml:space="preserve"> do protokołu. </w:t>
      </w:r>
    </w:p>
    <w:p w:rsidR="00316EC9" w:rsidRPr="00E3286A" w:rsidRDefault="00316EC9" w:rsidP="00316EC9">
      <w:pPr>
        <w:ind w:left="-15"/>
        <w:jc w:val="both"/>
        <w:rPr>
          <w:rFonts w:ascii="Arial" w:hAnsi="Arial" w:cs="Arial"/>
          <w:b/>
          <w:bCs/>
          <w:sz w:val="22"/>
          <w:szCs w:val="22"/>
        </w:rPr>
      </w:pPr>
      <w:r w:rsidRPr="00E3286A">
        <w:rPr>
          <w:rFonts w:ascii="Arial" w:hAnsi="Arial" w:cs="Arial"/>
          <w:b/>
          <w:bCs/>
          <w:sz w:val="22"/>
          <w:szCs w:val="22"/>
        </w:rPr>
        <w:t xml:space="preserve"> </w:t>
      </w:r>
    </w:p>
    <w:p w:rsidR="00316EC9" w:rsidRPr="00E3286A" w:rsidRDefault="00316EC9" w:rsidP="00316EC9">
      <w:pPr>
        <w:jc w:val="both"/>
        <w:rPr>
          <w:rFonts w:ascii="Arial" w:hAnsi="Arial" w:cs="Arial"/>
          <w:sz w:val="22"/>
          <w:szCs w:val="22"/>
        </w:rPr>
      </w:pPr>
      <w:r w:rsidRPr="00E3286A">
        <w:rPr>
          <w:rFonts w:ascii="Arial" w:hAnsi="Arial" w:cs="Arial"/>
          <w:sz w:val="22"/>
          <w:szCs w:val="22"/>
        </w:rPr>
        <w:t xml:space="preserve">Zastępca </w:t>
      </w:r>
      <w:r w:rsidR="008A2DBF">
        <w:rPr>
          <w:rFonts w:ascii="Arial" w:hAnsi="Arial" w:cs="Arial"/>
          <w:b/>
          <w:sz w:val="22"/>
          <w:szCs w:val="22"/>
        </w:rPr>
        <w:t>przewodniczącego K</w:t>
      </w:r>
      <w:r w:rsidRPr="00E3286A">
        <w:rPr>
          <w:rFonts w:ascii="Arial" w:hAnsi="Arial" w:cs="Arial"/>
          <w:b/>
          <w:sz w:val="22"/>
          <w:szCs w:val="22"/>
        </w:rPr>
        <w:t>omisji radna Maria Kądziołka</w:t>
      </w:r>
      <w:r w:rsidRPr="00E3286A">
        <w:rPr>
          <w:rFonts w:ascii="Arial" w:hAnsi="Arial" w:cs="Arial"/>
          <w:sz w:val="22"/>
          <w:szCs w:val="22"/>
        </w:rPr>
        <w:t xml:space="preserve"> przedstawiła proponowany porządek obrad komisji – zawarty w zaproszeniu - stanowiący </w:t>
      </w:r>
      <w:r w:rsidRPr="00E3286A">
        <w:rPr>
          <w:rFonts w:ascii="Arial" w:hAnsi="Arial" w:cs="Arial"/>
          <w:b/>
          <w:bCs/>
          <w:sz w:val="22"/>
          <w:szCs w:val="22"/>
        </w:rPr>
        <w:t>załącznik nr 2</w:t>
      </w:r>
      <w:r w:rsidRPr="00E3286A">
        <w:rPr>
          <w:rFonts w:ascii="Arial" w:hAnsi="Arial" w:cs="Arial"/>
          <w:sz w:val="22"/>
          <w:szCs w:val="22"/>
        </w:rPr>
        <w:t xml:space="preserve"> do protokołu. </w:t>
      </w:r>
    </w:p>
    <w:p w:rsidR="00316EC9" w:rsidRPr="00E3286A" w:rsidRDefault="00316EC9" w:rsidP="00316EC9">
      <w:pPr>
        <w:jc w:val="both"/>
        <w:rPr>
          <w:rFonts w:ascii="Arial" w:hAnsi="Arial" w:cs="Arial"/>
          <w:sz w:val="22"/>
          <w:szCs w:val="22"/>
        </w:rPr>
      </w:pPr>
    </w:p>
    <w:p w:rsidR="00316EC9" w:rsidRPr="00E3286A" w:rsidRDefault="00316EC9" w:rsidP="00316EC9">
      <w:pPr>
        <w:jc w:val="both"/>
        <w:rPr>
          <w:rFonts w:ascii="Arial" w:hAnsi="Arial" w:cs="Arial"/>
          <w:b/>
          <w:sz w:val="22"/>
          <w:szCs w:val="22"/>
          <w:u w:val="single"/>
        </w:rPr>
      </w:pPr>
      <w:r w:rsidRPr="00E3286A">
        <w:rPr>
          <w:rFonts w:ascii="Arial" w:hAnsi="Arial" w:cs="Arial"/>
          <w:b/>
          <w:sz w:val="22"/>
          <w:szCs w:val="22"/>
          <w:u w:val="single"/>
        </w:rPr>
        <w:t>Proponowany porządek posiedzenia:</w:t>
      </w:r>
    </w:p>
    <w:p w:rsidR="00316EC9" w:rsidRPr="00E3286A" w:rsidRDefault="00316EC9" w:rsidP="00316EC9">
      <w:pPr>
        <w:jc w:val="both"/>
        <w:rPr>
          <w:rFonts w:ascii="Arial" w:hAnsi="Arial" w:cs="Arial"/>
          <w:b/>
          <w:bCs/>
          <w:smallCaps/>
          <w:sz w:val="22"/>
          <w:szCs w:val="22"/>
          <w:u w:val="single"/>
        </w:rPr>
      </w:pPr>
    </w:p>
    <w:p w:rsidR="00316EC9" w:rsidRPr="00E3286A" w:rsidRDefault="00316EC9" w:rsidP="00316EC9">
      <w:pPr>
        <w:widowControl/>
        <w:numPr>
          <w:ilvl w:val="0"/>
          <w:numId w:val="3"/>
        </w:numPr>
        <w:suppressAutoHyphens w:val="0"/>
        <w:rPr>
          <w:rFonts w:ascii="Arial" w:hAnsi="Arial" w:cs="Arial"/>
          <w:bCs/>
          <w:sz w:val="22"/>
          <w:szCs w:val="22"/>
        </w:rPr>
      </w:pPr>
      <w:r w:rsidRPr="00E3286A">
        <w:rPr>
          <w:rFonts w:ascii="Arial" w:hAnsi="Arial" w:cs="Arial"/>
          <w:bCs/>
          <w:sz w:val="22"/>
          <w:szCs w:val="22"/>
        </w:rPr>
        <w:t>Przyjęcie protokołu z poprzedniego posiedzenia komisji.</w:t>
      </w:r>
    </w:p>
    <w:p w:rsidR="00316EC9" w:rsidRPr="00E3286A" w:rsidRDefault="00316EC9" w:rsidP="00316EC9">
      <w:pPr>
        <w:widowControl/>
        <w:numPr>
          <w:ilvl w:val="0"/>
          <w:numId w:val="3"/>
        </w:numPr>
        <w:suppressAutoHyphens w:val="0"/>
        <w:jc w:val="both"/>
        <w:rPr>
          <w:rFonts w:ascii="Arial" w:hAnsi="Arial" w:cs="Arial"/>
          <w:bCs/>
          <w:iCs/>
          <w:sz w:val="22"/>
          <w:szCs w:val="22"/>
        </w:rPr>
      </w:pPr>
      <w:r w:rsidRPr="00E3286A">
        <w:rPr>
          <w:rFonts w:ascii="Arial" w:hAnsi="Arial" w:cs="Arial"/>
          <w:bCs/>
          <w:iCs/>
          <w:sz w:val="22"/>
          <w:szCs w:val="22"/>
        </w:rPr>
        <w:t>Analiza sprawozdania z funkcjonowania MOPS w Brzesku za rok 2013 r.</w:t>
      </w:r>
    </w:p>
    <w:p w:rsidR="00316EC9" w:rsidRPr="00E3286A" w:rsidRDefault="00316EC9" w:rsidP="00316EC9">
      <w:pPr>
        <w:widowControl/>
        <w:numPr>
          <w:ilvl w:val="0"/>
          <w:numId w:val="3"/>
        </w:numPr>
        <w:suppressAutoHyphens w:val="0"/>
        <w:jc w:val="both"/>
        <w:rPr>
          <w:rFonts w:ascii="Arial" w:hAnsi="Arial" w:cs="Arial"/>
          <w:bCs/>
          <w:iCs/>
          <w:sz w:val="22"/>
          <w:szCs w:val="22"/>
        </w:rPr>
      </w:pPr>
      <w:r w:rsidRPr="00E3286A">
        <w:rPr>
          <w:rFonts w:ascii="Arial" w:hAnsi="Arial" w:cs="Arial"/>
          <w:bCs/>
          <w:iCs/>
          <w:sz w:val="22"/>
          <w:szCs w:val="22"/>
        </w:rPr>
        <w:t xml:space="preserve">Informacja dot. zimowego utrzymania dróg na terenie Miasta i Gminy Brzesko </w:t>
      </w:r>
      <w:r w:rsidR="00E3286A" w:rsidRPr="00E3286A">
        <w:rPr>
          <w:rFonts w:ascii="Arial" w:hAnsi="Arial" w:cs="Arial"/>
          <w:bCs/>
          <w:iCs/>
          <w:sz w:val="22"/>
          <w:szCs w:val="22"/>
        </w:rPr>
        <w:t xml:space="preserve">          </w:t>
      </w:r>
      <w:r w:rsidRPr="00E3286A">
        <w:rPr>
          <w:rFonts w:ascii="Arial" w:hAnsi="Arial" w:cs="Arial"/>
          <w:bCs/>
          <w:iCs/>
          <w:sz w:val="22"/>
          <w:szCs w:val="22"/>
        </w:rPr>
        <w:t>w sezonie 2013/2014.</w:t>
      </w:r>
    </w:p>
    <w:p w:rsidR="00316EC9" w:rsidRPr="00E3286A" w:rsidRDefault="00316EC9" w:rsidP="00316EC9">
      <w:pPr>
        <w:widowControl/>
        <w:numPr>
          <w:ilvl w:val="0"/>
          <w:numId w:val="3"/>
        </w:numPr>
        <w:suppressAutoHyphens w:val="0"/>
        <w:jc w:val="both"/>
        <w:rPr>
          <w:rFonts w:ascii="Arial" w:hAnsi="Arial" w:cs="Arial"/>
          <w:bCs/>
          <w:iCs/>
          <w:sz w:val="22"/>
          <w:szCs w:val="22"/>
        </w:rPr>
      </w:pPr>
      <w:r w:rsidRPr="00E3286A">
        <w:rPr>
          <w:rFonts w:ascii="Arial" w:hAnsi="Arial" w:cs="Arial"/>
          <w:bCs/>
          <w:iCs/>
          <w:sz w:val="22"/>
          <w:szCs w:val="22"/>
        </w:rPr>
        <w:t>Analiza sprawozdania z wykorzystania środków budżetowych Gminy przez organizacje pozarządowe za rok 2013.</w:t>
      </w:r>
    </w:p>
    <w:p w:rsidR="00316EC9" w:rsidRPr="00E3286A" w:rsidRDefault="00316EC9" w:rsidP="00316EC9">
      <w:pPr>
        <w:widowControl/>
        <w:numPr>
          <w:ilvl w:val="0"/>
          <w:numId w:val="3"/>
        </w:numPr>
        <w:suppressAutoHyphens w:val="0"/>
        <w:jc w:val="both"/>
        <w:rPr>
          <w:rFonts w:ascii="Arial" w:hAnsi="Arial" w:cs="Arial"/>
          <w:bCs/>
          <w:iCs/>
          <w:sz w:val="22"/>
          <w:szCs w:val="22"/>
        </w:rPr>
      </w:pPr>
      <w:r w:rsidRPr="00E3286A">
        <w:rPr>
          <w:rFonts w:ascii="Arial" w:hAnsi="Arial" w:cs="Arial"/>
          <w:bCs/>
          <w:iCs/>
          <w:sz w:val="22"/>
          <w:szCs w:val="22"/>
        </w:rPr>
        <w:t>Informacja o wykorzystaniu środków przeznaczonych na realizację Gminnego Programu Profilaktyki i Rozwiązywania Problemów Alkoholowych i Narkomanii za 2013 rok.</w:t>
      </w:r>
    </w:p>
    <w:p w:rsidR="00316EC9" w:rsidRPr="00E3286A" w:rsidRDefault="00316EC9" w:rsidP="00316EC9">
      <w:pPr>
        <w:widowControl/>
        <w:numPr>
          <w:ilvl w:val="0"/>
          <w:numId w:val="3"/>
        </w:numPr>
        <w:suppressAutoHyphens w:val="0"/>
        <w:jc w:val="both"/>
        <w:rPr>
          <w:rFonts w:ascii="Arial" w:hAnsi="Arial" w:cs="Arial"/>
          <w:bCs/>
          <w:iCs/>
          <w:sz w:val="22"/>
          <w:szCs w:val="22"/>
        </w:rPr>
      </w:pPr>
      <w:r w:rsidRPr="00E3286A">
        <w:rPr>
          <w:rFonts w:ascii="Arial" w:hAnsi="Arial" w:cs="Arial"/>
          <w:sz w:val="22"/>
          <w:szCs w:val="22"/>
        </w:rPr>
        <w:t>Sprawy bieżące i wolne wnioski – rozpatrzenie pism, wniosków i projektów uchwał na sesję RM w miesiącu  kwietniu br. </w:t>
      </w:r>
    </w:p>
    <w:p w:rsidR="00316EC9" w:rsidRPr="00E3286A" w:rsidRDefault="00316EC9" w:rsidP="00316EC9">
      <w:pPr>
        <w:ind w:left="315"/>
        <w:jc w:val="both"/>
        <w:rPr>
          <w:rFonts w:ascii="Arial" w:eastAsia="Arial Unicode MS" w:hAnsi="Arial" w:cs="Arial"/>
          <w:b/>
          <w:sz w:val="22"/>
          <w:szCs w:val="22"/>
        </w:rPr>
      </w:pPr>
    </w:p>
    <w:p w:rsidR="00316EC9" w:rsidRPr="00E3286A" w:rsidRDefault="00316EC9" w:rsidP="00316EC9">
      <w:pPr>
        <w:widowControl/>
        <w:suppressAutoHyphens w:val="0"/>
        <w:jc w:val="both"/>
        <w:rPr>
          <w:rFonts w:ascii="Arial" w:hAnsi="Arial" w:cs="Arial"/>
          <w:b/>
          <w:bCs/>
          <w:sz w:val="22"/>
          <w:szCs w:val="22"/>
          <w:u w:val="single"/>
        </w:rPr>
      </w:pPr>
      <w:r w:rsidRPr="00E3286A">
        <w:rPr>
          <w:rFonts w:ascii="Arial" w:hAnsi="Arial" w:cs="Arial"/>
          <w:b/>
          <w:sz w:val="22"/>
          <w:szCs w:val="22"/>
          <w:u w:val="single"/>
        </w:rPr>
        <w:t xml:space="preserve">Ad.1. </w:t>
      </w:r>
      <w:r w:rsidRPr="00E3286A">
        <w:rPr>
          <w:rFonts w:ascii="Arial" w:hAnsi="Arial" w:cs="Arial"/>
          <w:b/>
          <w:bCs/>
          <w:sz w:val="22"/>
          <w:szCs w:val="22"/>
          <w:u w:val="single"/>
        </w:rPr>
        <w:t>Przyjęcie protokołu z poprzedniego posiedzenia komisji.</w:t>
      </w:r>
    </w:p>
    <w:p w:rsidR="00316EC9" w:rsidRPr="00E3286A" w:rsidRDefault="00316EC9" w:rsidP="00316EC9">
      <w:pPr>
        <w:jc w:val="both"/>
        <w:rPr>
          <w:rFonts w:ascii="Arial" w:hAnsi="Arial" w:cs="Arial"/>
          <w:sz w:val="22"/>
          <w:szCs w:val="22"/>
        </w:rPr>
      </w:pPr>
    </w:p>
    <w:p w:rsidR="00316EC9" w:rsidRPr="00E3286A" w:rsidRDefault="00316EC9" w:rsidP="00316EC9">
      <w:pPr>
        <w:jc w:val="both"/>
        <w:rPr>
          <w:rFonts w:ascii="Arial" w:hAnsi="Arial" w:cs="Arial"/>
          <w:sz w:val="22"/>
          <w:szCs w:val="22"/>
        </w:rPr>
      </w:pPr>
      <w:r w:rsidRPr="00E3286A">
        <w:rPr>
          <w:rFonts w:ascii="Arial" w:hAnsi="Arial" w:cs="Arial"/>
          <w:sz w:val="22"/>
          <w:szCs w:val="22"/>
        </w:rPr>
        <w:t xml:space="preserve">Protokół z posiedzenia komisji  </w:t>
      </w:r>
      <w:r w:rsidRPr="00E3286A">
        <w:rPr>
          <w:rFonts w:ascii="Arial" w:hAnsi="Arial" w:cs="Arial"/>
          <w:b/>
          <w:sz w:val="22"/>
          <w:szCs w:val="22"/>
        </w:rPr>
        <w:t>z dnia  20 marca 2014 r.</w:t>
      </w:r>
      <w:r w:rsidRPr="00E3286A">
        <w:rPr>
          <w:rFonts w:ascii="Arial" w:hAnsi="Arial" w:cs="Arial"/>
          <w:sz w:val="22"/>
          <w:szCs w:val="22"/>
        </w:rPr>
        <w:t xml:space="preserve">  został przyjęty </w:t>
      </w:r>
      <w:r w:rsidRPr="00E3286A">
        <w:rPr>
          <w:rFonts w:ascii="Arial" w:hAnsi="Arial" w:cs="Arial"/>
          <w:b/>
          <w:sz w:val="22"/>
          <w:szCs w:val="22"/>
        </w:rPr>
        <w:t>jednogłośnie.</w:t>
      </w:r>
    </w:p>
    <w:p w:rsidR="00316EC9" w:rsidRPr="00316EC9" w:rsidRDefault="00316EC9" w:rsidP="00316EC9">
      <w:pPr>
        <w:jc w:val="both"/>
        <w:rPr>
          <w:rFonts w:ascii="Times New Roman" w:hAnsi="Times New Roman" w:cs="Times New Roman"/>
        </w:rPr>
      </w:pPr>
    </w:p>
    <w:p w:rsidR="00664B19" w:rsidRDefault="00664B19">
      <w:pPr>
        <w:rPr>
          <w:rFonts w:ascii="Times New Roman" w:hAnsi="Times New Roman" w:cs="Times New Roman"/>
          <w:b/>
          <w:u w:val="single"/>
        </w:rPr>
      </w:pPr>
    </w:p>
    <w:p w:rsidR="00CA4514" w:rsidRPr="00E3286A" w:rsidRDefault="004A6B08" w:rsidP="00CE6AE9">
      <w:pPr>
        <w:jc w:val="both"/>
        <w:rPr>
          <w:rFonts w:ascii="Arial" w:hAnsi="Arial" w:cs="Arial"/>
          <w:b/>
          <w:sz w:val="22"/>
          <w:szCs w:val="22"/>
          <w:u w:val="single"/>
        </w:rPr>
      </w:pPr>
      <w:r w:rsidRPr="00E3286A">
        <w:rPr>
          <w:rFonts w:ascii="Arial" w:hAnsi="Arial" w:cs="Arial"/>
          <w:b/>
          <w:sz w:val="22"/>
          <w:szCs w:val="22"/>
          <w:u w:val="single"/>
        </w:rPr>
        <w:t>Ad.2. Analiza sprawozdania z funkcjonowania MOPS w Brzesku za rok 2013 r.</w:t>
      </w:r>
    </w:p>
    <w:p w:rsidR="00E3286A" w:rsidRDefault="00664B19" w:rsidP="00E3286A">
      <w:pPr>
        <w:jc w:val="both"/>
        <w:rPr>
          <w:rFonts w:ascii="Arial" w:hAnsi="Arial" w:cs="Arial"/>
          <w:sz w:val="22"/>
          <w:szCs w:val="22"/>
        </w:rPr>
      </w:pPr>
      <w:r w:rsidRPr="00E3286A">
        <w:rPr>
          <w:rFonts w:ascii="Arial" w:hAnsi="Arial" w:cs="Arial"/>
          <w:sz w:val="22"/>
          <w:szCs w:val="22"/>
        </w:rPr>
        <w:t>Sprawozdanie z działalności MOPS w Brzesku za rok 2013 wg. załącznika do protokołu</w:t>
      </w:r>
      <w:r w:rsidR="00E3286A">
        <w:rPr>
          <w:rFonts w:ascii="Arial" w:hAnsi="Arial" w:cs="Arial"/>
          <w:sz w:val="22"/>
          <w:szCs w:val="22"/>
        </w:rPr>
        <w:t>.</w:t>
      </w:r>
    </w:p>
    <w:p w:rsidR="008A2DBF" w:rsidRDefault="008A2DBF" w:rsidP="00E3286A">
      <w:pPr>
        <w:jc w:val="both"/>
        <w:rPr>
          <w:rFonts w:ascii="Arial" w:hAnsi="Arial" w:cs="Arial"/>
          <w:sz w:val="22"/>
          <w:szCs w:val="22"/>
        </w:rPr>
      </w:pPr>
    </w:p>
    <w:p w:rsidR="008A2DBF" w:rsidRDefault="008A2DBF" w:rsidP="00E3286A">
      <w:pPr>
        <w:jc w:val="both"/>
        <w:rPr>
          <w:rFonts w:ascii="Arial" w:hAnsi="Arial" w:cs="Arial"/>
          <w:sz w:val="22"/>
          <w:szCs w:val="22"/>
        </w:rPr>
      </w:pPr>
      <w:r>
        <w:rPr>
          <w:rFonts w:ascii="Arial" w:hAnsi="Arial" w:cs="Arial"/>
          <w:b/>
          <w:sz w:val="22"/>
          <w:szCs w:val="22"/>
        </w:rPr>
        <w:t>Zastępca przewodniczącego K</w:t>
      </w:r>
      <w:r w:rsidRPr="00E3286A">
        <w:rPr>
          <w:rFonts w:ascii="Arial" w:hAnsi="Arial" w:cs="Arial"/>
          <w:b/>
          <w:sz w:val="22"/>
          <w:szCs w:val="22"/>
        </w:rPr>
        <w:t xml:space="preserve">omisji </w:t>
      </w:r>
      <w:r>
        <w:rPr>
          <w:rFonts w:ascii="Arial" w:hAnsi="Arial" w:cs="Arial"/>
          <w:b/>
          <w:sz w:val="22"/>
          <w:szCs w:val="22"/>
        </w:rPr>
        <w:t>r</w:t>
      </w:r>
      <w:r w:rsidRPr="00E3286A">
        <w:rPr>
          <w:rFonts w:ascii="Arial" w:hAnsi="Arial" w:cs="Arial"/>
          <w:b/>
          <w:sz w:val="22"/>
          <w:szCs w:val="22"/>
        </w:rPr>
        <w:t>adna Maria Kądziołka</w:t>
      </w:r>
      <w:r>
        <w:rPr>
          <w:rFonts w:ascii="Arial" w:hAnsi="Arial" w:cs="Arial"/>
          <w:b/>
          <w:sz w:val="22"/>
          <w:szCs w:val="22"/>
        </w:rPr>
        <w:t xml:space="preserve"> – z materiałami na </w:t>
      </w:r>
      <w:r>
        <w:rPr>
          <w:rFonts w:ascii="Arial" w:hAnsi="Arial" w:cs="Arial"/>
          <w:b/>
          <w:sz w:val="22"/>
          <w:szCs w:val="22"/>
        </w:rPr>
        <w:lastRenderedPageBreak/>
        <w:t>dzisiejsze posiedzenie Komisji otrzymaliśmy pisemne sprawozdanie z funkcjonowania MOPS w Brzesku za 2013 r. W związku z czym proszę Panią Dyrektor o krótkie wprowadzenie do tematu i przybliżenie najważniejszych kwestii.</w:t>
      </w:r>
    </w:p>
    <w:p w:rsidR="00E3286A" w:rsidRDefault="00E3286A">
      <w:pPr>
        <w:rPr>
          <w:rFonts w:ascii="Arial" w:hAnsi="Arial" w:cs="Arial"/>
          <w:sz w:val="22"/>
          <w:szCs w:val="22"/>
        </w:rPr>
      </w:pPr>
    </w:p>
    <w:p w:rsidR="00664B19" w:rsidRPr="00E3286A" w:rsidRDefault="00664B19" w:rsidP="00E3286A">
      <w:pPr>
        <w:jc w:val="both"/>
        <w:rPr>
          <w:rFonts w:ascii="Arial" w:hAnsi="Arial" w:cs="Arial"/>
          <w:b/>
          <w:sz w:val="22"/>
          <w:szCs w:val="22"/>
        </w:rPr>
      </w:pPr>
      <w:r w:rsidRPr="00E3286A">
        <w:rPr>
          <w:rFonts w:ascii="Arial" w:hAnsi="Arial" w:cs="Arial"/>
          <w:b/>
          <w:sz w:val="22"/>
          <w:szCs w:val="22"/>
        </w:rPr>
        <w:t xml:space="preserve">Dyrektor MOPS Bogusława </w:t>
      </w:r>
      <w:proofErr w:type="spellStart"/>
      <w:r w:rsidRPr="00E3286A">
        <w:rPr>
          <w:rFonts w:ascii="Arial" w:hAnsi="Arial" w:cs="Arial"/>
          <w:b/>
          <w:sz w:val="22"/>
          <w:szCs w:val="22"/>
        </w:rPr>
        <w:t>Czyżycka</w:t>
      </w:r>
      <w:proofErr w:type="spellEnd"/>
      <w:r w:rsidRPr="00E3286A">
        <w:rPr>
          <w:rFonts w:ascii="Arial" w:hAnsi="Arial" w:cs="Arial"/>
          <w:b/>
          <w:sz w:val="22"/>
          <w:szCs w:val="22"/>
        </w:rPr>
        <w:t xml:space="preserve"> – </w:t>
      </w:r>
      <w:proofErr w:type="spellStart"/>
      <w:r w:rsidRPr="00E3286A">
        <w:rPr>
          <w:rFonts w:ascii="Arial" w:hAnsi="Arial" w:cs="Arial"/>
          <w:b/>
          <w:sz w:val="22"/>
          <w:szCs w:val="22"/>
        </w:rPr>
        <w:t>Paryło</w:t>
      </w:r>
      <w:proofErr w:type="spellEnd"/>
      <w:r w:rsidR="00E3286A" w:rsidRPr="00E3286A">
        <w:rPr>
          <w:rFonts w:ascii="Arial" w:hAnsi="Arial" w:cs="Arial"/>
          <w:b/>
          <w:sz w:val="22"/>
          <w:szCs w:val="22"/>
        </w:rPr>
        <w:t xml:space="preserve"> </w:t>
      </w:r>
      <w:r w:rsidR="00E3286A">
        <w:rPr>
          <w:rFonts w:ascii="Arial" w:hAnsi="Arial" w:cs="Arial"/>
          <w:b/>
          <w:sz w:val="22"/>
          <w:szCs w:val="22"/>
        </w:rPr>
        <w:t xml:space="preserve">–  w skrócie </w:t>
      </w:r>
      <w:r w:rsidR="00E3286A" w:rsidRPr="00E3286A">
        <w:rPr>
          <w:rFonts w:ascii="Arial" w:hAnsi="Arial" w:cs="Arial"/>
          <w:sz w:val="22"/>
          <w:szCs w:val="22"/>
        </w:rPr>
        <w:t>omówiła</w:t>
      </w:r>
      <w:r w:rsidR="00E3286A">
        <w:rPr>
          <w:rFonts w:ascii="Arial" w:hAnsi="Arial" w:cs="Arial"/>
          <w:sz w:val="22"/>
          <w:szCs w:val="22"/>
        </w:rPr>
        <w:t xml:space="preserve"> przedstawione sprawozdanie, zwracając uwagę na najistotniejsze jego elementy. Po przedstawieniu sprawozdania poprosiła o zadawanie pytań.</w:t>
      </w:r>
    </w:p>
    <w:p w:rsidR="0020687D" w:rsidRPr="00E3286A" w:rsidRDefault="0020687D">
      <w:pPr>
        <w:rPr>
          <w:rFonts w:ascii="Arial" w:hAnsi="Arial" w:cs="Arial"/>
          <w:sz w:val="22"/>
          <w:szCs w:val="22"/>
        </w:rPr>
      </w:pPr>
    </w:p>
    <w:p w:rsidR="0020687D" w:rsidRPr="00E3286A" w:rsidRDefault="00E3286A" w:rsidP="0020687D">
      <w:pPr>
        <w:jc w:val="both"/>
        <w:rPr>
          <w:rFonts w:ascii="Arial" w:hAnsi="Arial" w:cs="Arial"/>
          <w:sz w:val="22"/>
          <w:szCs w:val="22"/>
        </w:rPr>
      </w:pPr>
      <w:r w:rsidRPr="00E3286A">
        <w:rPr>
          <w:rFonts w:ascii="Arial" w:hAnsi="Arial" w:cs="Arial"/>
          <w:b/>
          <w:sz w:val="22"/>
          <w:szCs w:val="22"/>
        </w:rPr>
        <w:t xml:space="preserve">Zastępca przewodniczącego komisji </w:t>
      </w:r>
      <w:r w:rsidR="0020687D" w:rsidRPr="00E3286A">
        <w:rPr>
          <w:rFonts w:ascii="Arial" w:hAnsi="Arial" w:cs="Arial"/>
          <w:b/>
          <w:sz w:val="22"/>
          <w:szCs w:val="22"/>
        </w:rPr>
        <w:t>Radna Maria Kądziołka</w:t>
      </w:r>
      <w:r w:rsidR="0020687D" w:rsidRPr="00E3286A">
        <w:rPr>
          <w:rFonts w:ascii="Arial" w:hAnsi="Arial" w:cs="Arial"/>
          <w:sz w:val="22"/>
          <w:szCs w:val="22"/>
        </w:rPr>
        <w:t xml:space="preserve"> </w:t>
      </w:r>
      <w:r w:rsidR="008A2DBF">
        <w:rPr>
          <w:rFonts w:ascii="Arial" w:hAnsi="Arial" w:cs="Arial"/>
          <w:sz w:val="22"/>
          <w:szCs w:val="22"/>
        </w:rPr>
        <w:t>–</w:t>
      </w:r>
      <w:r w:rsidR="004717CB">
        <w:rPr>
          <w:rFonts w:ascii="Arial" w:hAnsi="Arial" w:cs="Arial"/>
          <w:sz w:val="22"/>
          <w:szCs w:val="22"/>
        </w:rPr>
        <w:t xml:space="preserve"> </w:t>
      </w:r>
      <w:r w:rsidR="0020687D" w:rsidRPr="00E3286A">
        <w:rPr>
          <w:rFonts w:ascii="Arial" w:hAnsi="Arial" w:cs="Arial"/>
          <w:sz w:val="22"/>
          <w:szCs w:val="22"/>
        </w:rPr>
        <w:t xml:space="preserve"> na terenie naszej gminy </w:t>
      </w:r>
      <w:r w:rsidR="008A2DBF">
        <w:rPr>
          <w:rFonts w:ascii="Arial" w:hAnsi="Arial" w:cs="Arial"/>
          <w:sz w:val="22"/>
          <w:szCs w:val="22"/>
        </w:rPr>
        <w:t xml:space="preserve">jest bardzo </w:t>
      </w:r>
      <w:r w:rsidR="0020687D" w:rsidRPr="00E3286A">
        <w:rPr>
          <w:rFonts w:ascii="Arial" w:hAnsi="Arial" w:cs="Arial"/>
          <w:sz w:val="22"/>
          <w:szCs w:val="22"/>
        </w:rPr>
        <w:t>dużo osób</w:t>
      </w:r>
      <w:r w:rsidR="008A2DBF">
        <w:rPr>
          <w:rFonts w:ascii="Arial" w:hAnsi="Arial" w:cs="Arial"/>
          <w:sz w:val="22"/>
          <w:szCs w:val="22"/>
        </w:rPr>
        <w:t>, rodzin</w:t>
      </w:r>
      <w:r w:rsidR="0020687D" w:rsidRPr="00E3286A">
        <w:rPr>
          <w:rFonts w:ascii="Arial" w:hAnsi="Arial" w:cs="Arial"/>
          <w:sz w:val="22"/>
          <w:szCs w:val="22"/>
        </w:rPr>
        <w:t xml:space="preserve"> potrzebuj</w:t>
      </w:r>
      <w:r w:rsidR="008A2DBF">
        <w:rPr>
          <w:rFonts w:ascii="Arial" w:hAnsi="Arial" w:cs="Arial"/>
          <w:sz w:val="22"/>
          <w:szCs w:val="22"/>
        </w:rPr>
        <w:t>ących</w:t>
      </w:r>
      <w:r w:rsidR="0020687D" w:rsidRPr="00E3286A">
        <w:rPr>
          <w:rFonts w:ascii="Arial" w:hAnsi="Arial" w:cs="Arial"/>
          <w:sz w:val="22"/>
          <w:szCs w:val="22"/>
        </w:rPr>
        <w:t xml:space="preserve"> pom</w:t>
      </w:r>
      <w:r w:rsidR="008A2DBF">
        <w:rPr>
          <w:rFonts w:ascii="Arial" w:hAnsi="Arial" w:cs="Arial"/>
          <w:sz w:val="22"/>
          <w:szCs w:val="22"/>
        </w:rPr>
        <w:t>ocy i</w:t>
      </w:r>
      <w:r w:rsidR="0020687D" w:rsidRPr="00E3286A">
        <w:rPr>
          <w:rFonts w:ascii="Arial" w:hAnsi="Arial" w:cs="Arial"/>
          <w:sz w:val="22"/>
          <w:szCs w:val="22"/>
        </w:rPr>
        <w:t xml:space="preserve"> przerażając</w:t>
      </w:r>
      <w:r w:rsidR="008A2DBF">
        <w:rPr>
          <w:rFonts w:ascii="Arial" w:hAnsi="Arial" w:cs="Arial"/>
          <w:sz w:val="22"/>
          <w:szCs w:val="22"/>
        </w:rPr>
        <w:t>ym</w:t>
      </w:r>
      <w:r w:rsidR="0020687D" w:rsidRPr="00E3286A">
        <w:rPr>
          <w:rFonts w:ascii="Arial" w:hAnsi="Arial" w:cs="Arial"/>
          <w:sz w:val="22"/>
          <w:szCs w:val="22"/>
        </w:rPr>
        <w:t xml:space="preserve"> jest jak ubożeje nasze społeczeństwo, nasi mieszkańcy. Radna </w:t>
      </w:r>
      <w:r w:rsidR="008A2DBF">
        <w:rPr>
          <w:rFonts w:ascii="Arial" w:hAnsi="Arial" w:cs="Arial"/>
          <w:sz w:val="22"/>
          <w:szCs w:val="22"/>
        </w:rPr>
        <w:t>poruszyła kwestię</w:t>
      </w:r>
      <w:r w:rsidR="0020687D" w:rsidRPr="00E3286A">
        <w:rPr>
          <w:rFonts w:ascii="Arial" w:hAnsi="Arial" w:cs="Arial"/>
          <w:sz w:val="22"/>
          <w:szCs w:val="22"/>
        </w:rPr>
        <w:t xml:space="preserve">  kontraktów socjalnych </w:t>
      </w:r>
      <w:r w:rsidR="008A2DBF">
        <w:rPr>
          <w:rFonts w:ascii="Arial" w:hAnsi="Arial" w:cs="Arial"/>
          <w:sz w:val="22"/>
          <w:szCs w:val="22"/>
        </w:rPr>
        <w:t>zwieranych przez MOPS.</w:t>
      </w:r>
      <w:r w:rsidR="0020687D" w:rsidRPr="00E3286A">
        <w:rPr>
          <w:rFonts w:ascii="Arial" w:hAnsi="Arial" w:cs="Arial"/>
          <w:sz w:val="22"/>
          <w:szCs w:val="22"/>
        </w:rPr>
        <w:t xml:space="preserve"> </w:t>
      </w:r>
      <w:r w:rsidR="008A2DBF">
        <w:rPr>
          <w:rFonts w:ascii="Arial" w:hAnsi="Arial" w:cs="Arial"/>
          <w:sz w:val="22"/>
          <w:szCs w:val="22"/>
        </w:rPr>
        <w:t>T</w:t>
      </w:r>
      <w:r w:rsidR="0020687D" w:rsidRPr="00E3286A">
        <w:rPr>
          <w:rFonts w:ascii="Arial" w:hAnsi="Arial" w:cs="Arial"/>
          <w:sz w:val="22"/>
          <w:szCs w:val="22"/>
        </w:rPr>
        <w:t xml:space="preserve">en temat </w:t>
      </w:r>
      <w:r w:rsidR="008A2DBF">
        <w:rPr>
          <w:rFonts w:ascii="Arial" w:hAnsi="Arial" w:cs="Arial"/>
          <w:sz w:val="22"/>
          <w:szCs w:val="22"/>
        </w:rPr>
        <w:t>poruszaliśmy</w:t>
      </w:r>
      <w:r w:rsidR="0020687D" w:rsidRPr="00E3286A">
        <w:rPr>
          <w:rFonts w:ascii="Arial" w:hAnsi="Arial" w:cs="Arial"/>
          <w:sz w:val="22"/>
          <w:szCs w:val="22"/>
        </w:rPr>
        <w:t xml:space="preserve"> już </w:t>
      </w:r>
      <w:r w:rsidR="008A2DBF">
        <w:rPr>
          <w:rFonts w:ascii="Arial" w:hAnsi="Arial" w:cs="Arial"/>
          <w:sz w:val="22"/>
          <w:szCs w:val="22"/>
        </w:rPr>
        <w:t xml:space="preserve">w </w:t>
      </w:r>
      <w:r w:rsidR="0020687D" w:rsidRPr="00E3286A">
        <w:rPr>
          <w:rFonts w:ascii="Arial" w:hAnsi="Arial" w:cs="Arial"/>
          <w:sz w:val="22"/>
          <w:szCs w:val="22"/>
        </w:rPr>
        <w:t>rok</w:t>
      </w:r>
      <w:r w:rsidR="008A2DBF">
        <w:rPr>
          <w:rFonts w:ascii="Arial" w:hAnsi="Arial" w:cs="Arial"/>
          <w:sz w:val="22"/>
          <w:szCs w:val="22"/>
        </w:rPr>
        <w:t>u ubiegłym</w:t>
      </w:r>
      <w:r w:rsidR="0020687D" w:rsidRPr="00E3286A">
        <w:rPr>
          <w:rFonts w:ascii="Arial" w:hAnsi="Arial" w:cs="Arial"/>
          <w:sz w:val="22"/>
          <w:szCs w:val="22"/>
        </w:rPr>
        <w:t xml:space="preserve"> przy</w:t>
      </w:r>
      <w:r w:rsidR="001E590E">
        <w:rPr>
          <w:rFonts w:ascii="Arial" w:hAnsi="Arial" w:cs="Arial"/>
          <w:sz w:val="22"/>
          <w:szCs w:val="22"/>
        </w:rPr>
        <w:t xml:space="preserve"> okazji analizy </w:t>
      </w:r>
      <w:r w:rsidR="0020687D" w:rsidRPr="00E3286A">
        <w:rPr>
          <w:rFonts w:ascii="Arial" w:hAnsi="Arial" w:cs="Arial"/>
          <w:sz w:val="22"/>
          <w:szCs w:val="22"/>
        </w:rPr>
        <w:t>sprawozdania</w:t>
      </w:r>
      <w:r w:rsidR="001E590E">
        <w:rPr>
          <w:rFonts w:ascii="Arial" w:hAnsi="Arial" w:cs="Arial"/>
          <w:sz w:val="22"/>
          <w:szCs w:val="22"/>
        </w:rPr>
        <w:t xml:space="preserve"> z działalności MOPS-u za 2012 r.</w:t>
      </w:r>
      <w:r w:rsidR="0020687D" w:rsidRPr="00E3286A">
        <w:rPr>
          <w:rFonts w:ascii="Arial" w:hAnsi="Arial" w:cs="Arial"/>
          <w:sz w:val="22"/>
          <w:szCs w:val="22"/>
        </w:rPr>
        <w:t xml:space="preserve">. Radna poprosiła o podanie, czy kontrakty </w:t>
      </w:r>
      <w:r w:rsidR="001E590E">
        <w:rPr>
          <w:rFonts w:ascii="Arial" w:hAnsi="Arial" w:cs="Arial"/>
          <w:sz w:val="22"/>
          <w:szCs w:val="22"/>
        </w:rPr>
        <w:t xml:space="preserve">socjalne </w:t>
      </w:r>
      <w:r w:rsidR="0020687D" w:rsidRPr="00E3286A">
        <w:rPr>
          <w:rFonts w:ascii="Arial" w:hAnsi="Arial" w:cs="Arial"/>
          <w:sz w:val="22"/>
          <w:szCs w:val="22"/>
        </w:rPr>
        <w:t>były zawierane w 2013 r.</w:t>
      </w:r>
    </w:p>
    <w:p w:rsidR="0020687D" w:rsidRPr="00E3286A" w:rsidRDefault="0020687D" w:rsidP="0020687D">
      <w:pPr>
        <w:jc w:val="both"/>
        <w:rPr>
          <w:rFonts w:ascii="Arial" w:hAnsi="Arial" w:cs="Arial"/>
          <w:sz w:val="22"/>
          <w:szCs w:val="22"/>
        </w:rPr>
      </w:pPr>
    </w:p>
    <w:p w:rsidR="004A6B08" w:rsidRPr="00E3286A" w:rsidRDefault="0020687D" w:rsidP="00771852">
      <w:pPr>
        <w:jc w:val="both"/>
        <w:rPr>
          <w:rFonts w:ascii="Arial" w:hAnsi="Arial" w:cs="Arial"/>
          <w:sz w:val="22"/>
          <w:szCs w:val="22"/>
        </w:rPr>
      </w:pPr>
      <w:r w:rsidRPr="00E3286A">
        <w:rPr>
          <w:rFonts w:ascii="Arial" w:hAnsi="Arial" w:cs="Arial"/>
          <w:b/>
          <w:sz w:val="22"/>
          <w:szCs w:val="22"/>
        </w:rPr>
        <w:t>Dyrektor MOPS</w:t>
      </w:r>
      <w:r w:rsidRPr="00E3286A">
        <w:rPr>
          <w:rFonts w:ascii="Arial" w:hAnsi="Arial" w:cs="Arial"/>
          <w:sz w:val="22"/>
          <w:szCs w:val="22"/>
        </w:rPr>
        <w:t xml:space="preserve"> </w:t>
      </w:r>
      <w:r w:rsidR="001E590E" w:rsidRPr="00E3286A">
        <w:rPr>
          <w:rFonts w:ascii="Arial" w:hAnsi="Arial" w:cs="Arial"/>
          <w:b/>
          <w:sz w:val="22"/>
          <w:szCs w:val="22"/>
        </w:rPr>
        <w:t xml:space="preserve">Bogusława </w:t>
      </w:r>
      <w:proofErr w:type="spellStart"/>
      <w:r w:rsidR="001E590E" w:rsidRPr="00E3286A">
        <w:rPr>
          <w:rFonts w:ascii="Arial" w:hAnsi="Arial" w:cs="Arial"/>
          <w:b/>
          <w:sz w:val="22"/>
          <w:szCs w:val="22"/>
        </w:rPr>
        <w:t>Czyżycka</w:t>
      </w:r>
      <w:proofErr w:type="spellEnd"/>
      <w:r w:rsidR="001E590E" w:rsidRPr="00E3286A">
        <w:rPr>
          <w:rFonts w:ascii="Arial" w:hAnsi="Arial" w:cs="Arial"/>
          <w:b/>
          <w:sz w:val="22"/>
          <w:szCs w:val="22"/>
        </w:rPr>
        <w:t xml:space="preserve"> – </w:t>
      </w:r>
      <w:proofErr w:type="spellStart"/>
      <w:r w:rsidR="001E590E" w:rsidRPr="00E3286A">
        <w:rPr>
          <w:rFonts w:ascii="Arial" w:hAnsi="Arial" w:cs="Arial"/>
          <w:b/>
          <w:sz w:val="22"/>
          <w:szCs w:val="22"/>
        </w:rPr>
        <w:t>Paryło</w:t>
      </w:r>
      <w:proofErr w:type="spellEnd"/>
      <w:r w:rsidR="001E590E" w:rsidRPr="00E3286A">
        <w:rPr>
          <w:rFonts w:ascii="Arial" w:hAnsi="Arial" w:cs="Arial"/>
          <w:b/>
          <w:sz w:val="22"/>
          <w:szCs w:val="22"/>
        </w:rPr>
        <w:t xml:space="preserve"> </w:t>
      </w:r>
      <w:r w:rsidR="001E590E">
        <w:rPr>
          <w:rFonts w:ascii="Arial" w:hAnsi="Arial" w:cs="Arial"/>
          <w:sz w:val="22"/>
          <w:szCs w:val="22"/>
        </w:rPr>
        <w:t xml:space="preserve">- </w:t>
      </w:r>
      <w:r w:rsidRPr="00E3286A">
        <w:rPr>
          <w:rFonts w:ascii="Arial" w:hAnsi="Arial" w:cs="Arial"/>
          <w:sz w:val="22"/>
          <w:szCs w:val="22"/>
        </w:rPr>
        <w:t xml:space="preserve">w sprawozdaniu jest wspomniane </w:t>
      </w:r>
      <w:r w:rsidR="001E590E">
        <w:rPr>
          <w:rFonts w:ascii="Arial" w:hAnsi="Arial" w:cs="Arial"/>
          <w:sz w:val="22"/>
          <w:szCs w:val="22"/>
        </w:rPr>
        <w:t xml:space="preserve">           </w:t>
      </w:r>
      <w:r w:rsidRPr="00E3286A">
        <w:rPr>
          <w:rFonts w:ascii="Arial" w:hAnsi="Arial" w:cs="Arial"/>
          <w:sz w:val="22"/>
          <w:szCs w:val="22"/>
        </w:rPr>
        <w:t>o kontraktach, które podpisujemy w ramach projektu. Są podpisywane kontrakty ponieważ jest to  takie narzędzie pomocy społecznej, które już długo funkcjonuje i pozwala na zawarcie porozumienia z drugą stroną. Nie do końca jednak n</w:t>
      </w:r>
      <w:r w:rsidR="001E590E">
        <w:rPr>
          <w:rFonts w:ascii="Arial" w:hAnsi="Arial" w:cs="Arial"/>
          <w:sz w:val="22"/>
          <w:szCs w:val="22"/>
        </w:rPr>
        <w:t xml:space="preserve">ie zrealizowanie tego kontraktu, </w:t>
      </w:r>
      <w:r w:rsidRPr="00E3286A">
        <w:rPr>
          <w:rFonts w:ascii="Arial" w:hAnsi="Arial" w:cs="Arial"/>
          <w:sz w:val="22"/>
          <w:szCs w:val="22"/>
        </w:rPr>
        <w:t>nie pozwala nam odmówić realizacji tego kontraktu w przypadku np. gdy w rodzinie są dzieci.</w:t>
      </w:r>
      <w:r w:rsidR="00771852" w:rsidRPr="00E3286A">
        <w:rPr>
          <w:rFonts w:ascii="Arial" w:hAnsi="Arial" w:cs="Arial"/>
          <w:sz w:val="22"/>
          <w:szCs w:val="22"/>
        </w:rPr>
        <w:t xml:space="preserve"> Pani dyrektor przybliżyła w jakich przypadkach są realizowane kontrakty.</w:t>
      </w:r>
    </w:p>
    <w:p w:rsidR="00771852" w:rsidRPr="00E3286A" w:rsidRDefault="00771852" w:rsidP="00771852">
      <w:pPr>
        <w:jc w:val="both"/>
        <w:rPr>
          <w:rFonts w:ascii="Arial" w:hAnsi="Arial" w:cs="Arial"/>
          <w:sz w:val="22"/>
          <w:szCs w:val="22"/>
        </w:rPr>
      </w:pPr>
    </w:p>
    <w:p w:rsidR="00771852" w:rsidRPr="00E3286A" w:rsidRDefault="00771852" w:rsidP="00771852">
      <w:pPr>
        <w:jc w:val="both"/>
        <w:rPr>
          <w:rFonts w:ascii="Arial" w:hAnsi="Arial" w:cs="Arial"/>
          <w:sz w:val="22"/>
          <w:szCs w:val="22"/>
        </w:rPr>
      </w:pPr>
      <w:r w:rsidRPr="00E3286A">
        <w:rPr>
          <w:rFonts w:ascii="Arial" w:hAnsi="Arial" w:cs="Arial"/>
          <w:b/>
          <w:sz w:val="22"/>
          <w:szCs w:val="22"/>
        </w:rPr>
        <w:t>Radna Maria Kądziołka</w:t>
      </w:r>
      <w:r w:rsidRPr="00E3286A">
        <w:rPr>
          <w:rFonts w:ascii="Arial" w:hAnsi="Arial" w:cs="Arial"/>
          <w:sz w:val="22"/>
          <w:szCs w:val="22"/>
        </w:rPr>
        <w:t xml:space="preserve"> </w:t>
      </w:r>
      <w:r w:rsidR="001E590E">
        <w:rPr>
          <w:rFonts w:ascii="Arial" w:hAnsi="Arial" w:cs="Arial"/>
          <w:sz w:val="22"/>
          <w:szCs w:val="22"/>
        </w:rPr>
        <w:t>-</w:t>
      </w:r>
      <w:r w:rsidRPr="00E3286A">
        <w:rPr>
          <w:rFonts w:ascii="Arial" w:hAnsi="Arial" w:cs="Arial"/>
          <w:sz w:val="22"/>
          <w:szCs w:val="22"/>
        </w:rPr>
        <w:t xml:space="preserve"> podpisanie takie</w:t>
      </w:r>
      <w:r w:rsidR="00775226" w:rsidRPr="00E3286A">
        <w:rPr>
          <w:rFonts w:ascii="Arial" w:hAnsi="Arial" w:cs="Arial"/>
          <w:sz w:val="22"/>
          <w:szCs w:val="22"/>
        </w:rPr>
        <w:t>go</w:t>
      </w:r>
      <w:r w:rsidRPr="00E3286A">
        <w:rPr>
          <w:rFonts w:ascii="Arial" w:hAnsi="Arial" w:cs="Arial"/>
          <w:sz w:val="22"/>
          <w:szCs w:val="22"/>
        </w:rPr>
        <w:t xml:space="preserve"> kontraktu i działania MOPS </w:t>
      </w:r>
      <w:r w:rsidR="001E590E">
        <w:rPr>
          <w:rFonts w:ascii="Arial" w:hAnsi="Arial" w:cs="Arial"/>
          <w:sz w:val="22"/>
          <w:szCs w:val="22"/>
        </w:rPr>
        <w:t>powinny być skierowane na pomóc</w:t>
      </w:r>
      <w:r w:rsidRPr="00E3286A">
        <w:rPr>
          <w:rFonts w:ascii="Arial" w:hAnsi="Arial" w:cs="Arial"/>
          <w:sz w:val="22"/>
          <w:szCs w:val="22"/>
        </w:rPr>
        <w:t xml:space="preserve"> rodzinom</w:t>
      </w:r>
      <w:r w:rsidR="001E590E">
        <w:rPr>
          <w:rFonts w:ascii="Arial" w:hAnsi="Arial" w:cs="Arial"/>
          <w:sz w:val="22"/>
          <w:szCs w:val="22"/>
        </w:rPr>
        <w:t>, a przede wszystkim winny one</w:t>
      </w:r>
      <w:r w:rsidRPr="00E3286A">
        <w:rPr>
          <w:rFonts w:ascii="Arial" w:hAnsi="Arial" w:cs="Arial"/>
          <w:sz w:val="22"/>
          <w:szCs w:val="22"/>
        </w:rPr>
        <w:t xml:space="preserve"> uczyć wychodz</w:t>
      </w:r>
      <w:r w:rsidR="001E590E">
        <w:rPr>
          <w:rFonts w:ascii="Arial" w:hAnsi="Arial" w:cs="Arial"/>
          <w:sz w:val="22"/>
          <w:szCs w:val="22"/>
        </w:rPr>
        <w:t>enia</w:t>
      </w:r>
      <w:r w:rsidRPr="00E3286A">
        <w:rPr>
          <w:rFonts w:ascii="Arial" w:hAnsi="Arial" w:cs="Arial"/>
          <w:sz w:val="22"/>
          <w:szCs w:val="22"/>
        </w:rPr>
        <w:t xml:space="preserve"> z </w:t>
      </w:r>
      <w:r w:rsidR="001E590E">
        <w:rPr>
          <w:rFonts w:ascii="Arial" w:hAnsi="Arial" w:cs="Arial"/>
          <w:sz w:val="22"/>
          <w:szCs w:val="22"/>
        </w:rPr>
        <w:t>trudnej sytuacji (</w:t>
      </w:r>
      <w:r w:rsidRPr="00E3286A">
        <w:rPr>
          <w:rFonts w:ascii="Arial" w:hAnsi="Arial" w:cs="Arial"/>
          <w:sz w:val="22"/>
          <w:szCs w:val="22"/>
        </w:rPr>
        <w:t>biedy</w:t>
      </w:r>
      <w:r w:rsidR="001E590E">
        <w:rPr>
          <w:rFonts w:ascii="Arial" w:hAnsi="Arial" w:cs="Arial"/>
          <w:sz w:val="22"/>
          <w:szCs w:val="22"/>
        </w:rPr>
        <w:t>)</w:t>
      </w:r>
      <w:r w:rsidRPr="00E3286A">
        <w:rPr>
          <w:rFonts w:ascii="Arial" w:hAnsi="Arial" w:cs="Arial"/>
          <w:sz w:val="22"/>
          <w:szCs w:val="22"/>
        </w:rPr>
        <w:t>.</w:t>
      </w:r>
    </w:p>
    <w:p w:rsidR="00814CE2" w:rsidRPr="00E3286A" w:rsidRDefault="00814CE2" w:rsidP="00771852">
      <w:pPr>
        <w:jc w:val="both"/>
        <w:rPr>
          <w:rFonts w:ascii="Arial" w:hAnsi="Arial" w:cs="Arial"/>
          <w:sz w:val="22"/>
          <w:szCs w:val="22"/>
        </w:rPr>
      </w:pPr>
    </w:p>
    <w:p w:rsidR="00814CE2" w:rsidRPr="00E3286A" w:rsidRDefault="00814CE2" w:rsidP="00771852">
      <w:pPr>
        <w:jc w:val="both"/>
        <w:rPr>
          <w:rFonts w:ascii="Arial" w:hAnsi="Arial" w:cs="Arial"/>
          <w:sz w:val="22"/>
          <w:szCs w:val="22"/>
        </w:rPr>
      </w:pPr>
      <w:r w:rsidRPr="00E3286A">
        <w:rPr>
          <w:rFonts w:ascii="Arial" w:hAnsi="Arial" w:cs="Arial"/>
          <w:b/>
          <w:sz w:val="22"/>
          <w:szCs w:val="22"/>
        </w:rPr>
        <w:t>Dyrektor MOPS</w:t>
      </w:r>
      <w:r w:rsidR="004F0758" w:rsidRPr="004F0758">
        <w:rPr>
          <w:rFonts w:ascii="Arial" w:hAnsi="Arial" w:cs="Arial"/>
          <w:b/>
          <w:sz w:val="22"/>
          <w:szCs w:val="22"/>
        </w:rPr>
        <w:t xml:space="preserve"> </w:t>
      </w:r>
      <w:r w:rsidR="004F0758" w:rsidRPr="00E3286A">
        <w:rPr>
          <w:rFonts w:ascii="Arial" w:hAnsi="Arial" w:cs="Arial"/>
          <w:b/>
          <w:sz w:val="22"/>
          <w:szCs w:val="22"/>
        </w:rPr>
        <w:t xml:space="preserve">Bogusława </w:t>
      </w:r>
      <w:proofErr w:type="spellStart"/>
      <w:r w:rsidR="004F0758" w:rsidRPr="00E3286A">
        <w:rPr>
          <w:rFonts w:ascii="Arial" w:hAnsi="Arial" w:cs="Arial"/>
          <w:b/>
          <w:sz w:val="22"/>
          <w:szCs w:val="22"/>
        </w:rPr>
        <w:t>Czyżycka</w:t>
      </w:r>
      <w:proofErr w:type="spellEnd"/>
      <w:r w:rsidR="004F0758" w:rsidRPr="00E3286A">
        <w:rPr>
          <w:rFonts w:ascii="Arial" w:hAnsi="Arial" w:cs="Arial"/>
          <w:b/>
          <w:sz w:val="22"/>
          <w:szCs w:val="22"/>
        </w:rPr>
        <w:t>–</w:t>
      </w:r>
      <w:proofErr w:type="spellStart"/>
      <w:r w:rsidR="004F0758" w:rsidRPr="00E3286A">
        <w:rPr>
          <w:rFonts w:ascii="Arial" w:hAnsi="Arial" w:cs="Arial"/>
          <w:b/>
          <w:sz w:val="22"/>
          <w:szCs w:val="22"/>
        </w:rPr>
        <w:t>Paryło</w:t>
      </w:r>
      <w:proofErr w:type="spellEnd"/>
      <w:r w:rsidRPr="00E3286A">
        <w:rPr>
          <w:rFonts w:ascii="Arial" w:hAnsi="Arial" w:cs="Arial"/>
          <w:sz w:val="22"/>
          <w:szCs w:val="22"/>
        </w:rPr>
        <w:t xml:space="preserve"> </w:t>
      </w:r>
      <w:r w:rsidR="001E590E">
        <w:rPr>
          <w:rFonts w:ascii="Arial" w:hAnsi="Arial" w:cs="Arial"/>
          <w:sz w:val="22"/>
          <w:szCs w:val="22"/>
        </w:rPr>
        <w:t>-</w:t>
      </w:r>
      <w:r w:rsidRPr="00E3286A">
        <w:rPr>
          <w:rFonts w:ascii="Arial" w:hAnsi="Arial" w:cs="Arial"/>
          <w:sz w:val="22"/>
          <w:szCs w:val="22"/>
        </w:rPr>
        <w:t xml:space="preserve"> pomoc społeczna nie zaspokaja w pełni tych potrzeb</w:t>
      </w:r>
      <w:r w:rsidR="001E590E">
        <w:rPr>
          <w:rFonts w:ascii="Arial" w:hAnsi="Arial" w:cs="Arial"/>
          <w:sz w:val="22"/>
          <w:szCs w:val="22"/>
        </w:rPr>
        <w:t>,</w:t>
      </w:r>
      <w:r w:rsidRPr="00E3286A">
        <w:rPr>
          <w:rFonts w:ascii="Arial" w:hAnsi="Arial" w:cs="Arial"/>
          <w:sz w:val="22"/>
          <w:szCs w:val="22"/>
        </w:rPr>
        <w:t xml:space="preserve"> ponieważ te świadczenia nie są na takiej </w:t>
      </w:r>
      <w:r w:rsidR="00775226" w:rsidRPr="00E3286A">
        <w:rPr>
          <w:rFonts w:ascii="Arial" w:hAnsi="Arial" w:cs="Arial"/>
          <w:sz w:val="22"/>
          <w:szCs w:val="22"/>
        </w:rPr>
        <w:t>wysokości, by pozwoliły na to, ż</w:t>
      </w:r>
      <w:r w:rsidRPr="00E3286A">
        <w:rPr>
          <w:rFonts w:ascii="Arial" w:hAnsi="Arial" w:cs="Arial"/>
          <w:sz w:val="22"/>
          <w:szCs w:val="22"/>
        </w:rPr>
        <w:t>e np. zasiłek celowy wystarczy na utrzymanie domu i rodziny. Gdyby tak faktycznie było to te cele pomocy społecznej nie byłyby zachowane i rodzina  by się nie starała</w:t>
      </w:r>
      <w:r w:rsidR="001E590E">
        <w:rPr>
          <w:rFonts w:ascii="Arial" w:hAnsi="Arial" w:cs="Arial"/>
          <w:sz w:val="22"/>
          <w:szCs w:val="22"/>
        </w:rPr>
        <w:t>, by znaleźć pracę</w:t>
      </w:r>
      <w:r w:rsidRPr="00E3286A">
        <w:rPr>
          <w:rFonts w:ascii="Arial" w:hAnsi="Arial" w:cs="Arial"/>
          <w:sz w:val="22"/>
          <w:szCs w:val="22"/>
        </w:rPr>
        <w:t xml:space="preserve"> i wyjść z tej trudnej sytuacji. </w:t>
      </w:r>
    </w:p>
    <w:p w:rsidR="00814CE2" w:rsidRPr="00E3286A" w:rsidRDefault="00814CE2" w:rsidP="00771852">
      <w:pPr>
        <w:jc w:val="both"/>
        <w:rPr>
          <w:rFonts w:ascii="Arial" w:hAnsi="Arial" w:cs="Arial"/>
          <w:sz w:val="22"/>
          <w:szCs w:val="22"/>
        </w:rPr>
      </w:pPr>
      <w:r w:rsidRPr="00E3286A">
        <w:rPr>
          <w:rFonts w:ascii="Arial" w:hAnsi="Arial" w:cs="Arial"/>
          <w:sz w:val="22"/>
          <w:szCs w:val="22"/>
        </w:rPr>
        <w:t>Ponadto Pani dyrektor wyjaśniła na czym polega  świadczenie pielęgnacyjne  i dodatek pielęgnacyjny.</w:t>
      </w:r>
    </w:p>
    <w:p w:rsidR="00814CE2" w:rsidRPr="00E3286A" w:rsidRDefault="00814CE2" w:rsidP="00771852">
      <w:pPr>
        <w:jc w:val="both"/>
        <w:rPr>
          <w:rFonts w:ascii="Arial" w:hAnsi="Arial" w:cs="Arial"/>
          <w:sz w:val="22"/>
          <w:szCs w:val="22"/>
        </w:rPr>
      </w:pPr>
    </w:p>
    <w:p w:rsidR="00814CE2" w:rsidRPr="00E3286A" w:rsidRDefault="00814CE2" w:rsidP="00771852">
      <w:pPr>
        <w:jc w:val="both"/>
        <w:rPr>
          <w:rFonts w:ascii="Arial" w:hAnsi="Arial" w:cs="Arial"/>
          <w:sz w:val="22"/>
          <w:szCs w:val="22"/>
        </w:rPr>
      </w:pPr>
      <w:r w:rsidRPr="00E3286A">
        <w:rPr>
          <w:rFonts w:ascii="Arial" w:hAnsi="Arial" w:cs="Arial"/>
          <w:b/>
          <w:sz w:val="22"/>
          <w:szCs w:val="22"/>
        </w:rPr>
        <w:t xml:space="preserve">Radny Krzysztof </w:t>
      </w:r>
      <w:proofErr w:type="spellStart"/>
      <w:r w:rsidRPr="00E3286A">
        <w:rPr>
          <w:rFonts w:ascii="Arial" w:hAnsi="Arial" w:cs="Arial"/>
          <w:b/>
          <w:sz w:val="22"/>
          <w:szCs w:val="22"/>
        </w:rPr>
        <w:t>Ojczyk</w:t>
      </w:r>
      <w:proofErr w:type="spellEnd"/>
      <w:r w:rsidRPr="00E3286A">
        <w:rPr>
          <w:rFonts w:ascii="Arial" w:hAnsi="Arial" w:cs="Arial"/>
          <w:sz w:val="22"/>
          <w:szCs w:val="22"/>
        </w:rPr>
        <w:t xml:space="preserve"> – </w:t>
      </w:r>
      <w:r w:rsidR="001E590E">
        <w:rPr>
          <w:rFonts w:ascii="Arial" w:hAnsi="Arial" w:cs="Arial"/>
          <w:sz w:val="22"/>
          <w:szCs w:val="22"/>
        </w:rPr>
        <w:t>poruszył kwestię</w:t>
      </w:r>
      <w:r w:rsidRPr="00E3286A">
        <w:rPr>
          <w:rFonts w:ascii="Arial" w:hAnsi="Arial" w:cs="Arial"/>
          <w:sz w:val="22"/>
          <w:szCs w:val="22"/>
        </w:rPr>
        <w:t xml:space="preserve"> do</w:t>
      </w:r>
      <w:r w:rsidR="001E590E">
        <w:rPr>
          <w:rFonts w:ascii="Arial" w:hAnsi="Arial" w:cs="Arial"/>
          <w:sz w:val="22"/>
          <w:szCs w:val="22"/>
        </w:rPr>
        <w:t>t.</w:t>
      </w:r>
      <w:r w:rsidRPr="00E3286A">
        <w:rPr>
          <w:rFonts w:ascii="Arial" w:hAnsi="Arial" w:cs="Arial"/>
          <w:sz w:val="22"/>
          <w:szCs w:val="22"/>
        </w:rPr>
        <w:t xml:space="preserve"> pracy opiekunek społecznych, które mają kon</w:t>
      </w:r>
      <w:r w:rsidR="001E590E">
        <w:rPr>
          <w:rFonts w:ascii="Arial" w:hAnsi="Arial" w:cs="Arial"/>
          <w:sz w:val="22"/>
          <w:szCs w:val="22"/>
        </w:rPr>
        <w:t>takt z rodzinami dysfunkcyjnymi.</w:t>
      </w:r>
      <w:r w:rsidRPr="00E3286A">
        <w:rPr>
          <w:rFonts w:ascii="Arial" w:hAnsi="Arial" w:cs="Arial"/>
          <w:sz w:val="22"/>
          <w:szCs w:val="22"/>
        </w:rPr>
        <w:t xml:space="preserve"> </w:t>
      </w:r>
      <w:r w:rsidR="001E590E">
        <w:rPr>
          <w:rFonts w:ascii="Arial" w:hAnsi="Arial" w:cs="Arial"/>
          <w:sz w:val="22"/>
          <w:szCs w:val="22"/>
        </w:rPr>
        <w:t>W</w:t>
      </w:r>
      <w:r w:rsidRPr="00E3286A">
        <w:rPr>
          <w:rFonts w:ascii="Arial" w:hAnsi="Arial" w:cs="Arial"/>
          <w:sz w:val="22"/>
          <w:szCs w:val="22"/>
        </w:rPr>
        <w:t xml:space="preserve"> czasie tyc</w:t>
      </w:r>
      <w:r w:rsidR="000A50AE" w:rsidRPr="00E3286A">
        <w:rPr>
          <w:rFonts w:ascii="Arial" w:hAnsi="Arial" w:cs="Arial"/>
          <w:sz w:val="22"/>
          <w:szCs w:val="22"/>
        </w:rPr>
        <w:t>h spotkań opiekunki zapewne mają</w:t>
      </w:r>
      <w:r w:rsidRPr="00E3286A">
        <w:rPr>
          <w:rFonts w:ascii="Arial" w:hAnsi="Arial" w:cs="Arial"/>
          <w:sz w:val="22"/>
          <w:szCs w:val="22"/>
        </w:rPr>
        <w:t xml:space="preserve"> wgląd jak w tych rodzinach dysfunkcyjnych funkcjonują dzieci. Sytuacja dzieci w rodzinach dysfunkcyjnych nie jest najlepsza</w:t>
      </w:r>
      <w:r w:rsidR="001E590E">
        <w:rPr>
          <w:rFonts w:ascii="Arial" w:hAnsi="Arial" w:cs="Arial"/>
          <w:sz w:val="22"/>
          <w:szCs w:val="22"/>
        </w:rPr>
        <w:t>,</w:t>
      </w:r>
      <w:r w:rsidRPr="00E3286A">
        <w:rPr>
          <w:rFonts w:ascii="Arial" w:hAnsi="Arial" w:cs="Arial"/>
          <w:sz w:val="22"/>
          <w:szCs w:val="22"/>
        </w:rPr>
        <w:t xml:space="preserve"> dlatego pyta</w:t>
      </w:r>
      <w:r w:rsidR="001E590E">
        <w:rPr>
          <w:rFonts w:ascii="Arial" w:hAnsi="Arial" w:cs="Arial"/>
          <w:sz w:val="22"/>
          <w:szCs w:val="22"/>
        </w:rPr>
        <w:t xml:space="preserve"> -</w:t>
      </w:r>
      <w:r w:rsidRPr="00E3286A">
        <w:rPr>
          <w:rFonts w:ascii="Arial" w:hAnsi="Arial" w:cs="Arial"/>
          <w:sz w:val="22"/>
          <w:szCs w:val="22"/>
        </w:rPr>
        <w:t xml:space="preserve"> jak ta opieka w tych rodzi</w:t>
      </w:r>
      <w:r w:rsidR="001E590E">
        <w:rPr>
          <w:rFonts w:ascii="Arial" w:hAnsi="Arial" w:cs="Arial"/>
          <w:sz w:val="22"/>
          <w:szCs w:val="22"/>
        </w:rPr>
        <w:t>nach wygląda?,</w:t>
      </w:r>
      <w:r w:rsidR="000A50AE" w:rsidRPr="00E3286A">
        <w:rPr>
          <w:rFonts w:ascii="Arial" w:hAnsi="Arial" w:cs="Arial"/>
          <w:sz w:val="22"/>
          <w:szCs w:val="22"/>
        </w:rPr>
        <w:t xml:space="preserve"> chodzi mu głó</w:t>
      </w:r>
      <w:r w:rsidRPr="00E3286A">
        <w:rPr>
          <w:rFonts w:ascii="Arial" w:hAnsi="Arial" w:cs="Arial"/>
          <w:sz w:val="22"/>
          <w:szCs w:val="22"/>
        </w:rPr>
        <w:t>wnie o ewentualn</w:t>
      </w:r>
      <w:r w:rsidR="000A50AE" w:rsidRPr="00E3286A">
        <w:rPr>
          <w:rFonts w:ascii="Arial" w:hAnsi="Arial" w:cs="Arial"/>
          <w:sz w:val="22"/>
          <w:szCs w:val="22"/>
        </w:rPr>
        <w:t>ą</w:t>
      </w:r>
      <w:r w:rsidRPr="00E3286A">
        <w:rPr>
          <w:rFonts w:ascii="Arial" w:hAnsi="Arial" w:cs="Arial"/>
          <w:sz w:val="22"/>
          <w:szCs w:val="22"/>
        </w:rPr>
        <w:t xml:space="preserve"> przemoc w rodzinach  wobec dzieci, czy dochodzi do takich sytuacji i brak zapewnienia właściwej o</w:t>
      </w:r>
      <w:r w:rsidR="001E590E">
        <w:rPr>
          <w:rFonts w:ascii="Arial" w:hAnsi="Arial" w:cs="Arial"/>
          <w:sz w:val="22"/>
          <w:szCs w:val="22"/>
        </w:rPr>
        <w:t>pieki i zabezpieczenia do życia?</w:t>
      </w:r>
      <w:r w:rsidRPr="00E3286A">
        <w:rPr>
          <w:rFonts w:ascii="Arial" w:hAnsi="Arial" w:cs="Arial"/>
          <w:sz w:val="22"/>
          <w:szCs w:val="22"/>
        </w:rPr>
        <w:t xml:space="preserve"> Niekiedy warunki życia dzieci w takich</w:t>
      </w:r>
      <w:r w:rsidR="007A6F3B" w:rsidRPr="00E3286A">
        <w:rPr>
          <w:rFonts w:ascii="Arial" w:hAnsi="Arial" w:cs="Arial"/>
          <w:sz w:val="22"/>
          <w:szCs w:val="22"/>
        </w:rPr>
        <w:t xml:space="preserve"> rodzinach urągają czemukolwiek</w:t>
      </w:r>
      <w:r w:rsidRPr="00E3286A">
        <w:rPr>
          <w:rFonts w:ascii="Arial" w:hAnsi="Arial" w:cs="Arial"/>
          <w:sz w:val="22"/>
          <w:szCs w:val="22"/>
        </w:rPr>
        <w:t>, jego pytanie to</w:t>
      </w:r>
      <w:r w:rsidR="001E590E">
        <w:rPr>
          <w:rFonts w:ascii="Arial" w:hAnsi="Arial" w:cs="Arial"/>
          <w:sz w:val="22"/>
          <w:szCs w:val="22"/>
        </w:rPr>
        <w:t xml:space="preserve"> -</w:t>
      </w:r>
      <w:r w:rsidRPr="00E3286A">
        <w:rPr>
          <w:rFonts w:ascii="Arial" w:hAnsi="Arial" w:cs="Arial"/>
          <w:sz w:val="22"/>
          <w:szCs w:val="22"/>
        </w:rPr>
        <w:t xml:space="preserve"> </w:t>
      </w:r>
      <w:r w:rsidR="001E590E">
        <w:rPr>
          <w:rFonts w:ascii="Arial" w:hAnsi="Arial" w:cs="Arial"/>
          <w:sz w:val="22"/>
          <w:szCs w:val="22"/>
        </w:rPr>
        <w:t>Jak P</w:t>
      </w:r>
      <w:r w:rsidRPr="00E3286A">
        <w:rPr>
          <w:rFonts w:ascii="Arial" w:hAnsi="Arial" w:cs="Arial"/>
          <w:sz w:val="22"/>
          <w:szCs w:val="22"/>
        </w:rPr>
        <w:t>anie opiekunki reagują na taką sytuację</w:t>
      </w:r>
      <w:r w:rsidR="001E590E">
        <w:rPr>
          <w:rFonts w:ascii="Arial" w:hAnsi="Arial" w:cs="Arial"/>
          <w:sz w:val="22"/>
          <w:szCs w:val="22"/>
        </w:rPr>
        <w:t xml:space="preserve"> ?</w:t>
      </w:r>
      <w:r w:rsidRPr="00E3286A">
        <w:rPr>
          <w:rFonts w:ascii="Arial" w:hAnsi="Arial" w:cs="Arial"/>
          <w:sz w:val="22"/>
          <w:szCs w:val="22"/>
        </w:rPr>
        <w:t xml:space="preserve"> i czy względem tych  dzieci najbardziej zagrożonych jest ta czujności  wzmożona</w:t>
      </w:r>
      <w:r w:rsidR="001E590E">
        <w:rPr>
          <w:rFonts w:ascii="Arial" w:hAnsi="Arial" w:cs="Arial"/>
          <w:sz w:val="22"/>
          <w:szCs w:val="22"/>
        </w:rPr>
        <w:t>?</w:t>
      </w:r>
    </w:p>
    <w:p w:rsidR="00F61BFE" w:rsidRPr="00E3286A" w:rsidRDefault="00814CE2" w:rsidP="00771852">
      <w:pPr>
        <w:jc w:val="both"/>
        <w:rPr>
          <w:rFonts w:ascii="Arial" w:hAnsi="Arial" w:cs="Arial"/>
          <w:sz w:val="22"/>
          <w:szCs w:val="22"/>
        </w:rPr>
      </w:pPr>
      <w:r w:rsidRPr="00E3286A">
        <w:rPr>
          <w:rFonts w:ascii="Arial" w:hAnsi="Arial" w:cs="Arial"/>
          <w:sz w:val="22"/>
          <w:szCs w:val="22"/>
        </w:rPr>
        <w:t>Pani dyrektor MOPS wie, że występują takie sytuacje</w:t>
      </w:r>
      <w:r w:rsidR="00F61BFE" w:rsidRPr="00E3286A">
        <w:rPr>
          <w:rFonts w:ascii="Arial" w:hAnsi="Arial" w:cs="Arial"/>
          <w:sz w:val="22"/>
          <w:szCs w:val="22"/>
        </w:rPr>
        <w:t>, a niekiedy dzieci z takich rodzin zachowują się bardzo niepokojąco. Chodzi mu gł</w:t>
      </w:r>
      <w:r w:rsidR="000A50AE" w:rsidRPr="00E3286A">
        <w:rPr>
          <w:rFonts w:ascii="Arial" w:hAnsi="Arial" w:cs="Arial"/>
          <w:sz w:val="22"/>
          <w:szCs w:val="22"/>
        </w:rPr>
        <w:t>ó</w:t>
      </w:r>
      <w:r w:rsidR="00F61BFE" w:rsidRPr="00E3286A">
        <w:rPr>
          <w:rFonts w:ascii="Arial" w:hAnsi="Arial" w:cs="Arial"/>
          <w:sz w:val="22"/>
          <w:szCs w:val="22"/>
        </w:rPr>
        <w:t>wnie o to jak dodatkowo MOPS zabezpiecza  dzieci w rodzinach dysfunkcyjnych</w:t>
      </w:r>
      <w:r w:rsidR="004F0758">
        <w:rPr>
          <w:rFonts w:ascii="Arial" w:hAnsi="Arial" w:cs="Arial"/>
          <w:sz w:val="22"/>
          <w:szCs w:val="22"/>
        </w:rPr>
        <w:t>,</w:t>
      </w:r>
      <w:r w:rsidR="00F61BFE" w:rsidRPr="00E3286A">
        <w:rPr>
          <w:rFonts w:ascii="Arial" w:hAnsi="Arial" w:cs="Arial"/>
          <w:sz w:val="22"/>
          <w:szCs w:val="22"/>
        </w:rPr>
        <w:t xml:space="preserve"> by te dzieci miały zabezpieczone przynajmniej to minimum, ponieważ rodzice nie wywiązują się właściwie z tej opieki.</w:t>
      </w:r>
    </w:p>
    <w:p w:rsidR="00F61BFE" w:rsidRPr="00E3286A" w:rsidRDefault="00F61BFE" w:rsidP="00771852">
      <w:pPr>
        <w:jc w:val="both"/>
        <w:rPr>
          <w:rFonts w:ascii="Arial" w:hAnsi="Arial" w:cs="Arial"/>
          <w:sz w:val="22"/>
          <w:szCs w:val="22"/>
        </w:rPr>
      </w:pPr>
    </w:p>
    <w:p w:rsidR="00F61BFE" w:rsidRPr="00E3286A" w:rsidRDefault="00F61BFE" w:rsidP="00771852">
      <w:pPr>
        <w:jc w:val="both"/>
        <w:rPr>
          <w:rFonts w:ascii="Arial" w:hAnsi="Arial" w:cs="Arial"/>
          <w:sz w:val="22"/>
          <w:szCs w:val="22"/>
        </w:rPr>
      </w:pPr>
      <w:r w:rsidRPr="00E3286A">
        <w:rPr>
          <w:rFonts w:ascii="Arial" w:hAnsi="Arial" w:cs="Arial"/>
          <w:b/>
          <w:sz w:val="22"/>
          <w:szCs w:val="22"/>
        </w:rPr>
        <w:t>Dyrektor MOPS</w:t>
      </w:r>
      <w:r w:rsidRPr="00E3286A">
        <w:rPr>
          <w:rFonts w:ascii="Arial" w:hAnsi="Arial" w:cs="Arial"/>
          <w:sz w:val="22"/>
          <w:szCs w:val="22"/>
        </w:rPr>
        <w:t xml:space="preserve"> </w:t>
      </w:r>
      <w:r w:rsidR="004F0758" w:rsidRPr="00E3286A">
        <w:rPr>
          <w:rFonts w:ascii="Arial" w:hAnsi="Arial" w:cs="Arial"/>
          <w:b/>
          <w:sz w:val="22"/>
          <w:szCs w:val="22"/>
        </w:rPr>
        <w:t xml:space="preserve">Bogusława </w:t>
      </w:r>
      <w:proofErr w:type="spellStart"/>
      <w:r w:rsidR="004F0758" w:rsidRPr="00E3286A">
        <w:rPr>
          <w:rFonts w:ascii="Arial" w:hAnsi="Arial" w:cs="Arial"/>
          <w:b/>
          <w:sz w:val="22"/>
          <w:szCs w:val="22"/>
        </w:rPr>
        <w:t>Czyżycka</w:t>
      </w:r>
      <w:proofErr w:type="spellEnd"/>
      <w:r w:rsidR="004F0758" w:rsidRPr="00E3286A">
        <w:rPr>
          <w:rFonts w:ascii="Arial" w:hAnsi="Arial" w:cs="Arial"/>
          <w:b/>
          <w:sz w:val="22"/>
          <w:szCs w:val="22"/>
        </w:rPr>
        <w:t>–</w:t>
      </w:r>
      <w:proofErr w:type="spellStart"/>
      <w:r w:rsidR="004F0758" w:rsidRPr="00E3286A">
        <w:rPr>
          <w:rFonts w:ascii="Arial" w:hAnsi="Arial" w:cs="Arial"/>
          <w:b/>
          <w:sz w:val="22"/>
          <w:szCs w:val="22"/>
        </w:rPr>
        <w:t>Paryło</w:t>
      </w:r>
      <w:proofErr w:type="spellEnd"/>
      <w:r w:rsidR="004F0758">
        <w:rPr>
          <w:rFonts w:ascii="Arial" w:hAnsi="Arial" w:cs="Arial"/>
          <w:b/>
          <w:sz w:val="22"/>
          <w:szCs w:val="22"/>
        </w:rPr>
        <w:t xml:space="preserve"> -</w:t>
      </w:r>
      <w:r w:rsidR="004F0758" w:rsidRPr="00E3286A">
        <w:rPr>
          <w:rFonts w:ascii="Arial" w:hAnsi="Arial" w:cs="Arial"/>
          <w:b/>
          <w:sz w:val="22"/>
          <w:szCs w:val="22"/>
        </w:rPr>
        <w:t xml:space="preserve"> </w:t>
      </w:r>
      <w:r w:rsidRPr="00E3286A">
        <w:rPr>
          <w:rFonts w:ascii="Arial" w:hAnsi="Arial" w:cs="Arial"/>
          <w:sz w:val="22"/>
          <w:szCs w:val="22"/>
        </w:rPr>
        <w:t>odniosła si</w:t>
      </w:r>
      <w:r w:rsidR="004F0758">
        <w:rPr>
          <w:rFonts w:ascii="Arial" w:hAnsi="Arial" w:cs="Arial"/>
          <w:sz w:val="22"/>
          <w:szCs w:val="22"/>
        </w:rPr>
        <w:t xml:space="preserve">ę do wypowiedzi radnego </w:t>
      </w:r>
      <w:proofErr w:type="spellStart"/>
      <w:r w:rsidR="004F0758">
        <w:rPr>
          <w:rFonts w:ascii="Arial" w:hAnsi="Arial" w:cs="Arial"/>
          <w:sz w:val="22"/>
          <w:szCs w:val="22"/>
        </w:rPr>
        <w:t>Ojczyka</w:t>
      </w:r>
      <w:proofErr w:type="spellEnd"/>
      <w:r w:rsidR="004F0758">
        <w:rPr>
          <w:rFonts w:ascii="Arial" w:hAnsi="Arial" w:cs="Arial"/>
          <w:sz w:val="22"/>
          <w:szCs w:val="22"/>
        </w:rPr>
        <w:t xml:space="preserve"> -</w:t>
      </w:r>
      <w:r w:rsidRPr="00E3286A">
        <w:rPr>
          <w:rFonts w:ascii="Arial" w:hAnsi="Arial" w:cs="Arial"/>
          <w:sz w:val="22"/>
          <w:szCs w:val="22"/>
        </w:rPr>
        <w:t xml:space="preserve"> generalnie MOPS reaguje, rodziny </w:t>
      </w:r>
      <w:r w:rsidR="007A6F3B" w:rsidRPr="00E3286A">
        <w:rPr>
          <w:rFonts w:ascii="Arial" w:hAnsi="Arial" w:cs="Arial"/>
          <w:sz w:val="22"/>
          <w:szCs w:val="22"/>
        </w:rPr>
        <w:t>odwiedzają</w:t>
      </w:r>
      <w:r w:rsidRPr="00E3286A">
        <w:rPr>
          <w:rFonts w:ascii="Arial" w:hAnsi="Arial" w:cs="Arial"/>
          <w:sz w:val="22"/>
          <w:szCs w:val="22"/>
        </w:rPr>
        <w:t xml:space="preserve"> pracownicy socjalni, którzy musz</w:t>
      </w:r>
      <w:r w:rsidR="007A6F3B" w:rsidRPr="00E3286A">
        <w:rPr>
          <w:rFonts w:ascii="Arial" w:hAnsi="Arial" w:cs="Arial"/>
          <w:sz w:val="22"/>
          <w:szCs w:val="22"/>
        </w:rPr>
        <w:t>ą</w:t>
      </w:r>
      <w:r w:rsidRPr="00E3286A">
        <w:rPr>
          <w:rFonts w:ascii="Arial" w:hAnsi="Arial" w:cs="Arial"/>
          <w:sz w:val="22"/>
          <w:szCs w:val="22"/>
        </w:rPr>
        <w:t xml:space="preserve"> działać te</w:t>
      </w:r>
      <w:r w:rsidR="00E12124" w:rsidRPr="00E3286A">
        <w:rPr>
          <w:rFonts w:ascii="Arial" w:hAnsi="Arial" w:cs="Arial"/>
          <w:sz w:val="22"/>
          <w:szCs w:val="22"/>
        </w:rPr>
        <w:t>ż</w:t>
      </w:r>
      <w:r w:rsidRPr="00E3286A">
        <w:rPr>
          <w:rFonts w:ascii="Arial" w:hAnsi="Arial" w:cs="Arial"/>
          <w:sz w:val="22"/>
          <w:szCs w:val="22"/>
        </w:rPr>
        <w:t xml:space="preserve"> w ramach obowiązującego prawa </w:t>
      </w:r>
      <w:r w:rsidR="00E12124" w:rsidRPr="00E3286A">
        <w:rPr>
          <w:rFonts w:ascii="Arial" w:hAnsi="Arial" w:cs="Arial"/>
          <w:sz w:val="22"/>
          <w:szCs w:val="22"/>
        </w:rPr>
        <w:t xml:space="preserve">i wykorzystując instrumenty prawne w tym zakresie. Jest tak jak  to określił radny </w:t>
      </w:r>
      <w:proofErr w:type="spellStart"/>
      <w:r w:rsidR="00E12124" w:rsidRPr="00E3286A">
        <w:rPr>
          <w:rFonts w:ascii="Arial" w:hAnsi="Arial" w:cs="Arial"/>
          <w:sz w:val="22"/>
          <w:szCs w:val="22"/>
        </w:rPr>
        <w:t>Ojczyk</w:t>
      </w:r>
      <w:proofErr w:type="spellEnd"/>
      <w:r w:rsidR="004F0758">
        <w:rPr>
          <w:rFonts w:ascii="Arial" w:hAnsi="Arial" w:cs="Arial"/>
          <w:sz w:val="22"/>
          <w:szCs w:val="22"/>
        </w:rPr>
        <w:t>,</w:t>
      </w:r>
      <w:r w:rsidR="00E12124" w:rsidRPr="00E3286A">
        <w:rPr>
          <w:rFonts w:ascii="Arial" w:hAnsi="Arial" w:cs="Arial"/>
          <w:sz w:val="22"/>
          <w:szCs w:val="22"/>
        </w:rPr>
        <w:t xml:space="preserve"> jeśli są problemy wychowa</w:t>
      </w:r>
      <w:r w:rsidR="004F0758">
        <w:rPr>
          <w:rFonts w:ascii="Arial" w:hAnsi="Arial" w:cs="Arial"/>
          <w:sz w:val="22"/>
          <w:szCs w:val="22"/>
        </w:rPr>
        <w:t>w</w:t>
      </w:r>
      <w:r w:rsidR="00E12124" w:rsidRPr="00E3286A">
        <w:rPr>
          <w:rFonts w:ascii="Arial" w:hAnsi="Arial" w:cs="Arial"/>
          <w:sz w:val="22"/>
          <w:szCs w:val="22"/>
        </w:rPr>
        <w:t xml:space="preserve">cze w rodzinie to jest przyznany asystent rodziny. Należy jednak powiedzieć, że żadna z instytucji </w:t>
      </w:r>
      <w:r w:rsidR="004F0758">
        <w:rPr>
          <w:rFonts w:ascii="Arial" w:hAnsi="Arial" w:cs="Arial"/>
          <w:sz w:val="22"/>
          <w:szCs w:val="22"/>
        </w:rPr>
        <w:t xml:space="preserve">- </w:t>
      </w:r>
      <w:r w:rsidR="00E12124" w:rsidRPr="00E3286A">
        <w:rPr>
          <w:rFonts w:ascii="Arial" w:hAnsi="Arial" w:cs="Arial"/>
          <w:sz w:val="22"/>
          <w:szCs w:val="22"/>
        </w:rPr>
        <w:t>może poza sądem, który ma ostateczn</w:t>
      </w:r>
      <w:r w:rsidR="00062A8B" w:rsidRPr="00E3286A">
        <w:rPr>
          <w:rFonts w:ascii="Arial" w:hAnsi="Arial" w:cs="Arial"/>
          <w:sz w:val="22"/>
          <w:szCs w:val="22"/>
        </w:rPr>
        <w:t>ą</w:t>
      </w:r>
      <w:r w:rsidR="00E12124" w:rsidRPr="00E3286A">
        <w:rPr>
          <w:rFonts w:ascii="Arial" w:hAnsi="Arial" w:cs="Arial"/>
          <w:sz w:val="22"/>
          <w:szCs w:val="22"/>
        </w:rPr>
        <w:t xml:space="preserve"> decyzję</w:t>
      </w:r>
      <w:r w:rsidR="004F0758">
        <w:rPr>
          <w:rFonts w:ascii="Arial" w:hAnsi="Arial" w:cs="Arial"/>
          <w:sz w:val="22"/>
          <w:szCs w:val="22"/>
        </w:rPr>
        <w:t xml:space="preserve"> -</w:t>
      </w:r>
      <w:r w:rsidR="00E12124" w:rsidRPr="00E3286A">
        <w:rPr>
          <w:rFonts w:ascii="Arial" w:hAnsi="Arial" w:cs="Arial"/>
          <w:sz w:val="22"/>
          <w:szCs w:val="22"/>
        </w:rPr>
        <w:t xml:space="preserve"> musi być zgoda rodziców na pewne działania, bo ani pracownik socjalny, ani asystent rodziny</w:t>
      </w:r>
      <w:r w:rsidR="00427FF7" w:rsidRPr="00E3286A">
        <w:rPr>
          <w:rFonts w:ascii="Arial" w:hAnsi="Arial" w:cs="Arial"/>
          <w:sz w:val="22"/>
          <w:szCs w:val="22"/>
        </w:rPr>
        <w:t xml:space="preserve"> w przypadku  niektórych rodzin </w:t>
      </w:r>
      <w:r w:rsidR="007A1C23" w:rsidRPr="00E3286A">
        <w:rPr>
          <w:rFonts w:ascii="Arial" w:hAnsi="Arial" w:cs="Arial"/>
          <w:sz w:val="22"/>
          <w:szCs w:val="22"/>
        </w:rPr>
        <w:t>nic nie  dokona</w:t>
      </w:r>
      <w:r w:rsidR="004F0758">
        <w:rPr>
          <w:rFonts w:ascii="Arial" w:hAnsi="Arial" w:cs="Arial"/>
          <w:sz w:val="22"/>
          <w:szCs w:val="22"/>
        </w:rPr>
        <w:t>,</w:t>
      </w:r>
      <w:r w:rsidR="007A1C23" w:rsidRPr="00E3286A">
        <w:rPr>
          <w:rFonts w:ascii="Arial" w:hAnsi="Arial" w:cs="Arial"/>
          <w:sz w:val="22"/>
          <w:szCs w:val="22"/>
        </w:rPr>
        <w:t xml:space="preserve"> jak </w:t>
      </w:r>
      <w:r w:rsidR="007A1C23" w:rsidRPr="00E3286A">
        <w:rPr>
          <w:rFonts w:ascii="Arial" w:hAnsi="Arial" w:cs="Arial"/>
          <w:sz w:val="22"/>
          <w:szCs w:val="22"/>
        </w:rPr>
        <w:lastRenderedPageBreak/>
        <w:t>nie będzie tej zgody. MOPS ze swej strony robi wszystko by pomóc tym rodzinom biednym</w:t>
      </w:r>
      <w:r w:rsidR="004F0758">
        <w:rPr>
          <w:rFonts w:ascii="Arial" w:hAnsi="Arial" w:cs="Arial"/>
          <w:sz w:val="22"/>
          <w:szCs w:val="22"/>
        </w:rPr>
        <w:t xml:space="preserve">      i niezaradnym.</w:t>
      </w:r>
      <w:r w:rsidR="007A1C23" w:rsidRPr="00E3286A">
        <w:rPr>
          <w:rFonts w:ascii="Arial" w:hAnsi="Arial" w:cs="Arial"/>
          <w:sz w:val="22"/>
          <w:szCs w:val="22"/>
        </w:rPr>
        <w:t xml:space="preserve"> Pani dyrektor przybliżyła jak ta</w:t>
      </w:r>
      <w:r w:rsidR="004F0758">
        <w:rPr>
          <w:rFonts w:ascii="Arial" w:hAnsi="Arial" w:cs="Arial"/>
          <w:sz w:val="22"/>
          <w:szCs w:val="22"/>
        </w:rPr>
        <w:t>ka</w:t>
      </w:r>
      <w:r w:rsidR="007A1C23" w:rsidRPr="00E3286A">
        <w:rPr>
          <w:rFonts w:ascii="Arial" w:hAnsi="Arial" w:cs="Arial"/>
          <w:sz w:val="22"/>
          <w:szCs w:val="22"/>
        </w:rPr>
        <w:t xml:space="preserve"> pomoc jest udzielana. Jeśli w rodzinie są małe dzieci to czuwamy nad tymi rodzinami, mamy wzmożony kontakt z lekarzem pediatrą, pedagogami szkolnymi, gdzie pracownicy  socjalni bardzo często kontaktują się z nimi s</w:t>
      </w:r>
      <w:r w:rsidR="000A50AE" w:rsidRPr="00E3286A">
        <w:rPr>
          <w:rFonts w:ascii="Arial" w:hAnsi="Arial" w:cs="Arial"/>
          <w:sz w:val="22"/>
          <w:szCs w:val="22"/>
        </w:rPr>
        <w:t>zczególnie w przypadkach</w:t>
      </w:r>
      <w:r w:rsidR="004F0758">
        <w:rPr>
          <w:rFonts w:ascii="Arial" w:hAnsi="Arial" w:cs="Arial"/>
          <w:sz w:val="22"/>
          <w:szCs w:val="22"/>
        </w:rPr>
        <w:t>,</w:t>
      </w:r>
      <w:r w:rsidR="000A50AE" w:rsidRPr="00E3286A">
        <w:rPr>
          <w:rFonts w:ascii="Arial" w:hAnsi="Arial" w:cs="Arial"/>
          <w:sz w:val="22"/>
          <w:szCs w:val="22"/>
        </w:rPr>
        <w:t xml:space="preserve"> gdy coś</w:t>
      </w:r>
      <w:r w:rsidR="007A1C23" w:rsidRPr="00E3286A">
        <w:rPr>
          <w:rFonts w:ascii="Arial" w:hAnsi="Arial" w:cs="Arial"/>
          <w:sz w:val="22"/>
          <w:szCs w:val="22"/>
        </w:rPr>
        <w:t xml:space="preserve"> budzi ich  niepokój. Bardzo często wnioskujemy do przedszkoli  by dzieci, które jak mówi radny </w:t>
      </w:r>
      <w:proofErr w:type="spellStart"/>
      <w:r w:rsidR="007A1C23" w:rsidRPr="00E3286A">
        <w:rPr>
          <w:rFonts w:ascii="Arial" w:hAnsi="Arial" w:cs="Arial"/>
          <w:sz w:val="22"/>
          <w:szCs w:val="22"/>
        </w:rPr>
        <w:t>Ojczyk</w:t>
      </w:r>
      <w:proofErr w:type="spellEnd"/>
      <w:r w:rsidR="007A1C23" w:rsidRPr="00E3286A">
        <w:rPr>
          <w:rFonts w:ascii="Arial" w:hAnsi="Arial" w:cs="Arial"/>
          <w:sz w:val="22"/>
          <w:szCs w:val="22"/>
        </w:rPr>
        <w:t xml:space="preserve"> „odbiegają od normy intelektualnej” zostały przyjęte do przedszkola</w:t>
      </w:r>
      <w:r w:rsidR="004F0758">
        <w:rPr>
          <w:rFonts w:ascii="Arial" w:hAnsi="Arial" w:cs="Arial"/>
          <w:sz w:val="22"/>
          <w:szCs w:val="22"/>
        </w:rPr>
        <w:t>.</w:t>
      </w:r>
      <w:r w:rsidR="007A1C23" w:rsidRPr="00E3286A">
        <w:rPr>
          <w:rFonts w:ascii="Arial" w:hAnsi="Arial" w:cs="Arial"/>
          <w:sz w:val="22"/>
          <w:szCs w:val="22"/>
        </w:rPr>
        <w:t xml:space="preserve"> </w:t>
      </w:r>
      <w:r w:rsidR="004F0758">
        <w:rPr>
          <w:rFonts w:ascii="Arial" w:hAnsi="Arial" w:cs="Arial"/>
          <w:sz w:val="22"/>
          <w:szCs w:val="22"/>
        </w:rPr>
        <w:t>N</w:t>
      </w:r>
      <w:r w:rsidR="007A1C23" w:rsidRPr="00E3286A">
        <w:rPr>
          <w:rFonts w:ascii="Arial" w:hAnsi="Arial" w:cs="Arial"/>
          <w:sz w:val="22"/>
          <w:szCs w:val="22"/>
        </w:rPr>
        <w:t>ie zawsze nam się to udaje</w:t>
      </w:r>
      <w:r w:rsidR="004F0758">
        <w:rPr>
          <w:rFonts w:ascii="Arial" w:hAnsi="Arial" w:cs="Arial"/>
          <w:sz w:val="22"/>
          <w:szCs w:val="22"/>
        </w:rPr>
        <w:t>,</w:t>
      </w:r>
      <w:r w:rsidR="007A1C23" w:rsidRPr="00E3286A">
        <w:rPr>
          <w:rFonts w:ascii="Arial" w:hAnsi="Arial" w:cs="Arial"/>
          <w:sz w:val="22"/>
          <w:szCs w:val="22"/>
        </w:rPr>
        <w:t xml:space="preserve"> bo nie na wszystko mamy wpływ</w:t>
      </w:r>
      <w:r w:rsidR="004F0758">
        <w:rPr>
          <w:rFonts w:ascii="Arial" w:hAnsi="Arial" w:cs="Arial"/>
          <w:sz w:val="22"/>
          <w:szCs w:val="22"/>
        </w:rPr>
        <w:t>,</w:t>
      </w:r>
      <w:r w:rsidR="007A1C23" w:rsidRPr="00E3286A">
        <w:rPr>
          <w:rFonts w:ascii="Arial" w:hAnsi="Arial" w:cs="Arial"/>
          <w:sz w:val="22"/>
          <w:szCs w:val="22"/>
        </w:rPr>
        <w:t xml:space="preserve"> lecz w niektórych sytuacjach </w:t>
      </w:r>
      <w:r w:rsidR="000A50AE" w:rsidRPr="00E3286A">
        <w:rPr>
          <w:rFonts w:ascii="Arial" w:hAnsi="Arial" w:cs="Arial"/>
          <w:sz w:val="22"/>
          <w:szCs w:val="22"/>
        </w:rPr>
        <w:t>udało nam się, ż</w:t>
      </w:r>
      <w:r w:rsidR="004F7486" w:rsidRPr="00E3286A">
        <w:rPr>
          <w:rFonts w:ascii="Arial" w:hAnsi="Arial" w:cs="Arial"/>
          <w:sz w:val="22"/>
          <w:szCs w:val="22"/>
        </w:rPr>
        <w:t>e dzieci został</w:t>
      </w:r>
      <w:r w:rsidR="000A50AE" w:rsidRPr="00E3286A">
        <w:rPr>
          <w:rFonts w:ascii="Arial" w:hAnsi="Arial" w:cs="Arial"/>
          <w:sz w:val="22"/>
          <w:szCs w:val="22"/>
        </w:rPr>
        <w:t>y przyjęte do przedszkola i mają</w:t>
      </w:r>
      <w:r w:rsidR="004F7486" w:rsidRPr="00E3286A">
        <w:rPr>
          <w:rFonts w:ascii="Arial" w:hAnsi="Arial" w:cs="Arial"/>
          <w:sz w:val="22"/>
          <w:szCs w:val="22"/>
        </w:rPr>
        <w:t xml:space="preserve"> inną szans</w:t>
      </w:r>
      <w:r w:rsidR="000A50AE" w:rsidRPr="00E3286A">
        <w:rPr>
          <w:rFonts w:ascii="Arial" w:hAnsi="Arial" w:cs="Arial"/>
          <w:sz w:val="22"/>
          <w:szCs w:val="22"/>
        </w:rPr>
        <w:t>ę</w:t>
      </w:r>
      <w:r w:rsidR="004F7486" w:rsidRPr="00E3286A">
        <w:rPr>
          <w:rFonts w:ascii="Arial" w:hAnsi="Arial" w:cs="Arial"/>
          <w:sz w:val="22"/>
          <w:szCs w:val="22"/>
        </w:rPr>
        <w:t xml:space="preserve"> rozwoju. Te wszystkie instrumenty i możliwości, które możemy wykorzystywać na pewno wykorzystujemy.</w:t>
      </w:r>
    </w:p>
    <w:p w:rsidR="00814CE2" w:rsidRPr="00E3286A" w:rsidRDefault="00F61BFE" w:rsidP="00771852">
      <w:pPr>
        <w:jc w:val="both"/>
        <w:rPr>
          <w:rFonts w:ascii="Arial" w:hAnsi="Arial" w:cs="Arial"/>
          <w:sz w:val="22"/>
          <w:szCs w:val="22"/>
        </w:rPr>
      </w:pPr>
      <w:r w:rsidRPr="00E3286A">
        <w:rPr>
          <w:rFonts w:ascii="Arial" w:hAnsi="Arial" w:cs="Arial"/>
          <w:sz w:val="22"/>
          <w:szCs w:val="22"/>
        </w:rPr>
        <w:t xml:space="preserve"> </w:t>
      </w:r>
      <w:r w:rsidR="00814CE2" w:rsidRPr="00E3286A">
        <w:rPr>
          <w:rFonts w:ascii="Arial" w:hAnsi="Arial" w:cs="Arial"/>
          <w:sz w:val="22"/>
          <w:szCs w:val="22"/>
        </w:rPr>
        <w:t xml:space="preserve"> </w:t>
      </w:r>
    </w:p>
    <w:p w:rsidR="00771852" w:rsidRPr="00E3286A" w:rsidRDefault="004F7486" w:rsidP="00771852">
      <w:pPr>
        <w:jc w:val="both"/>
        <w:rPr>
          <w:rFonts w:ascii="Arial" w:hAnsi="Arial" w:cs="Arial"/>
          <w:sz w:val="22"/>
          <w:szCs w:val="22"/>
        </w:rPr>
      </w:pPr>
      <w:r w:rsidRPr="00E3286A">
        <w:rPr>
          <w:rFonts w:ascii="Arial" w:hAnsi="Arial" w:cs="Arial"/>
          <w:b/>
          <w:sz w:val="22"/>
          <w:szCs w:val="22"/>
        </w:rPr>
        <w:t xml:space="preserve">Radny Krzysztof </w:t>
      </w:r>
      <w:proofErr w:type="spellStart"/>
      <w:r w:rsidRPr="00E3286A">
        <w:rPr>
          <w:rFonts w:ascii="Arial" w:hAnsi="Arial" w:cs="Arial"/>
          <w:b/>
          <w:sz w:val="22"/>
          <w:szCs w:val="22"/>
        </w:rPr>
        <w:t>Ojczyk</w:t>
      </w:r>
      <w:proofErr w:type="spellEnd"/>
      <w:r w:rsidRPr="00E3286A">
        <w:rPr>
          <w:rFonts w:ascii="Arial" w:hAnsi="Arial" w:cs="Arial"/>
          <w:sz w:val="22"/>
          <w:szCs w:val="22"/>
        </w:rPr>
        <w:t xml:space="preserve"> stwierdził, </w:t>
      </w:r>
      <w:r w:rsidR="000A50AE" w:rsidRPr="00E3286A">
        <w:rPr>
          <w:rFonts w:ascii="Arial" w:hAnsi="Arial" w:cs="Arial"/>
          <w:sz w:val="22"/>
          <w:szCs w:val="22"/>
        </w:rPr>
        <w:t>ż</w:t>
      </w:r>
      <w:r w:rsidRPr="00E3286A">
        <w:rPr>
          <w:rFonts w:ascii="Arial" w:hAnsi="Arial" w:cs="Arial"/>
          <w:sz w:val="22"/>
          <w:szCs w:val="22"/>
        </w:rPr>
        <w:t xml:space="preserve">e przepisy przepisami, ale poza prawem istnieje jeszcze zdrowy rozsadek i takie poczucie  orientacji, czy w tym momencie  temu dziecku nie dzieje się krzywda. Sąd może wiele nakazać, ale niestety sąd nie ma tego pierwszego kontaktu z rodziną, a tutaj chodzi o wyłapywanie </w:t>
      </w:r>
      <w:r w:rsidR="00A91C6D" w:rsidRPr="00E3286A">
        <w:rPr>
          <w:rFonts w:ascii="Arial" w:hAnsi="Arial" w:cs="Arial"/>
          <w:sz w:val="22"/>
          <w:szCs w:val="22"/>
        </w:rPr>
        <w:t>tych szczególnych przypadków, by później nie było za późno. Jeżeli są takie rodziny, gdzie są takie dzieci, a są rodziny gdzie w ogóle rodzice się dziećmi nie opiekują</w:t>
      </w:r>
      <w:r w:rsidR="004F0758">
        <w:rPr>
          <w:rFonts w:ascii="Arial" w:hAnsi="Arial" w:cs="Arial"/>
          <w:sz w:val="22"/>
          <w:szCs w:val="22"/>
        </w:rPr>
        <w:t>,</w:t>
      </w:r>
      <w:r w:rsidR="00A91C6D" w:rsidRPr="00E3286A">
        <w:rPr>
          <w:rFonts w:ascii="Arial" w:hAnsi="Arial" w:cs="Arial"/>
          <w:sz w:val="22"/>
          <w:szCs w:val="22"/>
        </w:rPr>
        <w:t xml:space="preserve"> to poza przepisami musi jeszcze zadziałać zdrowy rozsadek i to wyczucie oraz doświadczenie.</w:t>
      </w:r>
    </w:p>
    <w:p w:rsidR="00A91C6D" w:rsidRPr="00E3286A" w:rsidRDefault="00A91C6D" w:rsidP="00771852">
      <w:pPr>
        <w:jc w:val="both"/>
        <w:rPr>
          <w:rFonts w:ascii="Arial" w:hAnsi="Arial" w:cs="Arial"/>
          <w:sz w:val="22"/>
          <w:szCs w:val="22"/>
        </w:rPr>
      </w:pPr>
    </w:p>
    <w:p w:rsidR="00A91C6D" w:rsidRPr="00E3286A" w:rsidRDefault="00A91C6D" w:rsidP="00771852">
      <w:pPr>
        <w:jc w:val="both"/>
        <w:rPr>
          <w:rFonts w:ascii="Arial" w:hAnsi="Arial" w:cs="Arial"/>
          <w:sz w:val="22"/>
          <w:szCs w:val="22"/>
        </w:rPr>
      </w:pPr>
      <w:r w:rsidRPr="00E3286A">
        <w:rPr>
          <w:rFonts w:ascii="Arial" w:hAnsi="Arial" w:cs="Arial"/>
          <w:b/>
          <w:sz w:val="22"/>
          <w:szCs w:val="22"/>
        </w:rPr>
        <w:t>Dyrektor MOPS</w:t>
      </w:r>
      <w:r w:rsidRPr="00E3286A">
        <w:rPr>
          <w:rFonts w:ascii="Arial" w:hAnsi="Arial" w:cs="Arial"/>
          <w:sz w:val="22"/>
          <w:szCs w:val="22"/>
        </w:rPr>
        <w:t xml:space="preserve"> </w:t>
      </w:r>
      <w:r w:rsidR="004F0758" w:rsidRPr="00E3286A">
        <w:rPr>
          <w:rFonts w:ascii="Arial" w:hAnsi="Arial" w:cs="Arial"/>
          <w:b/>
          <w:sz w:val="22"/>
          <w:szCs w:val="22"/>
        </w:rPr>
        <w:t xml:space="preserve">Bogusława </w:t>
      </w:r>
      <w:proofErr w:type="spellStart"/>
      <w:r w:rsidR="004F0758" w:rsidRPr="00E3286A">
        <w:rPr>
          <w:rFonts w:ascii="Arial" w:hAnsi="Arial" w:cs="Arial"/>
          <w:b/>
          <w:sz w:val="22"/>
          <w:szCs w:val="22"/>
        </w:rPr>
        <w:t>Czyżycka</w:t>
      </w:r>
      <w:proofErr w:type="spellEnd"/>
      <w:r w:rsidR="004F0758" w:rsidRPr="00E3286A">
        <w:rPr>
          <w:rFonts w:ascii="Arial" w:hAnsi="Arial" w:cs="Arial"/>
          <w:b/>
          <w:sz w:val="22"/>
          <w:szCs w:val="22"/>
        </w:rPr>
        <w:t>–</w:t>
      </w:r>
      <w:proofErr w:type="spellStart"/>
      <w:r w:rsidR="004F0758" w:rsidRPr="00E3286A">
        <w:rPr>
          <w:rFonts w:ascii="Arial" w:hAnsi="Arial" w:cs="Arial"/>
          <w:b/>
          <w:sz w:val="22"/>
          <w:szCs w:val="22"/>
        </w:rPr>
        <w:t>Paryło</w:t>
      </w:r>
      <w:proofErr w:type="spellEnd"/>
      <w:r w:rsidR="004F0758" w:rsidRPr="00E3286A">
        <w:rPr>
          <w:rFonts w:ascii="Arial" w:hAnsi="Arial" w:cs="Arial"/>
          <w:b/>
          <w:sz w:val="22"/>
          <w:szCs w:val="22"/>
        </w:rPr>
        <w:t xml:space="preserve"> </w:t>
      </w:r>
      <w:r w:rsidR="004F0758">
        <w:rPr>
          <w:rFonts w:ascii="Arial" w:hAnsi="Arial" w:cs="Arial"/>
          <w:sz w:val="22"/>
          <w:szCs w:val="22"/>
        </w:rPr>
        <w:t>-</w:t>
      </w:r>
      <w:r w:rsidRPr="00E3286A">
        <w:rPr>
          <w:rFonts w:ascii="Arial" w:hAnsi="Arial" w:cs="Arial"/>
          <w:sz w:val="22"/>
          <w:szCs w:val="22"/>
        </w:rPr>
        <w:t xml:space="preserve"> takie działania są prowadzone, ale nie może zagwarantować, że nic się nie stanie o czym ni</w:t>
      </w:r>
      <w:r w:rsidR="004F0758">
        <w:rPr>
          <w:rFonts w:ascii="Arial" w:hAnsi="Arial" w:cs="Arial"/>
          <w:sz w:val="22"/>
          <w:szCs w:val="22"/>
        </w:rPr>
        <w:t>ejednokrotnie donoszą nam media</w:t>
      </w:r>
      <w:r w:rsidRPr="00E3286A">
        <w:rPr>
          <w:rFonts w:ascii="Arial" w:hAnsi="Arial" w:cs="Arial"/>
          <w:sz w:val="22"/>
          <w:szCs w:val="22"/>
        </w:rPr>
        <w:t xml:space="preserve"> </w:t>
      </w:r>
      <w:r w:rsidR="004F0758">
        <w:rPr>
          <w:rFonts w:ascii="Arial" w:hAnsi="Arial" w:cs="Arial"/>
          <w:sz w:val="22"/>
          <w:szCs w:val="22"/>
        </w:rPr>
        <w:t>(</w:t>
      </w:r>
      <w:r w:rsidRPr="00E3286A">
        <w:rPr>
          <w:rFonts w:ascii="Arial" w:hAnsi="Arial" w:cs="Arial"/>
          <w:sz w:val="22"/>
          <w:szCs w:val="22"/>
        </w:rPr>
        <w:t>bo na te doniesienia medialne należy również patrzeć odpowiednio</w:t>
      </w:r>
      <w:r w:rsidR="004F0758">
        <w:rPr>
          <w:rFonts w:ascii="Arial" w:hAnsi="Arial" w:cs="Arial"/>
          <w:sz w:val="22"/>
          <w:szCs w:val="22"/>
        </w:rPr>
        <w:t>),</w:t>
      </w:r>
      <w:r w:rsidRPr="00E3286A">
        <w:rPr>
          <w:rFonts w:ascii="Arial" w:hAnsi="Arial" w:cs="Arial"/>
          <w:sz w:val="22"/>
          <w:szCs w:val="22"/>
        </w:rPr>
        <w:t xml:space="preserve"> bo nie zawsze jest wszystko zgodne z prawdą.</w:t>
      </w:r>
      <w:r w:rsidR="000D538B" w:rsidRPr="00E3286A">
        <w:rPr>
          <w:rFonts w:ascii="Arial" w:hAnsi="Arial" w:cs="Arial"/>
          <w:sz w:val="22"/>
          <w:szCs w:val="22"/>
        </w:rPr>
        <w:t xml:space="preserve"> Pracownicy socjalni naszego Ośrodka Pomocy Społecznej są  osoba</w:t>
      </w:r>
      <w:r w:rsidR="004F0758">
        <w:rPr>
          <w:rFonts w:ascii="Arial" w:hAnsi="Arial" w:cs="Arial"/>
          <w:sz w:val="22"/>
          <w:szCs w:val="22"/>
        </w:rPr>
        <w:t>mi bardzo zaangażowanymi w pracę</w:t>
      </w:r>
      <w:r w:rsidR="000D538B" w:rsidRPr="00E3286A">
        <w:rPr>
          <w:rFonts w:ascii="Arial" w:hAnsi="Arial" w:cs="Arial"/>
          <w:sz w:val="22"/>
          <w:szCs w:val="22"/>
        </w:rPr>
        <w:t>, odpowiedzialnymi, uczulani  przez kierownictwo Ośrodka do zgłaszania i reagowania na takie właśnie sygnały</w:t>
      </w:r>
      <w:r w:rsidR="002B5355" w:rsidRPr="00E3286A">
        <w:rPr>
          <w:rFonts w:ascii="Arial" w:hAnsi="Arial" w:cs="Arial"/>
          <w:sz w:val="22"/>
          <w:szCs w:val="22"/>
        </w:rPr>
        <w:t xml:space="preserve">. Jeśli są takie sygnały, </w:t>
      </w:r>
      <w:r w:rsidR="004F0758">
        <w:rPr>
          <w:rFonts w:ascii="Arial" w:hAnsi="Arial" w:cs="Arial"/>
          <w:sz w:val="22"/>
          <w:szCs w:val="22"/>
        </w:rPr>
        <w:t xml:space="preserve">             </w:t>
      </w:r>
      <w:r w:rsidR="002B5355" w:rsidRPr="00E3286A">
        <w:rPr>
          <w:rFonts w:ascii="Arial" w:hAnsi="Arial" w:cs="Arial"/>
          <w:sz w:val="22"/>
          <w:szCs w:val="22"/>
        </w:rPr>
        <w:t>a wszelkie próby podjęte przez pr</w:t>
      </w:r>
      <w:r w:rsidR="004F0758">
        <w:rPr>
          <w:rFonts w:ascii="Arial" w:hAnsi="Arial" w:cs="Arial"/>
          <w:sz w:val="22"/>
          <w:szCs w:val="22"/>
        </w:rPr>
        <w:t>acownika socjalnego</w:t>
      </w:r>
      <w:r w:rsidR="002B5355" w:rsidRPr="00E3286A">
        <w:rPr>
          <w:rFonts w:ascii="Arial" w:hAnsi="Arial" w:cs="Arial"/>
          <w:sz w:val="22"/>
          <w:szCs w:val="22"/>
        </w:rPr>
        <w:t xml:space="preserve"> lub asystenta rodziny nie skutkują</w:t>
      </w:r>
      <w:r w:rsidR="004F0758">
        <w:rPr>
          <w:rFonts w:ascii="Arial" w:hAnsi="Arial" w:cs="Arial"/>
          <w:sz w:val="22"/>
          <w:szCs w:val="22"/>
        </w:rPr>
        <w:t>, to my S</w:t>
      </w:r>
      <w:r w:rsidR="002B5355" w:rsidRPr="00E3286A">
        <w:rPr>
          <w:rFonts w:ascii="Arial" w:hAnsi="Arial" w:cs="Arial"/>
          <w:sz w:val="22"/>
          <w:szCs w:val="22"/>
        </w:rPr>
        <w:t>ąd o tym fakcie natychmiast informujemy, a czasami nawet „na zapas” występujemy do sądu.</w:t>
      </w:r>
    </w:p>
    <w:p w:rsidR="002B5355" w:rsidRPr="00E3286A" w:rsidRDefault="002B5355" w:rsidP="00771852">
      <w:pPr>
        <w:jc w:val="both"/>
        <w:rPr>
          <w:rFonts w:ascii="Arial" w:hAnsi="Arial" w:cs="Arial"/>
          <w:sz w:val="22"/>
          <w:szCs w:val="22"/>
        </w:rPr>
      </w:pPr>
    </w:p>
    <w:p w:rsidR="002B5355" w:rsidRPr="00E3286A" w:rsidRDefault="002B5355" w:rsidP="00771852">
      <w:pPr>
        <w:jc w:val="both"/>
        <w:rPr>
          <w:rFonts w:ascii="Arial" w:hAnsi="Arial" w:cs="Arial"/>
          <w:sz w:val="22"/>
          <w:szCs w:val="22"/>
        </w:rPr>
      </w:pPr>
      <w:r w:rsidRPr="00E3286A">
        <w:rPr>
          <w:rFonts w:ascii="Arial" w:hAnsi="Arial" w:cs="Arial"/>
          <w:b/>
          <w:sz w:val="22"/>
          <w:szCs w:val="22"/>
        </w:rPr>
        <w:t xml:space="preserve">Radny Adam </w:t>
      </w:r>
      <w:proofErr w:type="spellStart"/>
      <w:r w:rsidRPr="00E3286A">
        <w:rPr>
          <w:rFonts w:ascii="Arial" w:hAnsi="Arial" w:cs="Arial"/>
          <w:b/>
          <w:sz w:val="22"/>
          <w:szCs w:val="22"/>
        </w:rPr>
        <w:t>Smołucha</w:t>
      </w:r>
      <w:proofErr w:type="spellEnd"/>
      <w:r w:rsidR="00B11DFE" w:rsidRPr="00E3286A">
        <w:rPr>
          <w:rFonts w:ascii="Arial" w:hAnsi="Arial" w:cs="Arial"/>
          <w:sz w:val="22"/>
          <w:szCs w:val="22"/>
        </w:rPr>
        <w:t xml:space="preserve"> </w:t>
      </w:r>
      <w:r w:rsidR="004F0758">
        <w:rPr>
          <w:rFonts w:ascii="Arial" w:hAnsi="Arial" w:cs="Arial"/>
          <w:sz w:val="22"/>
          <w:szCs w:val="22"/>
        </w:rPr>
        <w:t xml:space="preserve">- </w:t>
      </w:r>
      <w:r w:rsidR="00B11DFE" w:rsidRPr="00E3286A">
        <w:rPr>
          <w:rFonts w:ascii="Arial" w:hAnsi="Arial" w:cs="Arial"/>
          <w:sz w:val="22"/>
          <w:szCs w:val="22"/>
        </w:rPr>
        <w:t xml:space="preserve">to </w:t>
      </w:r>
      <w:r w:rsidR="004F0758">
        <w:rPr>
          <w:rFonts w:ascii="Arial" w:hAnsi="Arial" w:cs="Arial"/>
          <w:sz w:val="22"/>
          <w:szCs w:val="22"/>
        </w:rPr>
        <w:t xml:space="preserve"> P</w:t>
      </w:r>
      <w:r w:rsidRPr="00E3286A">
        <w:rPr>
          <w:rFonts w:ascii="Arial" w:hAnsi="Arial" w:cs="Arial"/>
          <w:sz w:val="22"/>
          <w:szCs w:val="22"/>
        </w:rPr>
        <w:t>ani dyrektor odpowiada za to</w:t>
      </w:r>
      <w:r w:rsidR="008857A7" w:rsidRPr="00E3286A">
        <w:rPr>
          <w:rFonts w:ascii="Arial" w:hAnsi="Arial" w:cs="Arial"/>
          <w:sz w:val="22"/>
          <w:szCs w:val="22"/>
        </w:rPr>
        <w:t xml:space="preserve"> by pracownik socjalny był osobą</w:t>
      </w:r>
      <w:r w:rsidRPr="00E3286A">
        <w:rPr>
          <w:rFonts w:ascii="Arial" w:hAnsi="Arial" w:cs="Arial"/>
          <w:sz w:val="22"/>
          <w:szCs w:val="22"/>
        </w:rPr>
        <w:t xml:space="preserve"> odpowiednio przygotowaną do wykonywania swojej pracy. Mamy nadzieję, że te aspekty maj</w:t>
      </w:r>
      <w:r w:rsidR="008857A7" w:rsidRPr="00E3286A">
        <w:rPr>
          <w:rFonts w:ascii="Arial" w:hAnsi="Arial" w:cs="Arial"/>
          <w:sz w:val="22"/>
          <w:szCs w:val="22"/>
        </w:rPr>
        <w:t>ą</w:t>
      </w:r>
      <w:r w:rsidRPr="00E3286A">
        <w:rPr>
          <w:rFonts w:ascii="Arial" w:hAnsi="Arial" w:cs="Arial"/>
          <w:sz w:val="22"/>
          <w:szCs w:val="22"/>
        </w:rPr>
        <w:t xml:space="preserve"> miejsce u nas i się odbywają i</w:t>
      </w:r>
      <w:r w:rsidR="004F0758">
        <w:rPr>
          <w:rFonts w:ascii="Arial" w:hAnsi="Arial" w:cs="Arial"/>
          <w:sz w:val="22"/>
          <w:szCs w:val="22"/>
        </w:rPr>
        <w:t xml:space="preserve"> polegamy tutaj na zapewnieniu P</w:t>
      </w:r>
      <w:r w:rsidRPr="00E3286A">
        <w:rPr>
          <w:rFonts w:ascii="Arial" w:hAnsi="Arial" w:cs="Arial"/>
          <w:sz w:val="22"/>
          <w:szCs w:val="22"/>
        </w:rPr>
        <w:t xml:space="preserve">ani dyrektor, że pracownicy socjalni są merytorycznie </w:t>
      </w:r>
      <w:r w:rsidR="007C2BA5" w:rsidRPr="00E3286A">
        <w:rPr>
          <w:rFonts w:ascii="Arial" w:hAnsi="Arial" w:cs="Arial"/>
          <w:sz w:val="22"/>
          <w:szCs w:val="22"/>
        </w:rPr>
        <w:t xml:space="preserve">przygotowani do tego typu pracy i pełnienia tej roli zawodowej. Sytuacje o których mówi radny </w:t>
      </w:r>
      <w:proofErr w:type="spellStart"/>
      <w:r w:rsidR="007C2BA5" w:rsidRPr="00E3286A">
        <w:rPr>
          <w:rFonts w:ascii="Arial" w:hAnsi="Arial" w:cs="Arial"/>
          <w:sz w:val="22"/>
          <w:szCs w:val="22"/>
        </w:rPr>
        <w:t>Ojczyk</w:t>
      </w:r>
      <w:proofErr w:type="spellEnd"/>
      <w:r w:rsidR="007C2BA5" w:rsidRPr="00E3286A">
        <w:rPr>
          <w:rFonts w:ascii="Arial" w:hAnsi="Arial" w:cs="Arial"/>
          <w:sz w:val="22"/>
          <w:szCs w:val="22"/>
        </w:rPr>
        <w:t xml:space="preserve"> zawsze mogą się zdarzyć i się zdarzają </w:t>
      </w:r>
      <w:r w:rsidR="004F0758">
        <w:rPr>
          <w:rFonts w:ascii="Arial" w:hAnsi="Arial" w:cs="Arial"/>
          <w:sz w:val="22"/>
          <w:szCs w:val="22"/>
        </w:rPr>
        <w:t xml:space="preserve">     </w:t>
      </w:r>
      <w:r w:rsidR="007C2BA5" w:rsidRPr="00E3286A">
        <w:rPr>
          <w:rFonts w:ascii="Arial" w:hAnsi="Arial" w:cs="Arial"/>
          <w:sz w:val="22"/>
          <w:szCs w:val="22"/>
        </w:rPr>
        <w:t>i wtedy za to nie będzie odpowiedzialny pracownik socjalny</w:t>
      </w:r>
      <w:r w:rsidR="004F0758">
        <w:rPr>
          <w:rFonts w:ascii="Arial" w:hAnsi="Arial" w:cs="Arial"/>
          <w:sz w:val="22"/>
          <w:szCs w:val="22"/>
        </w:rPr>
        <w:t>,</w:t>
      </w:r>
      <w:r w:rsidR="007C2BA5" w:rsidRPr="00E3286A">
        <w:rPr>
          <w:rFonts w:ascii="Arial" w:hAnsi="Arial" w:cs="Arial"/>
          <w:sz w:val="22"/>
          <w:szCs w:val="22"/>
        </w:rPr>
        <w:t xml:space="preserve"> tylko te osoby uczestniczące </w:t>
      </w:r>
      <w:r w:rsidR="004F0758">
        <w:rPr>
          <w:rFonts w:ascii="Arial" w:hAnsi="Arial" w:cs="Arial"/>
          <w:sz w:val="22"/>
          <w:szCs w:val="22"/>
        </w:rPr>
        <w:t xml:space="preserve">     </w:t>
      </w:r>
      <w:r w:rsidR="007C2BA5" w:rsidRPr="00E3286A">
        <w:rPr>
          <w:rFonts w:ascii="Arial" w:hAnsi="Arial" w:cs="Arial"/>
          <w:sz w:val="22"/>
          <w:szCs w:val="22"/>
        </w:rPr>
        <w:t>w tym zdarzeniu. Musimy dbać o to by to co jest przypisane do zawodu pracownika socjalnego było wykonane.</w:t>
      </w:r>
      <w:r w:rsidR="00EF70B4" w:rsidRPr="00E3286A">
        <w:rPr>
          <w:rFonts w:ascii="Arial" w:hAnsi="Arial" w:cs="Arial"/>
          <w:sz w:val="22"/>
          <w:szCs w:val="22"/>
        </w:rPr>
        <w:t xml:space="preserve"> Bardzo jest ważna kwestia o których mówi radny </w:t>
      </w:r>
      <w:proofErr w:type="spellStart"/>
      <w:r w:rsidR="00EF70B4" w:rsidRPr="00E3286A">
        <w:rPr>
          <w:rFonts w:ascii="Arial" w:hAnsi="Arial" w:cs="Arial"/>
          <w:sz w:val="22"/>
          <w:szCs w:val="22"/>
        </w:rPr>
        <w:t>Ojczyk</w:t>
      </w:r>
      <w:proofErr w:type="spellEnd"/>
      <w:r w:rsidR="00EF70B4" w:rsidRPr="00E3286A">
        <w:rPr>
          <w:rFonts w:ascii="Arial" w:hAnsi="Arial" w:cs="Arial"/>
          <w:sz w:val="22"/>
          <w:szCs w:val="22"/>
        </w:rPr>
        <w:t>, czyli wyczulenia</w:t>
      </w:r>
      <w:r w:rsidR="000A50AE" w:rsidRPr="00E3286A">
        <w:rPr>
          <w:rFonts w:ascii="Arial" w:hAnsi="Arial" w:cs="Arial"/>
          <w:sz w:val="22"/>
          <w:szCs w:val="22"/>
        </w:rPr>
        <w:t>,</w:t>
      </w:r>
      <w:r w:rsidR="00EF70B4" w:rsidRPr="00E3286A">
        <w:rPr>
          <w:rFonts w:ascii="Arial" w:hAnsi="Arial" w:cs="Arial"/>
          <w:sz w:val="22"/>
          <w:szCs w:val="22"/>
        </w:rPr>
        <w:t xml:space="preserve"> ale nie wszyscy są w równym stopniu uzdolnieni i powołani</w:t>
      </w:r>
      <w:r w:rsidR="0063662C">
        <w:rPr>
          <w:rFonts w:ascii="Arial" w:hAnsi="Arial" w:cs="Arial"/>
          <w:sz w:val="22"/>
          <w:szCs w:val="22"/>
        </w:rPr>
        <w:t>,</w:t>
      </w:r>
      <w:r w:rsidR="00EF70B4" w:rsidRPr="00E3286A">
        <w:rPr>
          <w:rFonts w:ascii="Arial" w:hAnsi="Arial" w:cs="Arial"/>
          <w:sz w:val="22"/>
          <w:szCs w:val="22"/>
        </w:rPr>
        <w:t xml:space="preserve"> bo również ludzie tam pracują tak jak w każdym zawodzie i jedni są lepsi, a drudzy może trochę gorsi. Taka obszerna forma sprawozdania jest przedstawiana przez Panią dyrektor od pewnego czasu</w:t>
      </w:r>
      <w:r w:rsidR="0063662C">
        <w:rPr>
          <w:rFonts w:ascii="Arial" w:hAnsi="Arial" w:cs="Arial"/>
          <w:sz w:val="22"/>
          <w:szCs w:val="22"/>
        </w:rPr>
        <w:t>,</w:t>
      </w:r>
      <w:r w:rsidR="00EF70B4" w:rsidRPr="00E3286A">
        <w:rPr>
          <w:rFonts w:ascii="Arial" w:hAnsi="Arial" w:cs="Arial"/>
          <w:sz w:val="22"/>
          <w:szCs w:val="22"/>
        </w:rPr>
        <w:t xml:space="preserve"> </w:t>
      </w:r>
      <w:r w:rsidR="008857A7" w:rsidRPr="00E3286A">
        <w:rPr>
          <w:rFonts w:ascii="Arial" w:hAnsi="Arial" w:cs="Arial"/>
          <w:sz w:val="22"/>
          <w:szCs w:val="22"/>
        </w:rPr>
        <w:t>co pozwala</w:t>
      </w:r>
      <w:r w:rsidR="008327B4" w:rsidRPr="00E3286A">
        <w:rPr>
          <w:rFonts w:ascii="Arial" w:hAnsi="Arial" w:cs="Arial"/>
          <w:sz w:val="22"/>
          <w:szCs w:val="22"/>
        </w:rPr>
        <w:t xml:space="preserve"> popatrzeć na zadania MOPS. Na  komisji zdrowia skupiliśmy się na dwóch tema</w:t>
      </w:r>
      <w:r w:rsidR="000A50AE" w:rsidRPr="00E3286A">
        <w:rPr>
          <w:rFonts w:ascii="Arial" w:hAnsi="Arial" w:cs="Arial"/>
          <w:sz w:val="22"/>
          <w:szCs w:val="22"/>
        </w:rPr>
        <w:t>tach  jeden z nich związany był</w:t>
      </w:r>
      <w:r w:rsidR="008103CD" w:rsidRPr="00E3286A">
        <w:rPr>
          <w:rFonts w:ascii="Arial" w:hAnsi="Arial" w:cs="Arial"/>
          <w:sz w:val="22"/>
          <w:szCs w:val="22"/>
        </w:rPr>
        <w:t xml:space="preserve"> </w:t>
      </w:r>
      <w:r w:rsidR="00EF70B4" w:rsidRPr="00E3286A">
        <w:rPr>
          <w:rFonts w:ascii="Arial" w:hAnsi="Arial" w:cs="Arial"/>
          <w:sz w:val="22"/>
          <w:szCs w:val="22"/>
        </w:rPr>
        <w:t xml:space="preserve"> </w:t>
      </w:r>
      <w:r w:rsidR="008327B4" w:rsidRPr="00E3286A">
        <w:rPr>
          <w:rFonts w:ascii="Arial" w:hAnsi="Arial" w:cs="Arial"/>
          <w:sz w:val="22"/>
          <w:szCs w:val="22"/>
        </w:rPr>
        <w:t xml:space="preserve">z </w:t>
      </w:r>
      <w:r w:rsidR="000A50AE" w:rsidRPr="00E3286A">
        <w:rPr>
          <w:rFonts w:ascii="Arial" w:hAnsi="Arial" w:cs="Arial"/>
          <w:sz w:val="22"/>
          <w:szCs w:val="22"/>
        </w:rPr>
        <w:t>przemocą w rodzinie i realizacją</w:t>
      </w:r>
      <w:r w:rsidR="008327B4" w:rsidRPr="00E3286A">
        <w:rPr>
          <w:rFonts w:ascii="Arial" w:hAnsi="Arial" w:cs="Arial"/>
          <w:sz w:val="22"/>
          <w:szCs w:val="22"/>
        </w:rPr>
        <w:t xml:space="preserve"> zadań związanych </w:t>
      </w:r>
      <w:r w:rsidR="0063662C">
        <w:rPr>
          <w:rFonts w:ascii="Arial" w:hAnsi="Arial" w:cs="Arial"/>
          <w:sz w:val="22"/>
          <w:szCs w:val="22"/>
        </w:rPr>
        <w:t xml:space="preserve">    </w:t>
      </w:r>
      <w:r w:rsidR="008327B4" w:rsidRPr="00E3286A">
        <w:rPr>
          <w:rFonts w:ascii="Arial" w:hAnsi="Arial" w:cs="Arial"/>
          <w:sz w:val="22"/>
          <w:szCs w:val="22"/>
        </w:rPr>
        <w:t>z wypełnianiem niebieskiej karty i druga kwestia związana z tym co nas  czeka w przyszłości w obszarze opieki społecznej. Na komisji pytał o asystentów rodziny, w jakiej formie są zatrudnieni</w:t>
      </w:r>
      <w:r w:rsidR="0063662C">
        <w:rPr>
          <w:rFonts w:ascii="Arial" w:hAnsi="Arial" w:cs="Arial"/>
          <w:sz w:val="22"/>
          <w:szCs w:val="22"/>
        </w:rPr>
        <w:t>,</w:t>
      </w:r>
      <w:r w:rsidR="008327B4" w:rsidRPr="00E3286A">
        <w:rPr>
          <w:rFonts w:ascii="Arial" w:hAnsi="Arial" w:cs="Arial"/>
          <w:sz w:val="22"/>
          <w:szCs w:val="22"/>
        </w:rPr>
        <w:t xml:space="preserve"> </w:t>
      </w:r>
      <w:r w:rsidR="000A50AE" w:rsidRPr="00E3286A">
        <w:rPr>
          <w:rFonts w:ascii="Arial" w:hAnsi="Arial" w:cs="Arial"/>
          <w:sz w:val="22"/>
          <w:szCs w:val="22"/>
        </w:rPr>
        <w:t>gdzie</w:t>
      </w:r>
      <w:r w:rsidR="008327B4" w:rsidRPr="00E3286A">
        <w:rPr>
          <w:rFonts w:ascii="Arial" w:hAnsi="Arial" w:cs="Arial"/>
          <w:sz w:val="22"/>
          <w:szCs w:val="22"/>
        </w:rPr>
        <w:t xml:space="preserve"> 7 rodzin i 89 dzieci jest objętych opiek</w:t>
      </w:r>
      <w:r w:rsidR="000A50AE" w:rsidRPr="00E3286A">
        <w:rPr>
          <w:rFonts w:ascii="Arial" w:hAnsi="Arial" w:cs="Arial"/>
          <w:sz w:val="22"/>
          <w:szCs w:val="22"/>
        </w:rPr>
        <w:t>ą</w:t>
      </w:r>
      <w:r w:rsidR="008327B4" w:rsidRPr="00E3286A">
        <w:rPr>
          <w:rFonts w:ascii="Arial" w:hAnsi="Arial" w:cs="Arial"/>
          <w:sz w:val="22"/>
          <w:szCs w:val="22"/>
        </w:rPr>
        <w:t xml:space="preserve"> przez 2 asystentów rodziny. Jest to spora grupa osób w przeliczeniu na etaty i s</w:t>
      </w:r>
      <w:r w:rsidR="00A57656" w:rsidRPr="00E3286A">
        <w:rPr>
          <w:rFonts w:ascii="Arial" w:hAnsi="Arial" w:cs="Arial"/>
          <w:sz w:val="22"/>
          <w:szCs w:val="22"/>
        </w:rPr>
        <w:t>ą</w:t>
      </w:r>
      <w:r w:rsidR="008327B4" w:rsidRPr="00E3286A">
        <w:rPr>
          <w:rFonts w:ascii="Arial" w:hAnsi="Arial" w:cs="Arial"/>
          <w:sz w:val="22"/>
          <w:szCs w:val="22"/>
        </w:rPr>
        <w:t xml:space="preserve"> to te rodziny i dzieci pochodzące z rodzin  dysfunkcyjnych. Radny zapytał czy forma zatrudnienia asystenta rodziny na </w:t>
      </w:r>
      <w:r w:rsidR="000A50AE" w:rsidRPr="00E3286A">
        <w:rPr>
          <w:rFonts w:ascii="Arial" w:hAnsi="Arial" w:cs="Arial"/>
          <w:sz w:val="22"/>
          <w:szCs w:val="22"/>
        </w:rPr>
        <w:t>umowie zlecenia jest odpowiednią</w:t>
      </w:r>
      <w:r w:rsidR="008327B4" w:rsidRPr="00E3286A">
        <w:rPr>
          <w:rFonts w:ascii="Arial" w:hAnsi="Arial" w:cs="Arial"/>
          <w:sz w:val="22"/>
          <w:szCs w:val="22"/>
        </w:rPr>
        <w:t xml:space="preserve"> form</w:t>
      </w:r>
      <w:r w:rsidR="000A50AE" w:rsidRPr="00E3286A">
        <w:rPr>
          <w:rFonts w:ascii="Arial" w:hAnsi="Arial" w:cs="Arial"/>
          <w:sz w:val="22"/>
          <w:szCs w:val="22"/>
        </w:rPr>
        <w:t>ą</w:t>
      </w:r>
      <w:r w:rsidR="008327B4" w:rsidRPr="00E3286A">
        <w:rPr>
          <w:rFonts w:ascii="Arial" w:hAnsi="Arial" w:cs="Arial"/>
          <w:sz w:val="22"/>
          <w:szCs w:val="22"/>
        </w:rPr>
        <w:t xml:space="preserve"> zatrudnienia ?</w:t>
      </w:r>
      <w:r w:rsidR="00B11DFE" w:rsidRPr="00E3286A">
        <w:rPr>
          <w:rFonts w:ascii="Arial" w:hAnsi="Arial" w:cs="Arial"/>
          <w:sz w:val="22"/>
          <w:szCs w:val="22"/>
        </w:rPr>
        <w:t xml:space="preserve"> </w:t>
      </w:r>
      <w:r w:rsidR="00727FE8" w:rsidRPr="00E3286A">
        <w:rPr>
          <w:rFonts w:ascii="Arial" w:hAnsi="Arial" w:cs="Arial"/>
          <w:sz w:val="22"/>
          <w:szCs w:val="22"/>
        </w:rPr>
        <w:t xml:space="preserve">Jakie kwalifikacje </w:t>
      </w:r>
      <w:r w:rsidR="00B11DFE" w:rsidRPr="00E3286A">
        <w:rPr>
          <w:rFonts w:ascii="Arial" w:hAnsi="Arial" w:cs="Arial"/>
          <w:sz w:val="22"/>
          <w:szCs w:val="22"/>
        </w:rPr>
        <w:t xml:space="preserve">posiadają </w:t>
      </w:r>
      <w:r w:rsidR="00727FE8" w:rsidRPr="00E3286A">
        <w:rPr>
          <w:rFonts w:ascii="Arial" w:hAnsi="Arial" w:cs="Arial"/>
          <w:sz w:val="22"/>
          <w:szCs w:val="22"/>
        </w:rPr>
        <w:t>asystenci rodziny</w:t>
      </w:r>
      <w:r w:rsidR="0063662C">
        <w:rPr>
          <w:rFonts w:ascii="Arial" w:hAnsi="Arial" w:cs="Arial"/>
          <w:sz w:val="22"/>
          <w:szCs w:val="22"/>
        </w:rPr>
        <w:t>?</w:t>
      </w:r>
      <w:r w:rsidR="00727FE8" w:rsidRPr="00E3286A">
        <w:rPr>
          <w:rFonts w:ascii="Arial" w:hAnsi="Arial" w:cs="Arial"/>
          <w:sz w:val="22"/>
          <w:szCs w:val="22"/>
        </w:rPr>
        <w:t>, jak weryfikowana jest ich praca</w:t>
      </w:r>
      <w:r w:rsidR="0063662C">
        <w:rPr>
          <w:rFonts w:ascii="Arial" w:hAnsi="Arial" w:cs="Arial"/>
          <w:sz w:val="22"/>
          <w:szCs w:val="22"/>
        </w:rPr>
        <w:t>?</w:t>
      </w:r>
      <w:r w:rsidR="00727FE8" w:rsidRPr="00E3286A">
        <w:rPr>
          <w:rFonts w:ascii="Arial" w:hAnsi="Arial" w:cs="Arial"/>
          <w:sz w:val="22"/>
          <w:szCs w:val="22"/>
        </w:rPr>
        <w:t xml:space="preserve"> itp.</w:t>
      </w:r>
    </w:p>
    <w:p w:rsidR="00727FE8" w:rsidRPr="00E3286A" w:rsidRDefault="00727FE8" w:rsidP="00771852">
      <w:pPr>
        <w:jc w:val="both"/>
        <w:rPr>
          <w:rFonts w:ascii="Arial" w:hAnsi="Arial" w:cs="Arial"/>
          <w:sz w:val="22"/>
          <w:szCs w:val="22"/>
        </w:rPr>
      </w:pPr>
    </w:p>
    <w:p w:rsidR="00771852" w:rsidRPr="0063662C" w:rsidRDefault="00727FE8" w:rsidP="00771852">
      <w:pPr>
        <w:jc w:val="both"/>
        <w:rPr>
          <w:rFonts w:ascii="Arial" w:hAnsi="Arial" w:cs="Arial"/>
          <w:b/>
          <w:sz w:val="22"/>
          <w:szCs w:val="22"/>
        </w:rPr>
      </w:pPr>
      <w:r w:rsidRPr="00E3286A">
        <w:rPr>
          <w:rFonts w:ascii="Arial" w:hAnsi="Arial" w:cs="Arial"/>
          <w:b/>
          <w:sz w:val="22"/>
          <w:szCs w:val="22"/>
        </w:rPr>
        <w:t xml:space="preserve">Dyrektor MOPS Bogusława </w:t>
      </w:r>
      <w:proofErr w:type="spellStart"/>
      <w:r w:rsidRPr="00E3286A">
        <w:rPr>
          <w:rFonts w:ascii="Arial" w:hAnsi="Arial" w:cs="Arial"/>
          <w:b/>
          <w:sz w:val="22"/>
          <w:szCs w:val="22"/>
        </w:rPr>
        <w:t>Czyżycka</w:t>
      </w:r>
      <w:r w:rsidR="00775226" w:rsidRPr="00E3286A">
        <w:rPr>
          <w:rFonts w:ascii="Arial" w:hAnsi="Arial" w:cs="Arial"/>
          <w:b/>
          <w:sz w:val="22"/>
          <w:szCs w:val="22"/>
        </w:rPr>
        <w:t>-</w:t>
      </w:r>
      <w:r w:rsidR="0063662C">
        <w:rPr>
          <w:rFonts w:ascii="Arial" w:hAnsi="Arial" w:cs="Arial"/>
          <w:b/>
          <w:sz w:val="22"/>
          <w:szCs w:val="22"/>
        </w:rPr>
        <w:t>Paryło</w:t>
      </w:r>
      <w:proofErr w:type="spellEnd"/>
      <w:r w:rsidR="0063662C">
        <w:rPr>
          <w:rFonts w:ascii="Arial" w:hAnsi="Arial" w:cs="Arial"/>
          <w:b/>
          <w:sz w:val="22"/>
          <w:szCs w:val="22"/>
        </w:rPr>
        <w:t xml:space="preserve"> - n</w:t>
      </w:r>
      <w:r w:rsidRPr="00E3286A">
        <w:rPr>
          <w:rFonts w:ascii="Arial" w:hAnsi="Arial" w:cs="Arial"/>
          <w:sz w:val="22"/>
          <w:szCs w:val="22"/>
        </w:rPr>
        <w:t>a dzień dzisiejszy są 3 panie asystentki, liczba rodzin się nie zmieniła, a wymagania  kwalifikacyjne są  zapisane w ustawie. Pani Dyrektor przybliżyła jak jest przeprowadzana weryfikacja pracy asystenta rodziny.</w:t>
      </w:r>
      <w:r w:rsidR="00B11DFE" w:rsidRPr="00E3286A">
        <w:rPr>
          <w:rFonts w:ascii="Arial" w:hAnsi="Arial" w:cs="Arial"/>
          <w:sz w:val="22"/>
          <w:szCs w:val="22"/>
        </w:rPr>
        <w:t xml:space="preserve"> Rodziny objęte pomocą lub inne instytucje potwierdzają wykonaną prace przez asystentów rodziny. </w:t>
      </w:r>
    </w:p>
    <w:p w:rsidR="00727FE8" w:rsidRPr="00E3286A" w:rsidRDefault="00727FE8" w:rsidP="00771852">
      <w:pPr>
        <w:jc w:val="both"/>
        <w:rPr>
          <w:rFonts w:ascii="Arial" w:hAnsi="Arial" w:cs="Arial"/>
          <w:sz w:val="22"/>
          <w:szCs w:val="22"/>
        </w:rPr>
      </w:pPr>
    </w:p>
    <w:p w:rsidR="0063662C" w:rsidRDefault="00727FE8" w:rsidP="00771852">
      <w:pPr>
        <w:jc w:val="both"/>
        <w:rPr>
          <w:rFonts w:ascii="Arial" w:hAnsi="Arial" w:cs="Arial"/>
          <w:sz w:val="22"/>
          <w:szCs w:val="22"/>
        </w:rPr>
      </w:pPr>
      <w:r w:rsidRPr="00E3286A">
        <w:rPr>
          <w:rFonts w:ascii="Arial" w:hAnsi="Arial" w:cs="Arial"/>
          <w:b/>
          <w:sz w:val="22"/>
          <w:szCs w:val="22"/>
        </w:rPr>
        <w:lastRenderedPageBreak/>
        <w:t xml:space="preserve">Radny Adam </w:t>
      </w:r>
      <w:proofErr w:type="spellStart"/>
      <w:r w:rsidRPr="00E3286A">
        <w:rPr>
          <w:rFonts w:ascii="Arial" w:hAnsi="Arial" w:cs="Arial"/>
          <w:b/>
          <w:sz w:val="22"/>
          <w:szCs w:val="22"/>
        </w:rPr>
        <w:t>Smołucha</w:t>
      </w:r>
      <w:proofErr w:type="spellEnd"/>
      <w:r w:rsidRPr="00E3286A">
        <w:rPr>
          <w:rFonts w:ascii="Arial" w:hAnsi="Arial" w:cs="Arial"/>
          <w:sz w:val="22"/>
          <w:szCs w:val="22"/>
        </w:rPr>
        <w:t xml:space="preserve"> poruszył problem podjęcia działań w zakresie zmian demograficznych jakie występują w naszym państwie i gminie tj. coraz większego przyrostu ilości ludzi starych. Jako  gmina musimy się skupić nad tym problemem, bo do tej pory tak  jak byliśmy skupieni nad zapewnieniem odpowiedniej opieki dzieciom biednym. Należy tutaj podkreślić, że to co MOPS osiągnął w tym zakresie na terenie Gminy Brzesko jest na bardzo wysokim poziomie</w:t>
      </w:r>
      <w:r w:rsidR="0063662C">
        <w:rPr>
          <w:rFonts w:ascii="Arial" w:hAnsi="Arial" w:cs="Arial"/>
          <w:sz w:val="22"/>
          <w:szCs w:val="22"/>
        </w:rPr>
        <w:t>,</w:t>
      </w:r>
      <w:r w:rsidRPr="00E3286A">
        <w:rPr>
          <w:rFonts w:ascii="Arial" w:hAnsi="Arial" w:cs="Arial"/>
          <w:sz w:val="22"/>
          <w:szCs w:val="22"/>
        </w:rPr>
        <w:t xml:space="preserve"> to w przyszłości problemem będzie zapewnienie opieki ludziom starym, samotnym, którzy są skazani na samotną egzystencje</w:t>
      </w:r>
      <w:r w:rsidR="000A50AE" w:rsidRPr="00E3286A">
        <w:rPr>
          <w:rFonts w:ascii="Arial" w:hAnsi="Arial" w:cs="Arial"/>
          <w:sz w:val="22"/>
          <w:szCs w:val="22"/>
        </w:rPr>
        <w:t>,</w:t>
      </w:r>
      <w:r w:rsidRPr="00E3286A">
        <w:rPr>
          <w:rFonts w:ascii="Arial" w:hAnsi="Arial" w:cs="Arial"/>
          <w:sz w:val="22"/>
          <w:szCs w:val="22"/>
        </w:rPr>
        <w:t xml:space="preserve"> pozbawieni rodzin, wsparcia najbliższych i często  to starzejące się społeczeństwo również jest społeczeństwem biednym ze względu na ni</w:t>
      </w:r>
      <w:r w:rsidR="0017386D" w:rsidRPr="00E3286A">
        <w:rPr>
          <w:rFonts w:ascii="Arial" w:hAnsi="Arial" w:cs="Arial"/>
          <w:sz w:val="22"/>
          <w:szCs w:val="22"/>
        </w:rPr>
        <w:t>s</w:t>
      </w:r>
      <w:r w:rsidR="00DB69C7" w:rsidRPr="00E3286A">
        <w:rPr>
          <w:rFonts w:ascii="Arial" w:hAnsi="Arial" w:cs="Arial"/>
          <w:sz w:val="22"/>
          <w:szCs w:val="22"/>
        </w:rPr>
        <w:t xml:space="preserve">kie renty i emerytury, które będą relatywnie niższe niż były zapewnione dzisiejszym emerytom. Z jednej strony  będziemy mieli większą ilość ludzi starszych, </w:t>
      </w:r>
      <w:r w:rsidR="0063662C">
        <w:rPr>
          <w:rFonts w:ascii="Arial" w:hAnsi="Arial" w:cs="Arial"/>
          <w:sz w:val="22"/>
          <w:szCs w:val="22"/>
        </w:rPr>
        <w:t xml:space="preserve">             </w:t>
      </w:r>
      <w:r w:rsidR="00DB69C7" w:rsidRPr="00E3286A">
        <w:rPr>
          <w:rFonts w:ascii="Arial" w:hAnsi="Arial" w:cs="Arial"/>
          <w:sz w:val="22"/>
          <w:szCs w:val="22"/>
        </w:rPr>
        <w:t xml:space="preserve">a z drugiej strony ludzie ci będą znacznie biedniejszy. W naszym państwie mamy taką sytuacje, że poza spadkiem ilości urodzeń mamy całe rzesze młodych ludzi w wieku produkcyjnym, którzy wyjeżdżają, a ludzie żyją coraz dłużej ponieważ warunki w których żyją coraz lepsze. </w:t>
      </w:r>
    </w:p>
    <w:p w:rsidR="00771852" w:rsidRPr="00E3286A" w:rsidRDefault="000A50AE" w:rsidP="00771852">
      <w:pPr>
        <w:jc w:val="both"/>
        <w:rPr>
          <w:rFonts w:ascii="Arial" w:hAnsi="Arial" w:cs="Arial"/>
          <w:sz w:val="22"/>
          <w:szCs w:val="22"/>
        </w:rPr>
      </w:pPr>
      <w:r w:rsidRPr="00E3286A">
        <w:rPr>
          <w:rFonts w:ascii="Arial" w:hAnsi="Arial" w:cs="Arial"/>
          <w:sz w:val="22"/>
          <w:szCs w:val="22"/>
        </w:rPr>
        <w:t>W</w:t>
      </w:r>
      <w:r w:rsidR="00DB4C52" w:rsidRPr="00E3286A">
        <w:rPr>
          <w:rFonts w:ascii="Arial" w:hAnsi="Arial" w:cs="Arial"/>
          <w:sz w:val="22"/>
          <w:szCs w:val="22"/>
        </w:rPr>
        <w:t xml:space="preserve"> zestawieni</w:t>
      </w:r>
      <w:r w:rsidRPr="00E3286A">
        <w:rPr>
          <w:rFonts w:ascii="Arial" w:hAnsi="Arial" w:cs="Arial"/>
          <w:sz w:val="22"/>
          <w:szCs w:val="22"/>
        </w:rPr>
        <w:t>u</w:t>
      </w:r>
      <w:r w:rsidR="00DB4C52" w:rsidRPr="00E3286A">
        <w:rPr>
          <w:rFonts w:ascii="Arial" w:hAnsi="Arial" w:cs="Arial"/>
          <w:sz w:val="22"/>
          <w:szCs w:val="22"/>
        </w:rPr>
        <w:t xml:space="preserve"> MOPS jest przedstawione jakie wydatki są ponoszone  na usługi opiekuńcze</w:t>
      </w:r>
      <w:r w:rsidR="0063662C">
        <w:rPr>
          <w:rFonts w:ascii="Arial" w:hAnsi="Arial" w:cs="Arial"/>
          <w:sz w:val="22"/>
          <w:szCs w:val="22"/>
        </w:rPr>
        <w:t xml:space="preserve"> -</w:t>
      </w:r>
      <w:r w:rsidR="00DB4C52" w:rsidRPr="00E3286A">
        <w:rPr>
          <w:rFonts w:ascii="Arial" w:hAnsi="Arial" w:cs="Arial"/>
          <w:sz w:val="22"/>
          <w:szCs w:val="22"/>
        </w:rPr>
        <w:t xml:space="preserve"> łącznie rocznie wydajemy milion złotych na opiekę nad ludźmi starymi. Jest to wyzwanie</w:t>
      </w:r>
      <w:r w:rsidR="0063662C">
        <w:rPr>
          <w:rFonts w:ascii="Arial" w:hAnsi="Arial" w:cs="Arial"/>
          <w:sz w:val="22"/>
          <w:szCs w:val="22"/>
        </w:rPr>
        <w:t>,</w:t>
      </w:r>
      <w:r w:rsidR="00DB4C52" w:rsidRPr="00E3286A">
        <w:rPr>
          <w:rFonts w:ascii="Arial" w:hAnsi="Arial" w:cs="Arial"/>
          <w:sz w:val="22"/>
          <w:szCs w:val="22"/>
        </w:rPr>
        <w:t xml:space="preserve"> </w:t>
      </w:r>
      <w:r w:rsidR="00C10550" w:rsidRPr="00E3286A">
        <w:rPr>
          <w:rFonts w:ascii="Arial" w:hAnsi="Arial" w:cs="Arial"/>
          <w:sz w:val="22"/>
          <w:szCs w:val="22"/>
        </w:rPr>
        <w:t xml:space="preserve"> gdyż ten problem będzie narastał i wydatki gminy będą coraz większe.</w:t>
      </w:r>
    </w:p>
    <w:p w:rsidR="00C10550" w:rsidRPr="00E3286A" w:rsidRDefault="00C10550" w:rsidP="00771852">
      <w:pPr>
        <w:jc w:val="both"/>
        <w:rPr>
          <w:rFonts w:ascii="Arial" w:hAnsi="Arial" w:cs="Arial"/>
          <w:sz w:val="22"/>
          <w:szCs w:val="22"/>
        </w:rPr>
      </w:pPr>
    </w:p>
    <w:p w:rsidR="00C10550" w:rsidRPr="00E3286A" w:rsidRDefault="00C10550" w:rsidP="00771852">
      <w:pPr>
        <w:jc w:val="both"/>
        <w:rPr>
          <w:rFonts w:ascii="Arial" w:hAnsi="Arial" w:cs="Arial"/>
          <w:sz w:val="22"/>
          <w:szCs w:val="22"/>
        </w:rPr>
      </w:pPr>
      <w:r w:rsidRPr="00E3286A">
        <w:rPr>
          <w:rFonts w:ascii="Arial" w:hAnsi="Arial" w:cs="Arial"/>
          <w:b/>
          <w:sz w:val="22"/>
          <w:szCs w:val="22"/>
        </w:rPr>
        <w:t>Radna Maria Kądziołka</w:t>
      </w:r>
      <w:r w:rsidRPr="00E3286A">
        <w:rPr>
          <w:rFonts w:ascii="Arial" w:hAnsi="Arial" w:cs="Arial"/>
          <w:sz w:val="22"/>
          <w:szCs w:val="22"/>
        </w:rPr>
        <w:t xml:space="preserve"> </w:t>
      </w:r>
      <w:r w:rsidR="0063662C">
        <w:rPr>
          <w:rFonts w:ascii="Arial" w:hAnsi="Arial" w:cs="Arial"/>
          <w:sz w:val="22"/>
          <w:szCs w:val="22"/>
        </w:rPr>
        <w:t>-</w:t>
      </w:r>
      <w:r w:rsidRPr="00E3286A">
        <w:rPr>
          <w:rFonts w:ascii="Arial" w:hAnsi="Arial" w:cs="Arial"/>
          <w:sz w:val="22"/>
          <w:szCs w:val="22"/>
        </w:rPr>
        <w:t xml:space="preserve">  społeczeństwo nasze coraz bardziej się starzeje i </w:t>
      </w:r>
      <w:r w:rsidR="0063662C">
        <w:rPr>
          <w:rFonts w:ascii="Arial" w:hAnsi="Arial" w:cs="Arial"/>
          <w:sz w:val="22"/>
          <w:szCs w:val="22"/>
        </w:rPr>
        <w:t>nad tym tematem</w:t>
      </w:r>
      <w:r w:rsidRPr="00E3286A">
        <w:rPr>
          <w:rFonts w:ascii="Arial" w:hAnsi="Arial" w:cs="Arial"/>
          <w:sz w:val="22"/>
          <w:szCs w:val="22"/>
        </w:rPr>
        <w:t xml:space="preserve"> będziemy musieli</w:t>
      </w:r>
      <w:r w:rsidR="0063662C">
        <w:rPr>
          <w:rFonts w:ascii="Arial" w:hAnsi="Arial" w:cs="Arial"/>
          <w:sz w:val="22"/>
          <w:szCs w:val="22"/>
        </w:rPr>
        <w:t xml:space="preserve"> się</w:t>
      </w:r>
      <w:r w:rsidRPr="00E3286A">
        <w:rPr>
          <w:rFonts w:ascii="Arial" w:hAnsi="Arial" w:cs="Arial"/>
          <w:sz w:val="22"/>
          <w:szCs w:val="22"/>
        </w:rPr>
        <w:t xml:space="preserve"> głębiej </w:t>
      </w:r>
      <w:r w:rsidR="0063662C">
        <w:rPr>
          <w:rFonts w:ascii="Arial" w:hAnsi="Arial" w:cs="Arial"/>
          <w:sz w:val="22"/>
          <w:szCs w:val="22"/>
        </w:rPr>
        <w:t xml:space="preserve">pochylić i </w:t>
      </w:r>
      <w:r w:rsidRPr="00E3286A">
        <w:rPr>
          <w:rFonts w:ascii="Arial" w:hAnsi="Arial" w:cs="Arial"/>
          <w:sz w:val="22"/>
          <w:szCs w:val="22"/>
        </w:rPr>
        <w:t xml:space="preserve">podejmować </w:t>
      </w:r>
      <w:r w:rsidR="0063662C">
        <w:rPr>
          <w:rFonts w:ascii="Arial" w:hAnsi="Arial" w:cs="Arial"/>
          <w:sz w:val="22"/>
          <w:szCs w:val="22"/>
        </w:rPr>
        <w:t xml:space="preserve">stosowne </w:t>
      </w:r>
      <w:r w:rsidRPr="00E3286A">
        <w:rPr>
          <w:rFonts w:ascii="Arial" w:hAnsi="Arial" w:cs="Arial"/>
          <w:sz w:val="22"/>
          <w:szCs w:val="22"/>
        </w:rPr>
        <w:t xml:space="preserve">kroki w tym kierunku. </w:t>
      </w:r>
    </w:p>
    <w:p w:rsidR="00C10550" w:rsidRPr="00E3286A" w:rsidRDefault="0063662C" w:rsidP="00771852">
      <w:pPr>
        <w:jc w:val="both"/>
        <w:rPr>
          <w:rFonts w:ascii="Arial" w:hAnsi="Arial" w:cs="Arial"/>
          <w:sz w:val="22"/>
          <w:szCs w:val="22"/>
        </w:rPr>
      </w:pPr>
      <w:r>
        <w:rPr>
          <w:rFonts w:ascii="Arial" w:hAnsi="Arial" w:cs="Arial"/>
          <w:sz w:val="22"/>
          <w:szCs w:val="22"/>
        </w:rPr>
        <w:t>Radna zwróciła ponadto uwagę na podsumowanie</w:t>
      </w:r>
      <w:r w:rsidR="00C10550" w:rsidRPr="00E3286A">
        <w:rPr>
          <w:rFonts w:ascii="Arial" w:hAnsi="Arial" w:cs="Arial"/>
          <w:sz w:val="22"/>
          <w:szCs w:val="22"/>
        </w:rPr>
        <w:t xml:space="preserve"> zawarte w </w:t>
      </w:r>
      <w:r>
        <w:rPr>
          <w:rFonts w:ascii="Arial" w:hAnsi="Arial" w:cs="Arial"/>
          <w:sz w:val="22"/>
          <w:szCs w:val="22"/>
        </w:rPr>
        <w:t xml:space="preserve">sprawozdaniu przedstawionym przez </w:t>
      </w:r>
      <w:r w:rsidR="00C10550" w:rsidRPr="00E3286A">
        <w:rPr>
          <w:rFonts w:ascii="Arial" w:hAnsi="Arial" w:cs="Arial"/>
          <w:sz w:val="22"/>
          <w:szCs w:val="22"/>
        </w:rPr>
        <w:t>MOPS</w:t>
      </w:r>
      <w:r>
        <w:rPr>
          <w:rFonts w:ascii="Arial" w:hAnsi="Arial" w:cs="Arial"/>
          <w:sz w:val="22"/>
          <w:szCs w:val="22"/>
        </w:rPr>
        <w:t xml:space="preserve"> -</w:t>
      </w:r>
      <w:r w:rsidR="00C10550" w:rsidRPr="00E3286A">
        <w:rPr>
          <w:rFonts w:ascii="Arial" w:hAnsi="Arial" w:cs="Arial"/>
          <w:sz w:val="22"/>
          <w:szCs w:val="22"/>
        </w:rPr>
        <w:t xml:space="preserve"> na wskazane potrzeby. </w:t>
      </w:r>
    </w:p>
    <w:p w:rsidR="00C10550" w:rsidRPr="00E3286A" w:rsidRDefault="00C10550" w:rsidP="00771852">
      <w:pPr>
        <w:jc w:val="both"/>
        <w:rPr>
          <w:rFonts w:ascii="Arial" w:hAnsi="Arial" w:cs="Arial"/>
          <w:sz w:val="22"/>
          <w:szCs w:val="22"/>
        </w:rPr>
      </w:pPr>
    </w:p>
    <w:p w:rsidR="00C10550" w:rsidRPr="00E3286A" w:rsidRDefault="00C10550" w:rsidP="00771852">
      <w:pPr>
        <w:jc w:val="both"/>
        <w:rPr>
          <w:rFonts w:ascii="Arial" w:hAnsi="Arial" w:cs="Arial"/>
          <w:sz w:val="22"/>
          <w:szCs w:val="22"/>
        </w:rPr>
      </w:pPr>
      <w:r w:rsidRPr="00E3286A">
        <w:rPr>
          <w:rFonts w:ascii="Arial" w:hAnsi="Arial" w:cs="Arial"/>
          <w:b/>
          <w:sz w:val="22"/>
          <w:szCs w:val="22"/>
        </w:rPr>
        <w:t>Dyrektor MOPS</w:t>
      </w:r>
      <w:r w:rsidRPr="00E3286A">
        <w:rPr>
          <w:rFonts w:ascii="Arial" w:hAnsi="Arial" w:cs="Arial"/>
          <w:sz w:val="22"/>
          <w:szCs w:val="22"/>
        </w:rPr>
        <w:t xml:space="preserve"> </w:t>
      </w:r>
      <w:r w:rsidR="0063662C" w:rsidRPr="00E3286A">
        <w:rPr>
          <w:rFonts w:ascii="Arial" w:hAnsi="Arial" w:cs="Arial"/>
          <w:b/>
          <w:sz w:val="22"/>
          <w:szCs w:val="22"/>
        </w:rPr>
        <w:t xml:space="preserve">Bogusława </w:t>
      </w:r>
      <w:proofErr w:type="spellStart"/>
      <w:r w:rsidR="0063662C" w:rsidRPr="00E3286A">
        <w:rPr>
          <w:rFonts w:ascii="Arial" w:hAnsi="Arial" w:cs="Arial"/>
          <w:b/>
          <w:sz w:val="22"/>
          <w:szCs w:val="22"/>
        </w:rPr>
        <w:t>Czyżycka-</w:t>
      </w:r>
      <w:r w:rsidR="0063662C">
        <w:rPr>
          <w:rFonts w:ascii="Arial" w:hAnsi="Arial" w:cs="Arial"/>
          <w:b/>
          <w:sz w:val="22"/>
          <w:szCs w:val="22"/>
        </w:rPr>
        <w:t>Paryło</w:t>
      </w:r>
      <w:proofErr w:type="spellEnd"/>
      <w:r w:rsidR="0063662C">
        <w:rPr>
          <w:rFonts w:ascii="Arial" w:hAnsi="Arial" w:cs="Arial"/>
          <w:b/>
          <w:sz w:val="22"/>
          <w:szCs w:val="22"/>
        </w:rPr>
        <w:t xml:space="preserve"> - </w:t>
      </w:r>
      <w:r w:rsidRPr="00E3286A">
        <w:rPr>
          <w:rFonts w:ascii="Arial" w:hAnsi="Arial" w:cs="Arial"/>
          <w:sz w:val="22"/>
          <w:szCs w:val="22"/>
        </w:rPr>
        <w:t>chodzi głownie tutaj o jakieś rozwiązania s</w:t>
      </w:r>
      <w:r w:rsidR="0063662C">
        <w:rPr>
          <w:rFonts w:ascii="Arial" w:hAnsi="Arial" w:cs="Arial"/>
          <w:sz w:val="22"/>
          <w:szCs w:val="22"/>
        </w:rPr>
        <w:t>ystemowe prawne. Jako przykład P</w:t>
      </w:r>
      <w:r w:rsidRPr="00E3286A">
        <w:rPr>
          <w:rFonts w:ascii="Arial" w:hAnsi="Arial" w:cs="Arial"/>
          <w:sz w:val="22"/>
          <w:szCs w:val="22"/>
        </w:rPr>
        <w:t>ani dyrektor podała  zaciąganie zobowiązań finansowych/ pożyczek przez podopiecznych MOPS, których później nie stać na  ich spłatę</w:t>
      </w:r>
      <w:r w:rsidR="0063662C">
        <w:rPr>
          <w:rFonts w:ascii="Arial" w:hAnsi="Arial" w:cs="Arial"/>
          <w:sz w:val="22"/>
          <w:szCs w:val="22"/>
        </w:rPr>
        <w:t>,</w:t>
      </w:r>
      <w:r w:rsidRPr="00E3286A">
        <w:rPr>
          <w:rFonts w:ascii="Arial" w:hAnsi="Arial" w:cs="Arial"/>
          <w:sz w:val="22"/>
          <w:szCs w:val="22"/>
        </w:rPr>
        <w:t xml:space="preserve"> co często prowadzi do bardzo dużych zaległości i podopieczni oczekują potem od MOPS pomocy w spłacie tego zadłużenia.</w:t>
      </w:r>
    </w:p>
    <w:p w:rsidR="00C10550" w:rsidRPr="00E3286A" w:rsidRDefault="00C10550" w:rsidP="00771852">
      <w:pPr>
        <w:jc w:val="both"/>
        <w:rPr>
          <w:rFonts w:ascii="Arial" w:hAnsi="Arial" w:cs="Arial"/>
          <w:sz w:val="22"/>
          <w:szCs w:val="22"/>
        </w:rPr>
      </w:pPr>
    </w:p>
    <w:p w:rsidR="00C10550" w:rsidRPr="00E3286A" w:rsidRDefault="00C10550" w:rsidP="00771852">
      <w:pPr>
        <w:jc w:val="both"/>
        <w:rPr>
          <w:rFonts w:ascii="Arial" w:hAnsi="Arial" w:cs="Arial"/>
          <w:sz w:val="22"/>
          <w:szCs w:val="22"/>
        </w:rPr>
      </w:pPr>
      <w:r w:rsidRPr="00E3286A">
        <w:rPr>
          <w:rFonts w:ascii="Arial" w:hAnsi="Arial" w:cs="Arial"/>
          <w:b/>
          <w:sz w:val="22"/>
          <w:szCs w:val="22"/>
        </w:rPr>
        <w:t>Radny Franciszek Brzyk</w:t>
      </w:r>
      <w:r w:rsidRPr="00E3286A">
        <w:rPr>
          <w:rFonts w:ascii="Arial" w:hAnsi="Arial" w:cs="Arial"/>
          <w:sz w:val="22"/>
          <w:szCs w:val="22"/>
        </w:rPr>
        <w:t xml:space="preserve"> – </w:t>
      </w:r>
      <w:r w:rsidR="00C34A58">
        <w:rPr>
          <w:rFonts w:ascii="Arial" w:hAnsi="Arial" w:cs="Arial"/>
          <w:sz w:val="22"/>
          <w:szCs w:val="22"/>
        </w:rPr>
        <w:t>uzupełnił swoją</w:t>
      </w:r>
      <w:r w:rsidRPr="00E3286A">
        <w:rPr>
          <w:rFonts w:ascii="Arial" w:hAnsi="Arial" w:cs="Arial"/>
          <w:sz w:val="22"/>
          <w:szCs w:val="22"/>
        </w:rPr>
        <w:t xml:space="preserve"> wypowiedzi do</w:t>
      </w:r>
      <w:r w:rsidR="00C34A58">
        <w:rPr>
          <w:rFonts w:ascii="Arial" w:hAnsi="Arial" w:cs="Arial"/>
          <w:sz w:val="22"/>
          <w:szCs w:val="22"/>
        </w:rPr>
        <w:t>t.</w:t>
      </w:r>
      <w:r w:rsidRPr="00E3286A">
        <w:rPr>
          <w:rFonts w:ascii="Arial" w:hAnsi="Arial" w:cs="Arial"/>
          <w:sz w:val="22"/>
          <w:szCs w:val="22"/>
        </w:rPr>
        <w:t xml:space="preserve">  pomocy rodzinom niewydolnym wychowawczo, gdzie wsparcie tych rodzin często wpłynęło pozytywnie na dalsze ich życie. Pomoc tym rodzinom musi być  niejednorodna, należy im zaoferować wiele form pomocy społecznej</w:t>
      </w:r>
      <w:r w:rsidR="00C34A58">
        <w:rPr>
          <w:rFonts w:ascii="Arial" w:hAnsi="Arial" w:cs="Arial"/>
          <w:sz w:val="22"/>
          <w:szCs w:val="22"/>
        </w:rPr>
        <w:t>,</w:t>
      </w:r>
      <w:r w:rsidRPr="00E3286A">
        <w:rPr>
          <w:rFonts w:ascii="Arial" w:hAnsi="Arial" w:cs="Arial"/>
          <w:sz w:val="22"/>
          <w:szCs w:val="22"/>
        </w:rPr>
        <w:t xml:space="preserve">  by cokolwiek zdziałać.  Czasami krąg tych rodzin dysfunkcyjnych poszerza się wielopokoleniowo </w:t>
      </w:r>
      <w:r w:rsidR="0005329E" w:rsidRPr="00E3286A">
        <w:rPr>
          <w:rFonts w:ascii="Arial" w:hAnsi="Arial" w:cs="Arial"/>
          <w:sz w:val="22"/>
          <w:szCs w:val="22"/>
        </w:rPr>
        <w:t>i tu jest problem co zrobić</w:t>
      </w:r>
      <w:r w:rsidR="00C34A58">
        <w:rPr>
          <w:rFonts w:ascii="Arial" w:hAnsi="Arial" w:cs="Arial"/>
          <w:sz w:val="22"/>
          <w:szCs w:val="22"/>
        </w:rPr>
        <w:t>,</w:t>
      </w:r>
      <w:r w:rsidR="0005329E" w:rsidRPr="00E3286A">
        <w:rPr>
          <w:rFonts w:ascii="Arial" w:hAnsi="Arial" w:cs="Arial"/>
          <w:sz w:val="22"/>
          <w:szCs w:val="22"/>
        </w:rPr>
        <w:t xml:space="preserve"> by temu przeciwdziałać. </w:t>
      </w:r>
    </w:p>
    <w:p w:rsidR="0005329E" w:rsidRPr="00E3286A" w:rsidRDefault="0005329E" w:rsidP="00771852">
      <w:pPr>
        <w:jc w:val="both"/>
        <w:rPr>
          <w:rFonts w:ascii="Arial" w:hAnsi="Arial" w:cs="Arial"/>
          <w:sz w:val="22"/>
          <w:szCs w:val="22"/>
        </w:rPr>
      </w:pPr>
    </w:p>
    <w:p w:rsidR="0005329E" w:rsidRPr="00E3286A" w:rsidRDefault="0005329E" w:rsidP="00771852">
      <w:pPr>
        <w:jc w:val="both"/>
        <w:rPr>
          <w:rFonts w:ascii="Arial" w:hAnsi="Arial" w:cs="Arial"/>
          <w:sz w:val="22"/>
          <w:szCs w:val="22"/>
        </w:rPr>
      </w:pPr>
      <w:r w:rsidRPr="00E3286A">
        <w:rPr>
          <w:rFonts w:ascii="Arial" w:hAnsi="Arial" w:cs="Arial"/>
          <w:b/>
          <w:sz w:val="22"/>
          <w:szCs w:val="22"/>
        </w:rPr>
        <w:t>Radna Maria Kądziołka</w:t>
      </w:r>
      <w:r w:rsidRPr="00E3286A">
        <w:rPr>
          <w:rFonts w:ascii="Arial" w:hAnsi="Arial" w:cs="Arial"/>
          <w:sz w:val="22"/>
          <w:szCs w:val="22"/>
        </w:rPr>
        <w:t xml:space="preserve"> </w:t>
      </w:r>
      <w:r w:rsidR="00C34A58">
        <w:rPr>
          <w:rFonts w:ascii="Arial" w:hAnsi="Arial" w:cs="Arial"/>
          <w:sz w:val="22"/>
          <w:szCs w:val="22"/>
        </w:rPr>
        <w:t xml:space="preserve">- </w:t>
      </w:r>
      <w:r w:rsidRPr="00E3286A">
        <w:rPr>
          <w:rFonts w:ascii="Arial" w:hAnsi="Arial" w:cs="Arial"/>
          <w:sz w:val="22"/>
          <w:szCs w:val="22"/>
        </w:rPr>
        <w:t xml:space="preserve">poparła radnego </w:t>
      </w:r>
      <w:proofErr w:type="spellStart"/>
      <w:r w:rsidRPr="00E3286A">
        <w:rPr>
          <w:rFonts w:ascii="Arial" w:hAnsi="Arial" w:cs="Arial"/>
          <w:sz w:val="22"/>
          <w:szCs w:val="22"/>
        </w:rPr>
        <w:t>Ojczyka</w:t>
      </w:r>
      <w:proofErr w:type="spellEnd"/>
      <w:r w:rsidR="00C34A58">
        <w:rPr>
          <w:rFonts w:ascii="Arial" w:hAnsi="Arial" w:cs="Arial"/>
          <w:sz w:val="22"/>
          <w:szCs w:val="22"/>
        </w:rPr>
        <w:t xml:space="preserve"> w kwestii </w:t>
      </w:r>
      <w:r w:rsidRPr="00E3286A">
        <w:rPr>
          <w:rFonts w:ascii="Arial" w:hAnsi="Arial" w:cs="Arial"/>
          <w:sz w:val="22"/>
          <w:szCs w:val="22"/>
        </w:rPr>
        <w:t>zwraca</w:t>
      </w:r>
      <w:r w:rsidR="00C34A58">
        <w:rPr>
          <w:rFonts w:ascii="Arial" w:hAnsi="Arial" w:cs="Arial"/>
          <w:sz w:val="22"/>
          <w:szCs w:val="22"/>
        </w:rPr>
        <w:t>nia przez pracowników MOPS-u</w:t>
      </w:r>
      <w:r w:rsidRPr="00E3286A">
        <w:rPr>
          <w:rFonts w:ascii="Arial" w:hAnsi="Arial" w:cs="Arial"/>
          <w:sz w:val="22"/>
          <w:szCs w:val="22"/>
        </w:rPr>
        <w:t xml:space="preserve"> szczególn</w:t>
      </w:r>
      <w:r w:rsidR="00C34A58">
        <w:rPr>
          <w:rFonts w:ascii="Arial" w:hAnsi="Arial" w:cs="Arial"/>
          <w:sz w:val="22"/>
          <w:szCs w:val="22"/>
        </w:rPr>
        <w:t>ej</w:t>
      </w:r>
      <w:r w:rsidRPr="00E3286A">
        <w:rPr>
          <w:rFonts w:ascii="Arial" w:hAnsi="Arial" w:cs="Arial"/>
          <w:sz w:val="22"/>
          <w:szCs w:val="22"/>
        </w:rPr>
        <w:t xml:space="preserve"> uwag</w:t>
      </w:r>
      <w:r w:rsidR="00C34A58">
        <w:rPr>
          <w:rFonts w:ascii="Arial" w:hAnsi="Arial" w:cs="Arial"/>
          <w:sz w:val="22"/>
          <w:szCs w:val="22"/>
        </w:rPr>
        <w:t>i</w:t>
      </w:r>
      <w:r w:rsidRPr="00E3286A">
        <w:rPr>
          <w:rFonts w:ascii="Arial" w:hAnsi="Arial" w:cs="Arial"/>
          <w:sz w:val="22"/>
          <w:szCs w:val="22"/>
        </w:rPr>
        <w:t xml:space="preserve"> na to co się dzieje</w:t>
      </w:r>
      <w:r w:rsidR="00165D61">
        <w:rPr>
          <w:rFonts w:ascii="Arial" w:hAnsi="Arial" w:cs="Arial"/>
          <w:sz w:val="22"/>
          <w:szCs w:val="22"/>
        </w:rPr>
        <w:t xml:space="preserve"> w rodzinach podopiecznych MOPS. </w:t>
      </w:r>
      <w:r w:rsidRPr="00E3286A">
        <w:rPr>
          <w:rFonts w:ascii="Arial" w:hAnsi="Arial" w:cs="Arial"/>
          <w:sz w:val="22"/>
          <w:szCs w:val="22"/>
        </w:rPr>
        <w:t>Ponadto radna zapytała w temacie wykazanego wzrostu liczby wniosków na dofinansowanie wyjazdów na zielone szkoły  i dożywianie  uczniów w szkołach ponadgimnazjalnych.</w:t>
      </w:r>
    </w:p>
    <w:p w:rsidR="00165D61" w:rsidRDefault="0005329E" w:rsidP="00771852">
      <w:pPr>
        <w:jc w:val="both"/>
        <w:rPr>
          <w:rFonts w:ascii="Arial" w:hAnsi="Arial" w:cs="Arial"/>
          <w:sz w:val="22"/>
          <w:szCs w:val="22"/>
        </w:rPr>
      </w:pPr>
      <w:r w:rsidRPr="00E3286A">
        <w:rPr>
          <w:rFonts w:ascii="Arial" w:hAnsi="Arial" w:cs="Arial"/>
          <w:sz w:val="22"/>
          <w:szCs w:val="22"/>
        </w:rPr>
        <w:t xml:space="preserve">Na komisji Oświaty  uzyskaliśmy informacje, że w ostatnim czasie dość dużo szkół </w:t>
      </w:r>
      <w:r w:rsidR="00165D61">
        <w:rPr>
          <w:rFonts w:ascii="Arial" w:hAnsi="Arial" w:cs="Arial"/>
          <w:sz w:val="22"/>
          <w:szCs w:val="22"/>
        </w:rPr>
        <w:t xml:space="preserve">                </w:t>
      </w:r>
      <w:r w:rsidRPr="00E3286A">
        <w:rPr>
          <w:rFonts w:ascii="Arial" w:hAnsi="Arial" w:cs="Arial"/>
          <w:sz w:val="22"/>
          <w:szCs w:val="22"/>
        </w:rPr>
        <w:t>i przedszkoli korzysta z wyjazdów na zielone szkoły i formy pomocy f</w:t>
      </w:r>
      <w:r w:rsidR="00165D61">
        <w:rPr>
          <w:rFonts w:ascii="Arial" w:hAnsi="Arial" w:cs="Arial"/>
          <w:sz w:val="22"/>
          <w:szCs w:val="22"/>
        </w:rPr>
        <w:t>inansowej -</w:t>
      </w:r>
      <w:r w:rsidRPr="00E3286A">
        <w:rPr>
          <w:rFonts w:ascii="Arial" w:hAnsi="Arial" w:cs="Arial"/>
          <w:sz w:val="22"/>
          <w:szCs w:val="22"/>
        </w:rPr>
        <w:t xml:space="preserve"> jest </w:t>
      </w:r>
      <w:r w:rsidR="00165D61">
        <w:rPr>
          <w:rFonts w:ascii="Arial" w:hAnsi="Arial" w:cs="Arial"/>
          <w:sz w:val="22"/>
          <w:szCs w:val="22"/>
        </w:rPr>
        <w:t xml:space="preserve">to </w:t>
      </w:r>
      <w:r w:rsidRPr="00E3286A">
        <w:rPr>
          <w:rFonts w:ascii="Arial" w:hAnsi="Arial" w:cs="Arial"/>
          <w:sz w:val="22"/>
          <w:szCs w:val="22"/>
        </w:rPr>
        <w:t xml:space="preserve">wielki plus, że u nas </w:t>
      </w:r>
      <w:r w:rsidR="00165D61">
        <w:rPr>
          <w:rFonts w:ascii="Arial" w:hAnsi="Arial" w:cs="Arial"/>
          <w:sz w:val="22"/>
          <w:szCs w:val="22"/>
        </w:rPr>
        <w:t xml:space="preserve">organizuje się wyjazdy na zielone szkoły, generalnie, że </w:t>
      </w:r>
      <w:r w:rsidRPr="00E3286A">
        <w:rPr>
          <w:rFonts w:ascii="Arial" w:hAnsi="Arial" w:cs="Arial"/>
          <w:sz w:val="22"/>
          <w:szCs w:val="22"/>
        </w:rPr>
        <w:t xml:space="preserve">coś takiego </w:t>
      </w:r>
      <w:r w:rsidR="00165D61">
        <w:rPr>
          <w:rFonts w:ascii="Arial" w:hAnsi="Arial" w:cs="Arial"/>
          <w:sz w:val="22"/>
          <w:szCs w:val="22"/>
        </w:rPr>
        <w:t>fajnego jest organizowane.</w:t>
      </w:r>
    </w:p>
    <w:p w:rsidR="00487011" w:rsidRPr="00E3286A" w:rsidRDefault="00487011" w:rsidP="00771852">
      <w:pPr>
        <w:jc w:val="both"/>
        <w:rPr>
          <w:rFonts w:ascii="Arial" w:hAnsi="Arial" w:cs="Arial"/>
          <w:sz w:val="22"/>
          <w:szCs w:val="22"/>
        </w:rPr>
      </w:pPr>
      <w:r w:rsidRPr="00E3286A">
        <w:rPr>
          <w:rFonts w:ascii="Arial" w:hAnsi="Arial" w:cs="Arial"/>
          <w:sz w:val="22"/>
          <w:szCs w:val="22"/>
        </w:rPr>
        <w:t>Radna zwróciła uwagę na wniosek w sprawie  dożywiania uczniów w szkołach ponadgimnazjalnych.</w:t>
      </w:r>
    </w:p>
    <w:p w:rsidR="00487011" w:rsidRPr="00E3286A" w:rsidRDefault="00487011" w:rsidP="00771852">
      <w:pPr>
        <w:jc w:val="both"/>
        <w:rPr>
          <w:rFonts w:ascii="Arial" w:hAnsi="Arial" w:cs="Arial"/>
          <w:sz w:val="22"/>
          <w:szCs w:val="22"/>
        </w:rPr>
      </w:pPr>
    </w:p>
    <w:p w:rsidR="00487011" w:rsidRPr="00E3286A" w:rsidRDefault="00487011" w:rsidP="00771852">
      <w:pPr>
        <w:jc w:val="both"/>
        <w:rPr>
          <w:rFonts w:ascii="Arial" w:hAnsi="Arial" w:cs="Arial"/>
          <w:sz w:val="22"/>
          <w:szCs w:val="22"/>
        </w:rPr>
      </w:pPr>
      <w:r w:rsidRPr="00E3286A">
        <w:rPr>
          <w:rFonts w:ascii="Arial" w:hAnsi="Arial" w:cs="Arial"/>
          <w:b/>
          <w:sz w:val="22"/>
          <w:szCs w:val="22"/>
        </w:rPr>
        <w:t>Dyrektor MOPS</w:t>
      </w:r>
      <w:r w:rsidRPr="00E3286A">
        <w:rPr>
          <w:rFonts w:ascii="Arial" w:hAnsi="Arial" w:cs="Arial"/>
          <w:sz w:val="22"/>
          <w:szCs w:val="22"/>
        </w:rPr>
        <w:t xml:space="preserve"> </w:t>
      </w:r>
      <w:r w:rsidR="00165D61" w:rsidRPr="00E3286A">
        <w:rPr>
          <w:rFonts w:ascii="Arial" w:hAnsi="Arial" w:cs="Arial"/>
          <w:b/>
          <w:sz w:val="22"/>
          <w:szCs w:val="22"/>
        </w:rPr>
        <w:t xml:space="preserve">Bogusława </w:t>
      </w:r>
      <w:proofErr w:type="spellStart"/>
      <w:r w:rsidR="00165D61" w:rsidRPr="00E3286A">
        <w:rPr>
          <w:rFonts w:ascii="Arial" w:hAnsi="Arial" w:cs="Arial"/>
          <w:b/>
          <w:sz w:val="22"/>
          <w:szCs w:val="22"/>
        </w:rPr>
        <w:t>Czyżycka-</w:t>
      </w:r>
      <w:r w:rsidR="00165D61">
        <w:rPr>
          <w:rFonts w:ascii="Arial" w:hAnsi="Arial" w:cs="Arial"/>
          <w:b/>
          <w:sz w:val="22"/>
          <w:szCs w:val="22"/>
        </w:rPr>
        <w:t>Paryło</w:t>
      </w:r>
      <w:proofErr w:type="spellEnd"/>
      <w:r w:rsidR="00165D61">
        <w:rPr>
          <w:rFonts w:ascii="Arial" w:hAnsi="Arial" w:cs="Arial"/>
          <w:b/>
          <w:sz w:val="22"/>
          <w:szCs w:val="22"/>
        </w:rPr>
        <w:t xml:space="preserve"> - </w:t>
      </w:r>
      <w:r w:rsidRPr="00E3286A">
        <w:rPr>
          <w:rFonts w:ascii="Arial" w:hAnsi="Arial" w:cs="Arial"/>
          <w:sz w:val="22"/>
          <w:szCs w:val="22"/>
        </w:rPr>
        <w:t xml:space="preserve"> problem </w:t>
      </w:r>
      <w:r w:rsidR="00165D61" w:rsidRPr="00E3286A">
        <w:rPr>
          <w:rFonts w:ascii="Arial" w:hAnsi="Arial" w:cs="Arial"/>
          <w:sz w:val="22"/>
          <w:szCs w:val="22"/>
        </w:rPr>
        <w:t xml:space="preserve">dożywiania uczniów </w:t>
      </w:r>
      <w:r w:rsidRPr="00E3286A">
        <w:rPr>
          <w:rFonts w:ascii="Arial" w:hAnsi="Arial" w:cs="Arial"/>
          <w:sz w:val="22"/>
          <w:szCs w:val="22"/>
        </w:rPr>
        <w:t>dotyczy głównie młodzieży ze szkół ponadgimnazjalnych</w:t>
      </w:r>
      <w:r w:rsidR="00822D48" w:rsidRPr="00E3286A">
        <w:rPr>
          <w:rFonts w:ascii="Arial" w:hAnsi="Arial" w:cs="Arial"/>
          <w:sz w:val="22"/>
          <w:szCs w:val="22"/>
        </w:rPr>
        <w:t xml:space="preserve">, uczniów opuszczających gimnazja. </w:t>
      </w:r>
      <w:r w:rsidR="00165D61">
        <w:rPr>
          <w:rFonts w:ascii="Arial" w:hAnsi="Arial" w:cs="Arial"/>
          <w:sz w:val="22"/>
          <w:szCs w:val="22"/>
        </w:rPr>
        <w:t xml:space="preserve">           </w:t>
      </w:r>
      <w:r w:rsidR="00822D48" w:rsidRPr="00E3286A">
        <w:rPr>
          <w:rFonts w:ascii="Arial" w:hAnsi="Arial" w:cs="Arial"/>
          <w:sz w:val="22"/>
          <w:szCs w:val="22"/>
        </w:rPr>
        <w:t>W niektórych miastach  młodzież jest dożywiania</w:t>
      </w:r>
      <w:r w:rsidR="00165D61">
        <w:rPr>
          <w:rFonts w:ascii="Arial" w:hAnsi="Arial" w:cs="Arial"/>
          <w:sz w:val="22"/>
          <w:szCs w:val="22"/>
        </w:rPr>
        <w:t>,</w:t>
      </w:r>
      <w:r w:rsidR="00822D48" w:rsidRPr="00E3286A">
        <w:rPr>
          <w:rFonts w:ascii="Arial" w:hAnsi="Arial" w:cs="Arial"/>
          <w:sz w:val="22"/>
          <w:szCs w:val="22"/>
        </w:rPr>
        <w:t xml:space="preserve"> bo </w:t>
      </w:r>
      <w:r w:rsidR="006A0EC4" w:rsidRPr="00E3286A">
        <w:rPr>
          <w:rFonts w:ascii="Arial" w:hAnsi="Arial" w:cs="Arial"/>
          <w:sz w:val="22"/>
          <w:szCs w:val="22"/>
        </w:rPr>
        <w:t xml:space="preserve">jako gmina </w:t>
      </w:r>
      <w:r w:rsidR="00822D48" w:rsidRPr="00E3286A">
        <w:rPr>
          <w:rFonts w:ascii="Arial" w:hAnsi="Arial" w:cs="Arial"/>
          <w:sz w:val="22"/>
          <w:szCs w:val="22"/>
        </w:rPr>
        <w:t>ponosimy</w:t>
      </w:r>
      <w:r w:rsidR="006A0EC4" w:rsidRPr="00E3286A">
        <w:rPr>
          <w:rFonts w:ascii="Arial" w:hAnsi="Arial" w:cs="Arial"/>
          <w:sz w:val="22"/>
          <w:szCs w:val="22"/>
        </w:rPr>
        <w:t xml:space="preserve"> z tego tytułu </w:t>
      </w:r>
      <w:r w:rsidR="00822D48" w:rsidRPr="00E3286A">
        <w:rPr>
          <w:rFonts w:ascii="Arial" w:hAnsi="Arial" w:cs="Arial"/>
          <w:sz w:val="22"/>
          <w:szCs w:val="22"/>
        </w:rPr>
        <w:t xml:space="preserve"> koszty, jednak dzieci są nasze i takie dzieci również winny być dożywiane.</w:t>
      </w:r>
    </w:p>
    <w:p w:rsidR="006A0EC4" w:rsidRPr="00E3286A" w:rsidRDefault="006A0EC4" w:rsidP="00771852">
      <w:pPr>
        <w:jc w:val="both"/>
        <w:rPr>
          <w:rFonts w:ascii="Arial" w:hAnsi="Arial" w:cs="Arial"/>
          <w:b/>
          <w:sz w:val="22"/>
          <w:szCs w:val="22"/>
        </w:rPr>
      </w:pPr>
    </w:p>
    <w:p w:rsidR="00822D48" w:rsidRPr="00E3286A" w:rsidRDefault="00822D48" w:rsidP="00771852">
      <w:pPr>
        <w:jc w:val="both"/>
        <w:rPr>
          <w:rFonts w:ascii="Arial" w:hAnsi="Arial" w:cs="Arial"/>
          <w:sz w:val="22"/>
          <w:szCs w:val="22"/>
        </w:rPr>
      </w:pPr>
      <w:r w:rsidRPr="00E3286A">
        <w:rPr>
          <w:rFonts w:ascii="Arial" w:hAnsi="Arial" w:cs="Arial"/>
          <w:b/>
          <w:sz w:val="22"/>
          <w:szCs w:val="22"/>
        </w:rPr>
        <w:t>Radny Franciszek Brzyk</w:t>
      </w:r>
      <w:r w:rsidRPr="00E3286A">
        <w:rPr>
          <w:rFonts w:ascii="Arial" w:hAnsi="Arial" w:cs="Arial"/>
          <w:sz w:val="22"/>
          <w:szCs w:val="22"/>
        </w:rPr>
        <w:t xml:space="preserve"> przypomniał, że  nie tak dawno rozmawialiśmy na temat propozyc</w:t>
      </w:r>
      <w:r w:rsidR="00A91196" w:rsidRPr="00E3286A">
        <w:rPr>
          <w:rFonts w:ascii="Arial" w:hAnsi="Arial" w:cs="Arial"/>
          <w:sz w:val="22"/>
          <w:szCs w:val="22"/>
        </w:rPr>
        <w:t>ji likwidacji stołówek szkolnych ze względu na wysokie koszty ich funkcjonowania.</w:t>
      </w:r>
    </w:p>
    <w:p w:rsidR="00A91196" w:rsidRPr="00E3286A" w:rsidRDefault="00A91196" w:rsidP="00771852">
      <w:pPr>
        <w:jc w:val="both"/>
        <w:rPr>
          <w:rFonts w:ascii="Arial" w:hAnsi="Arial" w:cs="Arial"/>
          <w:sz w:val="22"/>
          <w:szCs w:val="22"/>
        </w:rPr>
      </w:pPr>
      <w:r w:rsidRPr="00E3286A">
        <w:rPr>
          <w:rFonts w:ascii="Arial" w:hAnsi="Arial" w:cs="Arial"/>
          <w:sz w:val="22"/>
          <w:szCs w:val="22"/>
        </w:rPr>
        <w:t xml:space="preserve">Catering na pewno jest tańszy, ale jak się porówna tą opiekę to jest to o czym zawsze mówił, na stołówce zawsze ugotowane jest więcej, jedzenie jest ciepłe i prawie na każdej przerwie </w:t>
      </w:r>
      <w:r w:rsidRPr="00E3286A">
        <w:rPr>
          <w:rFonts w:ascii="Arial" w:hAnsi="Arial" w:cs="Arial"/>
          <w:sz w:val="22"/>
          <w:szCs w:val="22"/>
        </w:rPr>
        <w:lastRenderedPageBreak/>
        <w:t>można zjeść ten obiad w przypadku cateringu tego nie ma, dostajesz porcje i na tym koniec.</w:t>
      </w:r>
    </w:p>
    <w:p w:rsidR="00A91196" w:rsidRPr="00E3286A" w:rsidRDefault="00A91196" w:rsidP="00771852">
      <w:pPr>
        <w:jc w:val="both"/>
        <w:rPr>
          <w:rFonts w:ascii="Arial" w:hAnsi="Arial" w:cs="Arial"/>
          <w:sz w:val="22"/>
          <w:szCs w:val="22"/>
        </w:rPr>
      </w:pPr>
    </w:p>
    <w:p w:rsidR="00822D48" w:rsidRPr="00E3286A" w:rsidRDefault="00822D48" w:rsidP="00771852">
      <w:pPr>
        <w:jc w:val="both"/>
        <w:rPr>
          <w:rFonts w:ascii="Arial" w:hAnsi="Arial" w:cs="Arial"/>
          <w:sz w:val="22"/>
          <w:szCs w:val="22"/>
        </w:rPr>
      </w:pPr>
      <w:r w:rsidRPr="00E3286A">
        <w:rPr>
          <w:rFonts w:ascii="Arial" w:hAnsi="Arial" w:cs="Arial"/>
          <w:b/>
          <w:sz w:val="22"/>
          <w:szCs w:val="22"/>
        </w:rPr>
        <w:t xml:space="preserve">Radny Krzysztof </w:t>
      </w:r>
      <w:proofErr w:type="spellStart"/>
      <w:r w:rsidRPr="00E3286A">
        <w:rPr>
          <w:rFonts w:ascii="Arial" w:hAnsi="Arial" w:cs="Arial"/>
          <w:b/>
          <w:sz w:val="22"/>
          <w:szCs w:val="22"/>
        </w:rPr>
        <w:t>Ojczyk</w:t>
      </w:r>
      <w:proofErr w:type="spellEnd"/>
      <w:r w:rsidRPr="00E3286A">
        <w:rPr>
          <w:rFonts w:ascii="Arial" w:hAnsi="Arial" w:cs="Arial"/>
          <w:sz w:val="22"/>
          <w:szCs w:val="22"/>
        </w:rPr>
        <w:t xml:space="preserve"> odpowiedział, ż</w:t>
      </w:r>
      <w:r w:rsidR="005E3044">
        <w:rPr>
          <w:rFonts w:ascii="Arial" w:hAnsi="Arial" w:cs="Arial"/>
          <w:sz w:val="22"/>
          <w:szCs w:val="22"/>
        </w:rPr>
        <w:t>e owszem były takie propozycje W</w:t>
      </w:r>
      <w:r w:rsidRPr="00E3286A">
        <w:rPr>
          <w:rFonts w:ascii="Arial" w:hAnsi="Arial" w:cs="Arial"/>
          <w:sz w:val="22"/>
          <w:szCs w:val="22"/>
        </w:rPr>
        <w:t>ydziału</w:t>
      </w:r>
      <w:r w:rsidR="006A0EC4" w:rsidRPr="00E3286A">
        <w:rPr>
          <w:rFonts w:ascii="Arial" w:hAnsi="Arial" w:cs="Arial"/>
          <w:sz w:val="22"/>
          <w:szCs w:val="22"/>
        </w:rPr>
        <w:t xml:space="preserve"> dot. planowanej likwidacji stołówek szkolnych</w:t>
      </w:r>
      <w:r w:rsidRPr="00E3286A">
        <w:rPr>
          <w:rFonts w:ascii="Arial" w:hAnsi="Arial" w:cs="Arial"/>
          <w:sz w:val="22"/>
          <w:szCs w:val="22"/>
        </w:rPr>
        <w:t xml:space="preserve"> jednak burmistrz się do nich odniósł negatywnie.  </w:t>
      </w:r>
    </w:p>
    <w:p w:rsidR="00DB69C7" w:rsidRPr="00E3286A" w:rsidRDefault="00DB69C7" w:rsidP="00771852">
      <w:pPr>
        <w:jc w:val="both"/>
        <w:rPr>
          <w:rFonts w:ascii="Arial" w:hAnsi="Arial" w:cs="Arial"/>
          <w:sz w:val="22"/>
          <w:szCs w:val="22"/>
        </w:rPr>
      </w:pPr>
    </w:p>
    <w:p w:rsidR="00727FE8" w:rsidRPr="00E3286A" w:rsidRDefault="00A91196" w:rsidP="00771852">
      <w:pPr>
        <w:jc w:val="both"/>
        <w:rPr>
          <w:rFonts w:ascii="Arial" w:hAnsi="Arial" w:cs="Arial"/>
          <w:sz w:val="22"/>
          <w:szCs w:val="22"/>
        </w:rPr>
      </w:pPr>
      <w:r w:rsidRPr="00E3286A">
        <w:rPr>
          <w:rFonts w:ascii="Arial" w:hAnsi="Arial" w:cs="Arial"/>
          <w:b/>
          <w:sz w:val="22"/>
          <w:szCs w:val="22"/>
        </w:rPr>
        <w:t>Radny  Franciszek Brzyk</w:t>
      </w:r>
      <w:r w:rsidR="006A0EC4" w:rsidRPr="00E3286A">
        <w:rPr>
          <w:rFonts w:ascii="Arial" w:hAnsi="Arial" w:cs="Arial"/>
          <w:sz w:val="22"/>
          <w:szCs w:val="22"/>
        </w:rPr>
        <w:t xml:space="preserve">  </w:t>
      </w:r>
      <w:r w:rsidR="005E3044">
        <w:rPr>
          <w:rFonts w:ascii="Arial" w:hAnsi="Arial" w:cs="Arial"/>
          <w:sz w:val="22"/>
          <w:szCs w:val="22"/>
        </w:rPr>
        <w:t>-</w:t>
      </w:r>
      <w:r w:rsidRPr="00E3286A">
        <w:rPr>
          <w:rFonts w:ascii="Arial" w:hAnsi="Arial" w:cs="Arial"/>
          <w:sz w:val="22"/>
          <w:szCs w:val="22"/>
        </w:rPr>
        <w:t xml:space="preserve">  został  zlikwidowany Klub Abstynentów Szansa, czy byłoby możliwe by np. przy poradni leczenia uzależnień utworzyć tak zwany telefon zaufania, może zamiast klubu AA </w:t>
      </w:r>
      <w:r w:rsidR="00067A6B" w:rsidRPr="00E3286A">
        <w:rPr>
          <w:rFonts w:ascii="Arial" w:hAnsi="Arial" w:cs="Arial"/>
          <w:sz w:val="22"/>
          <w:szCs w:val="22"/>
        </w:rPr>
        <w:t>spróbować</w:t>
      </w:r>
      <w:r w:rsidRPr="00E3286A">
        <w:rPr>
          <w:rFonts w:ascii="Arial" w:hAnsi="Arial" w:cs="Arial"/>
          <w:sz w:val="22"/>
          <w:szCs w:val="22"/>
        </w:rPr>
        <w:t xml:space="preserve">  co</w:t>
      </w:r>
      <w:r w:rsidR="00067A6B" w:rsidRPr="00E3286A">
        <w:rPr>
          <w:rFonts w:ascii="Arial" w:hAnsi="Arial" w:cs="Arial"/>
          <w:sz w:val="22"/>
          <w:szCs w:val="22"/>
        </w:rPr>
        <w:t>ś</w:t>
      </w:r>
      <w:r w:rsidRPr="00E3286A">
        <w:rPr>
          <w:rFonts w:ascii="Arial" w:hAnsi="Arial" w:cs="Arial"/>
          <w:sz w:val="22"/>
          <w:szCs w:val="22"/>
        </w:rPr>
        <w:t xml:space="preserve"> takiego</w:t>
      </w:r>
      <w:r w:rsidR="00067A6B" w:rsidRPr="00E3286A">
        <w:rPr>
          <w:rFonts w:ascii="Arial" w:hAnsi="Arial" w:cs="Arial"/>
          <w:sz w:val="22"/>
          <w:szCs w:val="22"/>
        </w:rPr>
        <w:t xml:space="preserve"> utworzyć przy poradni w ramach zabezpieczonych ś</w:t>
      </w:r>
      <w:r w:rsidR="00645670" w:rsidRPr="00E3286A">
        <w:rPr>
          <w:rFonts w:ascii="Arial" w:hAnsi="Arial" w:cs="Arial"/>
          <w:sz w:val="22"/>
          <w:szCs w:val="22"/>
        </w:rPr>
        <w:t>rodków, bo takie sygnały miał od swoich podopiecznych</w:t>
      </w:r>
      <w:r w:rsidR="006A0EC4" w:rsidRPr="00E3286A">
        <w:rPr>
          <w:rFonts w:ascii="Arial" w:hAnsi="Arial" w:cs="Arial"/>
          <w:sz w:val="22"/>
          <w:szCs w:val="22"/>
        </w:rPr>
        <w:t xml:space="preserve">, poprosił o opinie w tej sprawie radnego Adama </w:t>
      </w:r>
      <w:proofErr w:type="spellStart"/>
      <w:r w:rsidR="006A0EC4" w:rsidRPr="00E3286A">
        <w:rPr>
          <w:rFonts w:ascii="Arial" w:hAnsi="Arial" w:cs="Arial"/>
          <w:sz w:val="22"/>
          <w:szCs w:val="22"/>
        </w:rPr>
        <w:t>Smołucha</w:t>
      </w:r>
      <w:proofErr w:type="spellEnd"/>
      <w:r w:rsidR="006A0EC4" w:rsidRPr="00E3286A">
        <w:rPr>
          <w:rFonts w:ascii="Arial" w:hAnsi="Arial" w:cs="Arial"/>
          <w:sz w:val="22"/>
          <w:szCs w:val="22"/>
        </w:rPr>
        <w:t>.</w:t>
      </w:r>
    </w:p>
    <w:p w:rsidR="00645670" w:rsidRPr="00E3286A" w:rsidRDefault="00645670" w:rsidP="00771852">
      <w:pPr>
        <w:jc w:val="both"/>
        <w:rPr>
          <w:rFonts w:ascii="Arial" w:hAnsi="Arial" w:cs="Arial"/>
          <w:sz w:val="22"/>
          <w:szCs w:val="22"/>
        </w:rPr>
      </w:pPr>
    </w:p>
    <w:p w:rsidR="00645670" w:rsidRPr="00E3286A" w:rsidRDefault="00645670" w:rsidP="00771852">
      <w:pPr>
        <w:jc w:val="both"/>
        <w:rPr>
          <w:rFonts w:ascii="Arial" w:hAnsi="Arial" w:cs="Arial"/>
          <w:sz w:val="22"/>
          <w:szCs w:val="22"/>
        </w:rPr>
      </w:pPr>
      <w:r w:rsidRPr="00E3286A">
        <w:rPr>
          <w:rFonts w:ascii="Arial" w:hAnsi="Arial" w:cs="Arial"/>
          <w:b/>
          <w:sz w:val="22"/>
          <w:szCs w:val="22"/>
        </w:rPr>
        <w:t xml:space="preserve">Radny Adam </w:t>
      </w:r>
      <w:proofErr w:type="spellStart"/>
      <w:r w:rsidRPr="00E3286A">
        <w:rPr>
          <w:rFonts w:ascii="Arial" w:hAnsi="Arial" w:cs="Arial"/>
          <w:b/>
          <w:sz w:val="22"/>
          <w:szCs w:val="22"/>
        </w:rPr>
        <w:t>Smołucha</w:t>
      </w:r>
      <w:proofErr w:type="spellEnd"/>
      <w:r w:rsidRPr="00E3286A">
        <w:rPr>
          <w:rFonts w:ascii="Arial" w:hAnsi="Arial" w:cs="Arial"/>
          <w:sz w:val="22"/>
          <w:szCs w:val="22"/>
        </w:rPr>
        <w:t xml:space="preserve"> – odpowiedział, że jest to propozycja do rozważenia </w:t>
      </w:r>
      <w:r w:rsidR="0059684B" w:rsidRPr="00E3286A">
        <w:rPr>
          <w:rFonts w:ascii="Arial" w:hAnsi="Arial" w:cs="Arial"/>
          <w:sz w:val="22"/>
          <w:szCs w:val="22"/>
        </w:rPr>
        <w:t>przez szpital, rozeznamy temat w najbliższym czasie, organizacyjnie nie powinno być z tym problemu.</w:t>
      </w:r>
    </w:p>
    <w:p w:rsidR="0059684B" w:rsidRPr="00E3286A" w:rsidRDefault="0059684B" w:rsidP="00771852">
      <w:pPr>
        <w:jc w:val="both"/>
        <w:rPr>
          <w:rFonts w:ascii="Arial" w:hAnsi="Arial" w:cs="Arial"/>
          <w:sz w:val="22"/>
          <w:szCs w:val="22"/>
        </w:rPr>
      </w:pPr>
    </w:p>
    <w:p w:rsidR="0059684B" w:rsidRPr="00E3286A" w:rsidRDefault="006A0EC4" w:rsidP="00771852">
      <w:pPr>
        <w:jc w:val="both"/>
        <w:rPr>
          <w:rFonts w:ascii="Arial" w:hAnsi="Arial" w:cs="Arial"/>
          <w:sz w:val="22"/>
          <w:szCs w:val="22"/>
        </w:rPr>
      </w:pPr>
      <w:r w:rsidRPr="00E3286A">
        <w:rPr>
          <w:rFonts w:ascii="Arial" w:hAnsi="Arial" w:cs="Arial"/>
          <w:sz w:val="22"/>
          <w:szCs w:val="22"/>
        </w:rPr>
        <w:t>Następnie</w:t>
      </w:r>
      <w:r w:rsidR="0059684B" w:rsidRPr="00E3286A">
        <w:rPr>
          <w:rFonts w:ascii="Arial" w:hAnsi="Arial" w:cs="Arial"/>
          <w:sz w:val="22"/>
          <w:szCs w:val="22"/>
        </w:rPr>
        <w:t xml:space="preserve"> dyrektor MOPS objaśniała zagadnienia związane z nadzorem  nad świetlicami, </w:t>
      </w:r>
      <w:r w:rsidRPr="00E3286A">
        <w:rPr>
          <w:rFonts w:ascii="Arial" w:hAnsi="Arial" w:cs="Arial"/>
          <w:sz w:val="22"/>
          <w:szCs w:val="22"/>
        </w:rPr>
        <w:br/>
      </w:r>
      <w:r w:rsidR="0059684B" w:rsidRPr="00E3286A">
        <w:rPr>
          <w:rFonts w:ascii="Arial" w:hAnsi="Arial" w:cs="Arial"/>
          <w:sz w:val="22"/>
          <w:szCs w:val="22"/>
        </w:rPr>
        <w:t>i placówkami wsparcia dziennego.</w:t>
      </w:r>
    </w:p>
    <w:p w:rsidR="0059684B" w:rsidRPr="00E3286A" w:rsidRDefault="0059684B" w:rsidP="00771852">
      <w:pPr>
        <w:jc w:val="both"/>
        <w:rPr>
          <w:rFonts w:ascii="Arial" w:hAnsi="Arial" w:cs="Arial"/>
          <w:sz w:val="22"/>
          <w:szCs w:val="22"/>
        </w:rPr>
      </w:pPr>
    </w:p>
    <w:p w:rsidR="0059684B" w:rsidRPr="00E3286A" w:rsidRDefault="0059684B" w:rsidP="00771852">
      <w:pPr>
        <w:jc w:val="both"/>
        <w:rPr>
          <w:rFonts w:ascii="Arial" w:hAnsi="Arial" w:cs="Arial"/>
          <w:sz w:val="22"/>
          <w:szCs w:val="22"/>
        </w:rPr>
      </w:pPr>
      <w:r w:rsidRPr="00E3286A">
        <w:rPr>
          <w:rFonts w:ascii="Arial" w:hAnsi="Arial" w:cs="Arial"/>
          <w:b/>
          <w:sz w:val="22"/>
          <w:szCs w:val="22"/>
        </w:rPr>
        <w:t xml:space="preserve">Radny Adam </w:t>
      </w:r>
      <w:proofErr w:type="spellStart"/>
      <w:r w:rsidRPr="00E3286A">
        <w:rPr>
          <w:rFonts w:ascii="Arial" w:hAnsi="Arial" w:cs="Arial"/>
          <w:b/>
          <w:sz w:val="22"/>
          <w:szCs w:val="22"/>
        </w:rPr>
        <w:t>Smołucha</w:t>
      </w:r>
      <w:proofErr w:type="spellEnd"/>
      <w:r w:rsidRPr="00E3286A">
        <w:rPr>
          <w:rFonts w:ascii="Arial" w:hAnsi="Arial" w:cs="Arial"/>
          <w:sz w:val="22"/>
          <w:szCs w:val="22"/>
        </w:rPr>
        <w:t xml:space="preserve"> przypomniał  wniosek z posiedzenia komisji Zdrowia dot. złych warunków lokalowych  MOPS.</w:t>
      </w:r>
    </w:p>
    <w:p w:rsidR="0059684B" w:rsidRPr="00E3286A" w:rsidRDefault="0059684B" w:rsidP="00771852">
      <w:pPr>
        <w:jc w:val="both"/>
        <w:rPr>
          <w:rFonts w:ascii="Arial" w:hAnsi="Arial" w:cs="Arial"/>
          <w:sz w:val="22"/>
          <w:szCs w:val="22"/>
        </w:rPr>
      </w:pPr>
    </w:p>
    <w:p w:rsidR="0059684B" w:rsidRPr="00E3286A" w:rsidRDefault="0059684B" w:rsidP="00771852">
      <w:pPr>
        <w:jc w:val="both"/>
        <w:rPr>
          <w:rFonts w:ascii="Arial" w:hAnsi="Arial" w:cs="Arial"/>
          <w:sz w:val="22"/>
          <w:szCs w:val="22"/>
        </w:rPr>
      </w:pPr>
      <w:r w:rsidRPr="00E3286A">
        <w:rPr>
          <w:rFonts w:ascii="Arial" w:hAnsi="Arial" w:cs="Arial"/>
          <w:sz w:val="22"/>
          <w:szCs w:val="22"/>
        </w:rPr>
        <w:t xml:space="preserve">W dyskusji  nad zgłoszonym problemem członkowie komisji Gospodarki Finansowej  brali pod uwagę różne możliwości zmiany siedziby MOPS  i uciążliwości </w:t>
      </w:r>
      <w:r w:rsidR="005E3044">
        <w:rPr>
          <w:rFonts w:ascii="Arial" w:hAnsi="Arial" w:cs="Arial"/>
          <w:sz w:val="22"/>
          <w:szCs w:val="22"/>
        </w:rPr>
        <w:t>związanych                      z funkcjonująca tutaj j</w:t>
      </w:r>
      <w:r w:rsidRPr="00E3286A">
        <w:rPr>
          <w:rFonts w:ascii="Arial" w:hAnsi="Arial" w:cs="Arial"/>
          <w:sz w:val="22"/>
          <w:szCs w:val="22"/>
        </w:rPr>
        <w:t>adłodajni</w:t>
      </w:r>
      <w:r w:rsidR="005E3044">
        <w:rPr>
          <w:rFonts w:ascii="Arial" w:hAnsi="Arial" w:cs="Arial"/>
          <w:sz w:val="22"/>
          <w:szCs w:val="22"/>
        </w:rPr>
        <w:t>ą.</w:t>
      </w:r>
    </w:p>
    <w:p w:rsidR="00727FE8" w:rsidRPr="00E3286A" w:rsidRDefault="00727FE8" w:rsidP="00771852">
      <w:pPr>
        <w:jc w:val="both"/>
        <w:rPr>
          <w:rFonts w:ascii="Arial" w:hAnsi="Arial" w:cs="Arial"/>
          <w:sz w:val="22"/>
          <w:szCs w:val="22"/>
        </w:rPr>
      </w:pPr>
    </w:p>
    <w:p w:rsidR="00727FE8" w:rsidRPr="00E3286A" w:rsidRDefault="0059684B" w:rsidP="00771852">
      <w:pPr>
        <w:jc w:val="both"/>
        <w:rPr>
          <w:rFonts w:ascii="Arial" w:hAnsi="Arial" w:cs="Arial"/>
          <w:b/>
          <w:sz w:val="22"/>
          <w:szCs w:val="22"/>
          <w:u w:val="single"/>
        </w:rPr>
      </w:pPr>
      <w:r w:rsidRPr="00E3286A">
        <w:rPr>
          <w:rFonts w:ascii="Arial" w:hAnsi="Arial" w:cs="Arial"/>
          <w:b/>
          <w:sz w:val="22"/>
          <w:szCs w:val="22"/>
          <w:u w:val="single"/>
        </w:rPr>
        <w:t>Po dyskusji komisja podjęła wnioski i opinie :</w:t>
      </w:r>
    </w:p>
    <w:p w:rsidR="0059684B" w:rsidRPr="00E3286A" w:rsidRDefault="0059684B" w:rsidP="00771852">
      <w:pPr>
        <w:jc w:val="both"/>
        <w:rPr>
          <w:rFonts w:ascii="Arial" w:hAnsi="Arial" w:cs="Arial"/>
          <w:sz w:val="22"/>
          <w:szCs w:val="22"/>
          <w:u w:val="single"/>
        </w:rPr>
      </w:pPr>
    </w:p>
    <w:p w:rsidR="0059684B" w:rsidRPr="00E3286A" w:rsidRDefault="0059684B" w:rsidP="0059684B">
      <w:pPr>
        <w:numPr>
          <w:ilvl w:val="0"/>
          <w:numId w:val="6"/>
        </w:numPr>
        <w:jc w:val="both"/>
        <w:rPr>
          <w:rFonts w:ascii="Arial" w:hAnsi="Arial" w:cs="Arial"/>
          <w:b/>
          <w:bCs/>
          <w:iCs/>
          <w:sz w:val="22"/>
          <w:szCs w:val="22"/>
        </w:rPr>
      </w:pPr>
      <w:r w:rsidRPr="00E3286A">
        <w:rPr>
          <w:rFonts w:ascii="Arial" w:hAnsi="Arial" w:cs="Arial"/>
          <w:b/>
          <w:bCs/>
          <w:iCs/>
          <w:sz w:val="22"/>
          <w:szCs w:val="22"/>
        </w:rPr>
        <w:t xml:space="preserve">Komisja Gospodarki Finansowej pozytywnie zaopiniowała sprawozdanie </w:t>
      </w:r>
      <w:r w:rsidR="005E3044">
        <w:rPr>
          <w:rFonts w:ascii="Arial" w:hAnsi="Arial" w:cs="Arial"/>
          <w:b/>
          <w:bCs/>
          <w:iCs/>
          <w:sz w:val="22"/>
          <w:szCs w:val="22"/>
        </w:rPr>
        <w:t xml:space="preserve">           </w:t>
      </w:r>
      <w:r w:rsidRPr="00E3286A">
        <w:rPr>
          <w:rFonts w:ascii="Arial" w:hAnsi="Arial" w:cs="Arial"/>
          <w:b/>
          <w:bCs/>
          <w:iCs/>
          <w:sz w:val="22"/>
          <w:szCs w:val="22"/>
        </w:rPr>
        <w:t>z działalności MOPS w Brzesku za rok 2013. Głosowano jednogłośnie.</w:t>
      </w:r>
    </w:p>
    <w:p w:rsidR="0059684B" w:rsidRPr="00E3286A" w:rsidRDefault="0059684B" w:rsidP="0059684B">
      <w:pPr>
        <w:jc w:val="both"/>
        <w:rPr>
          <w:rFonts w:ascii="Arial" w:hAnsi="Arial" w:cs="Arial"/>
          <w:b/>
          <w:bCs/>
          <w:iCs/>
          <w:sz w:val="22"/>
          <w:szCs w:val="22"/>
        </w:rPr>
      </w:pPr>
    </w:p>
    <w:p w:rsidR="0059684B" w:rsidRPr="00E3286A" w:rsidRDefault="0059684B" w:rsidP="0059684B">
      <w:pPr>
        <w:numPr>
          <w:ilvl w:val="0"/>
          <w:numId w:val="6"/>
        </w:numPr>
        <w:jc w:val="both"/>
        <w:rPr>
          <w:rFonts w:ascii="Arial" w:hAnsi="Arial" w:cs="Arial"/>
          <w:b/>
          <w:bCs/>
          <w:iCs/>
          <w:sz w:val="22"/>
          <w:szCs w:val="22"/>
        </w:rPr>
      </w:pPr>
      <w:r w:rsidRPr="00E3286A">
        <w:rPr>
          <w:rFonts w:ascii="Arial" w:hAnsi="Arial" w:cs="Arial"/>
          <w:b/>
          <w:bCs/>
          <w:iCs/>
          <w:sz w:val="22"/>
          <w:szCs w:val="22"/>
        </w:rPr>
        <w:t>Komisja wnioskuje do Burmistrza Brzeska  o rozważenie  możliwości poprawy warunków lokalowych MOPS z uwzględnieniem  potrzeb osób niepełnosprawnych. Głosowano jednogłośnie.</w:t>
      </w:r>
    </w:p>
    <w:p w:rsidR="0059684B" w:rsidRPr="00E3286A" w:rsidRDefault="0059684B" w:rsidP="00771852">
      <w:pPr>
        <w:jc w:val="both"/>
        <w:rPr>
          <w:rFonts w:ascii="Arial" w:hAnsi="Arial" w:cs="Arial"/>
          <w:b/>
          <w:sz w:val="22"/>
          <w:szCs w:val="22"/>
        </w:rPr>
      </w:pPr>
    </w:p>
    <w:p w:rsidR="0059684B" w:rsidRPr="00E3286A" w:rsidRDefault="0059684B" w:rsidP="00771852">
      <w:pPr>
        <w:jc w:val="both"/>
        <w:rPr>
          <w:rFonts w:ascii="Arial" w:hAnsi="Arial" w:cs="Arial"/>
          <w:b/>
          <w:sz w:val="22"/>
          <w:szCs w:val="22"/>
          <w:u w:val="single"/>
        </w:rPr>
      </w:pPr>
    </w:p>
    <w:p w:rsidR="004A6B08" w:rsidRPr="00E3286A" w:rsidRDefault="004A6B08" w:rsidP="004A6B08">
      <w:pPr>
        <w:widowControl/>
        <w:suppressAutoHyphens w:val="0"/>
        <w:jc w:val="both"/>
        <w:rPr>
          <w:rFonts w:ascii="Arial" w:hAnsi="Arial" w:cs="Arial"/>
          <w:b/>
          <w:bCs/>
          <w:iCs/>
          <w:sz w:val="22"/>
          <w:szCs w:val="22"/>
          <w:u w:val="single"/>
        </w:rPr>
      </w:pPr>
      <w:r w:rsidRPr="00E3286A">
        <w:rPr>
          <w:rFonts w:ascii="Arial" w:hAnsi="Arial" w:cs="Arial"/>
          <w:b/>
          <w:sz w:val="22"/>
          <w:szCs w:val="22"/>
          <w:u w:val="single"/>
        </w:rPr>
        <w:t xml:space="preserve">Ad.3. </w:t>
      </w:r>
      <w:r w:rsidRPr="00E3286A">
        <w:rPr>
          <w:rFonts w:ascii="Arial" w:hAnsi="Arial" w:cs="Arial"/>
          <w:b/>
          <w:bCs/>
          <w:iCs/>
          <w:sz w:val="22"/>
          <w:szCs w:val="22"/>
          <w:u w:val="single"/>
        </w:rPr>
        <w:t xml:space="preserve">Informacja dot. zimowego utrzymania dróg na terenie Miasta i Gminy Brzesko </w:t>
      </w:r>
      <w:r w:rsidR="005E3044">
        <w:rPr>
          <w:rFonts w:ascii="Arial" w:hAnsi="Arial" w:cs="Arial"/>
          <w:b/>
          <w:bCs/>
          <w:iCs/>
          <w:sz w:val="22"/>
          <w:szCs w:val="22"/>
          <w:u w:val="single"/>
        </w:rPr>
        <w:t xml:space="preserve">     </w:t>
      </w:r>
      <w:r w:rsidRPr="00E3286A">
        <w:rPr>
          <w:rFonts w:ascii="Arial" w:hAnsi="Arial" w:cs="Arial"/>
          <w:b/>
          <w:bCs/>
          <w:iCs/>
          <w:sz w:val="22"/>
          <w:szCs w:val="22"/>
          <w:u w:val="single"/>
        </w:rPr>
        <w:t>w sezonie 2013/2014.</w:t>
      </w:r>
    </w:p>
    <w:p w:rsidR="004A6B08" w:rsidRPr="00E3286A" w:rsidRDefault="004A6B08">
      <w:pPr>
        <w:rPr>
          <w:rFonts w:ascii="Arial" w:hAnsi="Arial" w:cs="Arial"/>
          <w:b/>
          <w:sz w:val="22"/>
          <w:szCs w:val="22"/>
        </w:rPr>
      </w:pPr>
    </w:p>
    <w:p w:rsidR="004A6B08" w:rsidRPr="00E3286A" w:rsidRDefault="004A6B08">
      <w:pPr>
        <w:rPr>
          <w:rFonts w:ascii="Arial" w:hAnsi="Arial" w:cs="Arial"/>
          <w:b/>
          <w:sz w:val="22"/>
          <w:szCs w:val="22"/>
        </w:rPr>
      </w:pPr>
    </w:p>
    <w:p w:rsidR="004A6B08" w:rsidRPr="00E3286A" w:rsidRDefault="004A6B08">
      <w:pPr>
        <w:rPr>
          <w:rFonts w:ascii="Arial" w:hAnsi="Arial" w:cs="Arial"/>
          <w:b/>
          <w:sz w:val="22"/>
          <w:szCs w:val="22"/>
        </w:rPr>
      </w:pPr>
      <w:r w:rsidRPr="00E3286A">
        <w:rPr>
          <w:rFonts w:ascii="Arial" w:hAnsi="Arial" w:cs="Arial"/>
          <w:b/>
          <w:sz w:val="22"/>
          <w:szCs w:val="22"/>
        </w:rPr>
        <w:t>Informacje jw. przedstawił Kierownik Henryk Piela.</w:t>
      </w:r>
    </w:p>
    <w:p w:rsidR="004A6B08" w:rsidRPr="00E3286A" w:rsidRDefault="004A6B08" w:rsidP="004A6B08">
      <w:pPr>
        <w:jc w:val="both"/>
        <w:rPr>
          <w:rFonts w:ascii="Arial" w:hAnsi="Arial" w:cs="Arial"/>
          <w:sz w:val="22"/>
          <w:szCs w:val="22"/>
        </w:rPr>
      </w:pPr>
      <w:r w:rsidRPr="00E3286A">
        <w:rPr>
          <w:rFonts w:ascii="Arial" w:hAnsi="Arial" w:cs="Arial"/>
          <w:sz w:val="22"/>
          <w:szCs w:val="22"/>
        </w:rPr>
        <w:t xml:space="preserve">Pan Kierownik przedstawił wydatki  poniesione przez Gminę Brzesko na zimowe utrzymanie dróg i chodników w czasie sezonu zimowego 2013/2014. Na zimowe utrzymanie dróg </w:t>
      </w:r>
      <w:r w:rsidR="005E3044">
        <w:rPr>
          <w:rFonts w:ascii="Arial" w:hAnsi="Arial" w:cs="Arial"/>
          <w:sz w:val="22"/>
          <w:szCs w:val="22"/>
        </w:rPr>
        <w:t xml:space="preserve">            </w:t>
      </w:r>
      <w:r w:rsidRPr="00E3286A">
        <w:rPr>
          <w:rFonts w:ascii="Arial" w:hAnsi="Arial" w:cs="Arial"/>
          <w:sz w:val="22"/>
          <w:szCs w:val="22"/>
        </w:rPr>
        <w:t>i chodników łącznie wydano kwotę 150 tysięcy złotych. W chwili obecnej zostały już rozpoczęte po</w:t>
      </w:r>
      <w:r w:rsidR="005E3044">
        <w:rPr>
          <w:rFonts w:ascii="Arial" w:hAnsi="Arial" w:cs="Arial"/>
          <w:sz w:val="22"/>
          <w:szCs w:val="22"/>
        </w:rPr>
        <w:t>zimowe remonty dróg i chodników.</w:t>
      </w:r>
      <w:r w:rsidRPr="00E3286A">
        <w:rPr>
          <w:rFonts w:ascii="Arial" w:hAnsi="Arial" w:cs="Arial"/>
          <w:sz w:val="22"/>
          <w:szCs w:val="22"/>
        </w:rPr>
        <w:t xml:space="preserve"> Kierownik </w:t>
      </w:r>
      <w:r w:rsidR="005E3044">
        <w:rPr>
          <w:rFonts w:ascii="Arial" w:hAnsi="Arial" w:cs="Arial"/>
          <w:sz w:val="22"/>
          <w:szCs w:val="22"/>
        </w:rPr>
        <w:t xml:space="preserve">Piela </w:t>
      </w:r>
      <w:r w:rsidRPr="00E3286A">
        <w:rPr>
          <w:rFonts w:ascii="Arial" w:hAnsi="Arial" w:cs="Arial"/>
          <w:sz w:val="22"/>
          <w:szCs w:val="22"/>
        </w:rPr>
        <w:t xml:space="preserve">przybliżył harmonogram wykonania prac remontowych. </w:t>
      </w:r>
    </w:p>
    <w:p w:rsidR="0059684B" w:rsidRPr="00E3286A" w:rsidRDefault="0059684B">
      <w:pPr>
        <w:rPr>
          <w:rFonts w:ascii="Arial" w:hAnsi="Arial" w:cs="Arial"/>
          <w:b/>
          <w:sz w:val="22"/>
          <w:szCs w:val="22"/>
        </w:rPr>
      </w:pPr>
    </w:p>
    <w:p w:rsidR="0020687D" w:rsidRPr="00E3286A" w:rsidRDefault="0020687D">
      <w:pPr>
        <w:rPr>
          <w:rFonts w:ascii="Arial" w:hAnsi="Arial" w:cs="Arial"/>
          <w:b/>
          <w:sz w:val="22"/>
          <w:szCs w:val="22"/>
          <w:u w:val="single"/>
        </w:rPr>
      </w:pPr>
      <w:r w:rsidRPr="00E3286A">
        <w:rPr>
          <w:rFonts w:ascii="Arial" w:hAnsi="Arial" w:cs="Arial"/>
          <w:b/>
          <w:sz w:val="22"/>
          <w:szCs w:val="22"/>
          <w:u w:val="single"/>
        </w:rPr>
        <w:t>Opinia komisji:</w:t>
      </w:r>
    </w:p>
    <w:p w:rsidR="0059684B" w:rsidRPr="00E3286A" w:rsidRDefault="0020687D" w:rsidP="005E3044">
      <w:pPr>
        <w:jc w:val="both"/>
        <w:rPr>
          <w:rFonts w:ascii="Arial" w:hAnsi="Arial" w:cs="Arial"/>
          <w:b/>
          <w:sz w:val="22"/>
          <w:szCs w:val="22"/>
        </w:rPr>
      </w:pPr>
      <w:r w:rsidRPr="00E3286A">
        <w:rPr>
          <w:rFonts w:ascii="Arial" w:hAnsi="Arial" w:cs="Arial"/>
          <w:b/>
          <w:sz w:val="22"/>
          <w:szCs w:val="22"/>
        </w:rPr>
        <w:t xml:space="preserve">Komisja przyjęła do wiadomości informacje na temat zimowego utrzymania dróg </w:t>
      </w:r>
      <w:r w:rsidR="005E3044">
        <w:rPr>
          <w:rFonts w:ascii="Arial" w:hAnsi="Arial" w:cs="Arial"/>
          <w:b/>
          <w:sz w:val="22"/>
          <w:szCs w:val="22"/>
        </w:rPr>
        <w:t xml:space="preserve">          </w:t>
      </w:r>
      <w:r w:rsidRPr="00E3286A">
        <w:rPr>
          <w:rFonts w:ascii="Arial" w:hAnsi="Arial" w:cs="Arial"/>
          <w:b/>
          <w:sz w:val="22"/>
          <w:szCs w:val="22"/>
        </w:rPr>
        <w:t>i chodników na terenie Gminy Brzesko w sezonie zimowym 2013/2014.</w:t>
      </w:r>
    </w:p>
    <w:p w:rsidR="0059684B" w:rsidRPr="00E3286A" w:rsidRDefault="0059684B" w:rsidP="0059684B">
      <w:pPr>
        <w:rPr>
          <w:rFonts w:ascii="Arial" w:hAnsi="Arial" w:cs="Arial"/>
          <w:sz w:val="22"/>
          <w:szCs w:val="22"/>
        </w:rPr>
      </w:pPr>
    </w:p>
    <w:p w:rsidR="0059684B" w:rsidRPr="00E3286A" w:rsidRDefault="0059684B" w:rsidP="0059684B">
      <w:pPr>
        <w:rPr>
          <w:rFonts w:ascii="Arial" w:hAnsi="Arial" w:cs="Arial"/>
          <w:sz w:val="22"/>
          <w:szCs w:val="22"/>
        </w:rPr>
      </w:pPr>
    </w:p>
    <w:p w:rsidR="0059684B" w:rsidRPr="00E3286A" w:rsidRDefault="0059684B" w:rsidP="0059684B">
      <w:pPr>
        <w:widowControl/>
        <w:suppressAutoHyphens w:val="0"/>
        <w:jc w:val="both"/>
        <w:rPr>
          <w:rFonts w:ascii="Arial" w:hAnsi="Arial" w:cs="Arial"/>
          <w:b/>
          <w:bCs/>
          <w:iCs/>
          <w:sz w:val="22"/>
          <w:szCs w:val="22"/>
          <w:u w:val="single"/>
        </w:rPr>
      </w:pPr>
      <w:r w:rsidRPr="00E3286A">
        <w:rPr>
          <w:rFonts w:ascii="Arial" w:hAnsi="Arial" w:cs="Arial"/>
          <w:b/>
          <w:bCs/>
          <w:iCs/>
          <w:sz w:val="22"/>
          <w:szCs w:val="22"/>
          <w:u w:val="single"/>
        </w:rPr>
        <w:t>Ad.4. Analiza sprawozdania z wykorzystania środków budżetowych Gminy przez organizacje pozarządowe za rok 2013.</w:t>
      </w:r>
    </w:p>
    <w:p w:rsidR="0059684B" w:rsidRPr="00E3286A" w:rsidRDefault="0059684B" w:rsidP="0059684B">
      <w:pPr>
        <w:widowControl/>
        <w:suppressAutoHyphens w:val="0"/>
        <w:jc w:val="both"/>
        <w:rPr>
          <w:rFonts w:ascii="Arial" w:hAnsi="Arial" w:cs="Arial"/>
          <w:bCs/>
          <w:iCs/>
          <w:sz w:val="22"/>
          <w:szCs w:val="22"/>
        </w:rPr>
      </w:pPr>
    </w:p>
    <w:p w:rsidR="0059684B" w:rsidRPr="00E3286A" w:rsidRDefault="0059684B" w:rsidP="0059684B">
      <w:pPr>
        <w:widowControl/>
        <w:suppressAutoHyphens w:val="0"/>
        <w:jc w:val="both"/>
        <w:rPr>
          <w:rFonts w:ascii="Arial" w:hAnsi="Arial" w:cs="Arial"/>
          <w:bCs/>
          <w:iCs/>
          <w:sz w:val="22"/>
          <w:szCs w:val="22"/>
        </w:rPr>
      </w:pPr>
      <w:r w:rsidRPr="00E3286A">
        <w:rPr>
          <w:rFonts w:ascii="Arial" w:hAnsi="Arial" w:cs="Arial"/>
          <w:bCs/>
          <w:iCs/>
          <w:sz w:val="22"/>
          <w:szCs w:val="22"/>
        </w:rPr>
        <w:t>Informacje wg. załącznika do protokołu komisji przedstawił komisji Inspektor Michał Kostecki. Uwag radnych bra</w:t>
      </w:r>
      <w:r w:rsidR="009C1F51" w:rsidRPr="00E3286A">
        <w:rPr>
          <w:rFonts w:ascii="Arial" w:hAnsi="Arial" w:cs="Arial"/>
          <w:bCs/>
          <w:iCs/>
          <w:sz w:val="22"/>
          <w:szCs w:val="22"/>
        </w:rPr>
        <w:t>k</w:t>
      </w:r>
      <w:r w:rsidRPr="00E3286A">
        <w:rPr>
          <w:rFonts w:ascii="Arial" w:hAnsi="Arial" w:cs="Arial"/>
          <w:bCs/>
          <w:iCs/>
          <w:sz w:val="22"/>
          <w:szCs w:val="22"/>
        </w:rPr>
        <w:t>.</w:t>
      </w:r>
    </w:p>
    <w:p w:rsidR="009C1F51" w:rsidRPr="00E3286A" w:rsidRDefault="009C1F51" w:rsidP="0059684B">
      <w:pPr>
        <w:widowControl/>
        <w:suppressAutoHyphens w:val="0"/>
        <w:jc w:val="both"/>
        <w:rPr>
          <w:rFonts w:ascii="Arial" w:hAnsi="Arial" w:cs="Arial"/>
          <w:bCs/>
          <w:iCs/>
          <w:sz w:val="22"/>
          <w:szCs w:val="22"/>
        </w:rPr>
      </w:pPr>
    </w:p>
    <w:p w:rsidR="009C1F51" w:rsidRPr="00E3286A" w:rsidRDefault="009C1F51" w:rsidP="0059684B">
      <w:pPr>
        <w:widowControl/>
        <w:suppressAutoHyphens w:val="0"/>
        <w:jc w:val="both"/>
        <w:rPr>
          <w:rFonts w:ascii="Arial" w:hAnsi="Arial" w:cs="Arial"/>
          <w:b/>
          <w:bCs/>
          <w:iCs/>
          <w:sz w:val="22"/>
          <w:szCs w:val="22"/>
          <w:u w:val="single"/>
        </w:rPr>
      </w:pPr>
      <w:r w:rsidRPr="00E3286A">
        <w:rPr>
          <w:rFonts w:ascii="Arial" w:hAnsi="Arial" w:cs="Arial"/>
          <w:b/>
          <w:bCs/>
          <w:iCs/>
          <w:sz w:val="22"/>
          <w:szCs w:val="22"/>
          <w:u w:val="single"/>
        </w:rPr>
        <w:t>Opinia komisji:</w:t>
      </w:r>
    </w:p>
    <w:p w:rsidR="009C1F51" w:rsidRPr="00E3286A" w:rsidRDefault="009C1F51" w:rsidP="009C1F51">
      <w:pPr>
        <w:widowControl/>
        <w:suppressAutoHyphens w:val="0"/>
        <w:jc w:val="both"/>
        <w:rPr>
          <w:rFonts w:ascii="Arial" w:hAnsi="Arial" w:cs="Arial"/>
          <w:b/>
          <w:bCs/>
          <w:iCs/>
          <w:sz w:val="22"/>
          <w:szCs w:val="22"/>
        </w:rPr>
      </w:pPr>
      <w:r w:rsidRPr="00E3286A">
        <w:rPr>
          <w:rFonts w:ascii="Arial" w:hAnsi="Arial" w:cs="Arial"/>
          <w:b/>
          <w:bCs/>
          <w:iCs/>
          <w:sz w:val="22"/>
          <w:szCs w:val="22"/>
        </w:rPr>
        <w:t>Komisja przyjęła  sprawozdanie ze współpracy i wykorzystania środków budżetowych przez organizacje pozarządowe w roku 2013.</w:t>
      </w:r>
    </w:p>
    <w:p w:rsidR="009C1F51" w:rsidRPr="00E3286A" w:rsidRDefault="009C1F51" w:rsidP="0059684B">
      <w:pPr>
        <w:widowControl/>
        <w:suppressAutoHyphens w:val="0"/>
        <w:jc w:val="both"/>
        <w:rPr>
          <w:rFonts w:ascii="Arial" w:hAnsi="Arial" w:cs="Arial"/>
          <w:bCs/>
          <w:iCs/>
          <w:sz w:val="22"/>
          <w:szCs w:val="22"/>
        </w:rPr>
      </w:pPr>
    </w:p>
    <w:p w:rsidR="0059684B" w:rsidRPr="00E3286A" w:rsidRDefault="0059684B" w:rsidP="0059684B">
      <w:pPr>
        <w:widowControl/>
        <w:suppressAutoHyphens w:val="0"/>
        <w:ind w:left="720"/>
        <w:jc w:val="both"/>
        <w:rPr>
          <w:rFonts w:ascii="Arial" w:hAnsi="Arial" w:cs="Arial"/>
          <w:bCs/>
          <w:iCs/>
          <w:sz w:val="22"/>
          <w:szCs w:val="22"/>
        </w:rPr>
      </w:pPr>
    </w:p>
    <w:p w:rsidR="0059684B" w:rsidRPr="00E3286A" w:rsidRDefault="0059684B" w:rsidP="0059684B">
      <w:pPr>
        <w:widowControl/>
        <w:suppressAutoHyphens w:val="0"/>
        <w:jc w:val="both"/>
        <w:rPr>
          <w:rFonts w:ascii="Arial" w:hAnsi="Arial" w:cs="Arial"/>
          <w:b/>
          <w:bCs/>
          <w:iCs/>
          <w:sz w:val="22"/>
          <w:szCs w:val="22"/>
          <w:u w:val="single"/>
        </w:rPr>
      </w:pPr>
      <w:r w:rsidRPr="00E3286A">
        <w:rPr>
          <w:rFonts w:ascii="Arial" w:hAnsi="Arial" w:cs="Arial"/>
          <w:b/>
          <w:bCs/>
          <w:iCs/>
          <w:sz w:val="22"/>
          <w:szCs w:val="22"/>
          <w:u w:val="single"/>
        </w:rPr>
        <w:t>Ad.5. Informacja o wykorzystaniu środków przeznaczonych na realizację Gminnego Programu Profilaktyki i Rozwiązywania Problemów Alkoholowych i Narkomanii za 2013 rok.</w:t>
      </w:r>
    </w:p>
    <w:p w:rsidR="009C1F51" w:rsidRPr="00E3286A" w:rsidRDefault="009C1F51" w:rsidP="0059684B">
      <w:pPr>
        <w:widowControl/>
        <w:suppressAutoHyphens w:val="0"/>
        <w:jc w:val="both"/>
        <w:rPr>
          <w:rFonts w:ascii="Arial" w:hAnsi="Arial" w:cs="Arial"/>
          <w:bCs/>
          <w:iCs/>
          <w:sz w:val="22"/>
          <w:szCs w:val="22"/>
        </w:rPr>
      </w:pPr>
    </w:p>
    <w:p w:rsidR="009C1F51" w:rsidRPr="00E3286A" w:rsidRDefault="009C1F51" w:rsidP="009C1F51">
      <w:pPr>
        <w:widowControl/>
        <w:suppressAutoHyphens w:val="0"/>
        <w:jc w:val="both"/>
        <w:rPr>
          <w:rFonts w:ascii="Arial" w:hAnsi="Arial" w:cs="Arial"/>
          <w:b/>
          <w:bCs/>
          <w:iCs/>
          <w:sz w:val="22"/>
          <w:szCs w:val="22"/>
        </w:rPr>
      </w:pPr>
      <w:r w:rsidRPr="00E3286A">
        <w:rPr>
          <w:rFonts w:ascii="Arial" w:hAnsi="Arial" w:cs="Arial"/>
          <w:b/>
          <w:bCs/>
          <w:iCs/>
          <w:sz w:val="22"/>
          <w:szCs w:val="22"/>
        </w:rPr>
        <w:t>Komisja przyjęła  do wiadomości informacje na temat realizacji Gminnego Programu Profilaktyki i Rozwiązywania Problemów Alkoholowych za 2013 r. – uwag radnych brak</w:t>
      </w:r>
    </w:p>
    <w:p w:rsidR="0059684B" w:rsidRPr="00E3286A" w:rsidRDefault="0059684B" w:rsidP="0059684B">
      <w:pPr>
        <w:widowControl/>
        <w:suppressAutoHyphens w:val="0"/>
        <w:jc w:val="both"/>
        <w:rPr>
          <w:rFonts w:ascii="Arial" w:hAnsi="Arial" w:cs="Arial"/>
          <w:sz w:val="22"/>
          <w:szCs w:val="22"/>
        </w:rPr>
      </w:pPr>
    </w:p>
    <w:p w:rsidR="0059684B" w:rsidRPr="00E3286A" w:rsidRDefault="0059684B" w:rsidP="0059684B">
      <w:pPr>
        <w:widowControl/>
        <w:suppressAutoHyphens w:val="0"/>
        <w:jc w:val="both"/>
        <w:rPr>
          <w:rFonts w:ascii="Arial" w:hAnsi="Arial" w:cs="Arial"/>
          <w:b/>
          <w:bCs/>
          <w:iCs/>
          <w:sz w:val="22"/>
          <w:szCs w:val="22"/>
          <w:u w:val="single"/>
        </w:rPr>
      </w:pPr>
      <w:r w:rsidRPr="00E3286A">
        <w:rPr>
          <w:rFonts w:ascii="Arial" w:hAnsi="Arial" w:cs="Arial"/>
          <w:b/>
          <w:sz w:val="22"/>
          <w:szCs w:val="22"/>
          <w:u w:val="single"/>
        </w:rPr>
        <w:t>Ad.6. Sprawy bieżące i wolne wnioski – rozpatrzenie pism, wniosków i projektów uchwał na sesję RM w miesiącu  kwietniu br. </w:t>
      </w:r>
    </w:p>
    <w:p w:rsidR="0059684B" w:rsidRPr="00E3286A" w:rsidRDefault="0059684B" w:rsidP="0059684B">
      <w:pPr>
        <w:rPr>
          <w:rFonts w:ascii="Arial" w:hAnsi="Arial" w:cs="Arial"/>
          <w:sz w:val="22"/>
          <w:szCs w:val="22"/>
        </w:rPr>
      </w:pPr>
    </w:p>
    <w:p w:rsidR="0020687D" w:rsidRPr="00E3286A" w:rsidRDefault="0059684B" w:rsidP="0059684B">
      <w:pPr>
        <w:rPr>
          <w:rFonts w:ascii="Arial" w:hAnsi="Arial" w:cs="Arial"/>
          <w:b/>
          <w:sz w:val="22"/>
          <w:szCs w:val="22"/>
        </w:rPr>
      </w:pPr>
      <w:r w:rsidRPr="00E3286A">
        <w:rPr>
          <w:rFonts w:ascii="Arial" w:hAnsi="Arial" w:cs="Arial"/>
          <w:b/>
          <w:sz w:val="22"/>
          <w:szCs w:val="22"/>
        </w:rPr>
        <w:t>W sprawach bieżących komisja rozpatrzyła:</w:t>
      </w:r>
    </w:p>
    <w:p w:rsidR="0059684B" w:rsidRPr="00E3286A" w:rsidRDefault="0059684B" w:rsidP="0059684B">
      <w:pPr>
        <w:rPr>
          <w:rFonts w:ascii="Arial" w:hAnsi="Arial" w:cs="Arial"/>
          <w:sz w:val="22"/>
          <w:szCs w:val="22"/>
        </w:rPr>
      </w:pPr>
    </w:p>
    <w:p w:rsidR="0059684B" w:rsidRPr="00E3286A" w:rsidRDefault="0059684B" w:rsidP="005E3044">
      <w:pPr>
        <w:pStyle w:val="Akapitzlist"/>
        <w:numPr>
          <w:ilvl w:val="0"/>
          <w:numId w:val="8"/>
        </w:numPr>
        <w:jc w:val="both"/>
        <w:rPr>
          <w:rFonts w:ascii="Arial" w:hAnsi="Arial" w:cs="Arial"/>
          <w:bCs/>
          <w:iCs/>
          <w:sz w:val="22"/>
          <w:szCs w:val="22"/>
        </w:rPr>
      </w:pPr>
      <w:r w:rsidRPr="00E3286A">
        <w:rPr>
          <w:rFonts w:ascii="Arial" w:hAnsi="Arial" w:cs="Arial"/>
          <w:bCs/>
          <w:iCs/>
          <w:sz w:val="22"/>
          <w:szCs w:val="22"/>
        </w:rPr>
        <w:t>Komisja przyjęła do wiadomości pismo Pana M.Ś. w sprawie dot. wypłaty odszkodowania.</w:t>
      </w:r>
    </w:p>
    <w:p w:rsidR="009C1F51" w:rsidRPr="00E3286A" w:rsidRDefault="009C1F51" w:rsidP="009C1F51">
      <w:pPr>
        <w:pStyle w:val="Akapitzlist"/>
        <w:rPr>
          <w:rFonts w:ascii="Arial" w:hAnsi="Arial" w:cs="Arial"/>
          <w:bCs/>
          <w:iCs/>
          <w:sz w:val="22"/>
          <w:szCs w:val="22"/>
        </w:rPr>
      </w:pPr>
    </w:p>
    <w:p w:rsidR="0059684B" w:rsidRPr="00E3286A" w:rsidRDefault="009C1F51" w:rsidP="005E3044">
      <w:pPr>
        <w:pStyle w:val="Akapitzlist"/>
        <w:numPr>
          <w:ilvl w:val="0"/>
          <w:numId w:val="8"/>
        </w:numPr>
        <w:jc w:val="both"/>
        <w:rPr>
          <w:rFonts w:ascii="Arial" w:hAnsi="Arial" w:cs="Arial"/>
          <w:sz w:val="22"/>
          <w:szCs w:val="22"/>
        </w:rPr>
      </w:pPr>
      <w:r w:rsidRPr="00E3286A">
        <w:rPr>
          <w:rFonts w:ascii="Arial" w:hAnsi="Arial" w:cs="Arial"/>
          <w:b/>
          <w:sz w:val="22"/>
          <w:szCs w:val="22"/>
        </w:rPr>
        <w:t xml:space="preserve">Skarbnik Celina </w:t>
      </w:r>
      <w:proofErr w:type="spellStart"/>
      <w:r w:rsidRPr="00E3286A">
        <w:rPr>
          <w:rFonts w:ascii="Arial" w:hAnsi="Arial" w:cs="Arial"/>
          <w:b/>
          <w:sz w:val="22"/>
          <w:szCs w:val="22"/>
        </w:rPr>
        <w:t>Łanocha</w:t>
      </w:r>
      <w:proofErr w:type="spellEnd"/>
      <w:r w:rsidRPr="00E3286A">
        <w:rPr>
          <w:rFonts w:ascii="Arial" w:hAnsi="Arial" w:cs="Arial"/>
          <w:sz w:val="22"/>
          <w:szCs w:val="22"/>
        </w:rPr>
        <w:t xml:space="preserve"> objaśniła kolejno 2 projekty uchwał, które komisja zaopiniowała pozytywnie  jak niżej:</w:t>
      </w:r>
    </w:p>
    <w:p w:rsidR="009C1F51" w:rsidRPr="00E3286A" w:rsidRDefault="009C1F51" w:rsidP="009C1F51">
      <w:pPr>
        <w:rPr>
          <w:rFonts w:ascii="Arial" w:hAnsi="Arial" w:cs="Arial"/>
          <w:sz w:val="22"/>
          <w:szCs w:val="22"/>
        </w:rPr>
      </w:pPr>
    </w:p>
    <w:p w:rsidR="009C1F51" w:rsidRPr="00E3286A" w:rsidRDefault="009C1F51" w:rsidP="009C1F51">
      <w:pPr>
        <w:rPr>
          <w:rFonts w:ascii="Arial" w:hAnsi="Arial" w:cs="Arial"/>
          <w:b/>
          <w:sz w:val="22"/>
          <w:szCs w:val="22"/>
          <w:u w:val="single"/>
        </w:rPr>
      </w:pPr>
      <w:r w:rsidRPr="00E3286A">
        <w:rPr>
          <w:rFonts w:ascii="Arial" w:hAnsi="Arial" w:cs="Arial"/>
          <w:b/>
          <w:sz w:val="22"/>
          <w:szCs w:val="22"/>
          <w:u w:val="single"/>
        </w:rPr>
        <w:t>Opinie komisji:</w:t>
      </w:r>
    </w:p>
    <w:p w:rsidR="009C1F51" w:rsidRPr="00E3286A" w:rsidRDefault="009C1F51" w:rsidP="009C1F51">
      <w:pPr>
        <w:rPr>
          <w:rFonts w:ascii="Arial" w:hAnsi="Arial" w:cs="Arial"/>
          <w:sz w:val="22"/>
          <w:szCs w:val="22"/>
        </w:rPr>
      </w:pPr>
    </w:p>
    <w:p w:rsidR="009C1F51" w:rsidRPr="00E3286A" w:rsidRDefault="009C1F51" w:rsidP="009C1F51">
      <w:pPr>
        <w:pStyle w:val="Akapitzlist"/>
        <w:widowControl/>
        <w:numPr>
          <w:ilvl w:val="0"/>
          <w:numId w:val="12"/>
        </w:numPr>
        <w:jc w:val="both"/>
        <w:rPr>
          <w:rFonts w:ascii="Arial" w:eastAsia="Times New Roman" w:hAnsi="Arial" w:cs="Arial"/>
          <w:bCs/>
          <w:iCs/>
          <w:kern w:val="0"/>
          <w:sz w:val="22"/>
          <w:szCs w:val="22"/>
          <w:lang w:eastAsia="ar-SA" w:bidi="ar-SA"/>
        </w:rPr>
      </w:pPr>
      <w:r w:rsidRPr="00E3286A">
        <w:rPr>
          <w:rFonts w:ascii="Arial" w:eastAsia="Times New Roman" w:hAnsi="Arial" w:cs="Arial"/>
          <w:b/>
          <w:bCs/>
          <w:iCs/>
          <w:kern w:val="0"/>
          <w:sz w:val="22"/>
          <w:szCs w:val="22"/>
          <w:lang w:eastAsia="ar-SA" w:bidi="ar-SA"/>
        </w:rPr>
        <w:t>Pozytywnie jednogłośnie</w:t>
      </w:r>
      <w:r w:rsidRPr="00E3286A">
        <w:rPr>
          <w:rFonts w:ascii="Arial" w:eastAsia="Times New Roman" w:hAnsi="Arial" w:cs="Arial"/>
          <w:bCs/>
          <w:iCs/>
          <w:kern w:val="0"/>
          <w:sz w:val="22"/>
          <w:szCs w:val="22"/>
          <w:lang w:eastAsia="ar-SA" w:bidi="ar-SA"/>
        </w:rPr>
        <w:t xml:space="preserve"> zaopiniowano projekt uchwały w sprawie zmiany uchwały Budżetowej Gminy Brzesko na 2014 rok.</w:t>
      </w:r>
    </w:p>
    <w:p w:rsidR="009C1F51" w:rsidRPr="00E3286A" w:rsidRDefault="009C1F51" w:rsidP="009C1F51">
      <w:pPr>
        <w:pStyle w:val="Akapitzlist"/>
        <w:widowControl/>
        <w:numPr>
          <w:ilvl w:val="0"/>
          <w:numId w:val="12"/>
        </w:numPr>
        <w:jc w:val="both"/>
        <w:rPr>
          <w:rFonts w:ascii="Arial" w:eastAsia="Times New Roman" w:hAnsi="Arial" w:cs="Arial"/>
          <w:bCs/>
          <w:iCs/>
          <w:kern w:val="0"/>
          <w:sz w:val="22"/>
          <w:szCs w:val="22"/>
          <w:lang w:eastAsia="ar-SA" w:bidi="ar-SA"/>
        </w:rPr>
      </w:pPr>
      <w:r w:rsidRPr="00E3286A">
        <w:rPr>
          <w:rFonts w:ascii="Arial" w:eastAsia="Times New Roman" w:hAnsi="Arial" w:cs="Arial"/>
          <w:b/>
          <w:bCs/>
          <w:iCs/>
          <w:kern w:val="0"/>
          <w:sz w:val="22"/>
          <w:szCs w:val="22"/>
          <w:lang w:eastAsia="ar-SA" w:bidi="ar-SA"/>
        </w:rPr>
        <w:t>Pozytywnie jednogłośnie</w:t>
      </w:r>
      <w:r w:rsidRPr="00E3286A">
        <w:rPr>
          <w:rFonts w:ascii="Arial" w:eastAsia="Times New Roman" w:hAnsi="Arial" w:cs="Arial"/>
          <w:bCs/>
          <w:iCs/>
          <w:kern w:val="0"/>
          <w:sz w:val="22"/>
          <w:szCs w:val="22"/>
          <w:lang w:eastAsia="ar-SA" w:bidi="ar-SA"/>
        </w:rPr>
        <w:t xml:space="preserve"> zaopiniowano projekt uchwały w sprawie zmiany Uchwały Nr XLIII(314)2013 Rady Miejskiej w Brzesku z dnia 27 grudnia 2013 roku w sprawie Wieloletniej Prognozy Finansowej Gminy Brzesko</w:t>
      </w:r>
      <w:r w:rsidRPr="00E3286A">
        <w:rPr>
          <w:rFonts w:ascii="Arial" w:eastAsia="Times New Roman" w:hAnsi="Arial" w:cs="Arial"/>
          <w:bCs/>
          <w:iCs/>
          <w:color w:val="FF0000"/>
          <w:kern w:val="0"/>
          <w:sz w:val="22"/>
          <w:szCs w:val="22"/>
          <w:lang w:eastAsia="ar-SA" w:bidi="ar-SA"/>
        </w:rPr>
        <w:t>.</w:t>
      </w:r>
    </w:p>
    <w:p w:rsidR="009C1F51" w:rsidRPr="00E3286A" w:rsidRDefault="009C1F51" w:rsidP="009C1F51">
      <w:pPr>
        <w:widowControl/>
        <w:ind w:left="720"/>
        <w:contextualSpacing/>
        <w:rPr>
          <w:rFonts w:ascii="Arial" w:eastAsia="Times New Roman" w:hAnsi="Arial" w:cs="Arial"/>
          <w:bCs/>
          <w:iCs/>
          <w:kern w:val="0"/>
          <w:sz w:val="22"/>
          <w:szCs w:val="22"/>
          <w:lang w:eastAsia="ar-SA" w:bidi="ar-SA"/>
        </w:rPr>
      </w:pPr>
    </w:p>
    <w:p w:rsidR="009C1F51" w:rsidRPr="00E3286A" w:rsidRDefault="009C1F51" w:rsidP="009C1F51">
      <w:pPr>
        <w:pStyle w:val="Akapitzlist"/>
        <w:numPr>
          <w:ilvl w:val="0"/>
          <w:numId w:val="14"/>
        </w:numPr>
        <w:jc w:val="both"/>
        <w:rPr>
          <w:rFonts w:ascii="Arial" w:hAnsi="Arial" w:cs="Arial"/>
          <w:bCs/>
          <w:iCs/>
          <w:sz w:val="22"/>
          <w:szCs w:val="22"/>
        </w:rPr>
      </w:pPr>
      <w:r w:rsidRPr="00E3286A">
        <w:rPr>
          <w:rFonts w:ascii="Arial" w:hAnsi="Arial" w:cs="Arial"/>
          <w:b/>
          <w:sz w:val="22"/>
          <w:szCs w:val="22"/>
        </w:rPr>
        <w:t>Radna Maria Kądziołka</w:t>
      </w:r>
      <w:r w:rsidRPr="00E3286A">
        <w:rPr>
          <w:rFonts w:ascii="Arial" w:hAnsi="Arial" w:cs="Arial"/>
          <w:sz w:val="22"/>
          <w:szCs w:val="22"/>
        </w:rPr>
        <w:t xml:space="preserve">  przedstawiła komisji treść </w:t>
      </w:r>
      <w:r w:rsidRPr="00E3286A">
        <w:rPr>
          <w:rFonts w:ascii="Arial" w:hAnsi="Arial" w:cs="Arial"/>
          <w:bCs/>
          <w:iCs/>
          <w:sz w:val="22"/>
          <w:szCs w:val="22"/>
        </w:rPr>
        <w:t>sprawozdania z zakresu umorzonych należności oraz pozostałych ulg za 2013 rok. – uwag radnych brak.</w:t>
      </w:r>
    </w:p>
    <w:p w:rsidR="009C1F51" w:rsidRPr="00E3286A" w:rsidRDefault="009C1F51" w:rsidP="009C1F51">
      <w:pPr>
        <w:rPr>
          <w:rFonts w:ascii="Arial" w:hAnsi="Arial" w:cs="Arial"/>
          <w:b/>
          <w:sz w:val="22"/>
          <w:szCs w:val="22"/>
        </w:rPr>
      </w:pPr>
    </w:p>
    <w:p w:rsidR="009C1F51" w:rsidRPr="00E3286A" w:rsidRDefault="009C1F51" w:rsidP="009C1F51">
      <w:pPr>
        <w:rPr>
          <w:rFonts w:ascii="Arial" w:hAnsi="Arial" w:cs="Arial"/>
          <w:b/>
          <w:sz w:val="22"/>
          <w:szCs w:val="22"/>
          <w:u w:val="single"/>
        </w:rPr>
      </w:pPr>
      <w:r w:rsidRPr="00E3286A">
        <w:rPr>
          <w:rFonts w:ascii="Arial" w:hAnsi="Arial" w:cs="Arial"/>
          <w:b/>
          <w:sz w:val="22"/>
          <w:szCs w:val="22"/>
          <w:u w:val="single"/>
        </w:rPr>
        <w:t>Opinia komisji:</w:t>
      </w:r>
    </w:p>
    <w:p w:rsidR="009C1F51" w:rsidRPr="00E3286A" w:rsidRDefault="009C1F51" w:rsidP="005E3044">
      <w:pPr>
        <w:jc w:val="both"/>
        <w:rPr>
          <w:rFonts w:ascii="Arial" w:hAnsi="Arial" w:cs="Arial"/>
          <w:b/>
          <w:bCs/>
          <w:iCs/>
          <w:sz w:val="22"/>
          <w:szCs w:val="22"/>
        </w:rPr>
      </w:pPr>
      <w:r w:rsidRPr="00E3286A">
        <w:rPr>
          <w:rFonts w:ascii="Arial" w:hAnsi="Arial" w:cs="Arial"/>
          <w:b/>
          <w:bCs/>
          <w:iCs/>
          <w:sz w:val="22"/>
          <w:szCs w:val="22"/>
        </w:rPr>
        <w:t>Komisja przyjęła  do wiadomości sprawozdanie z zakresu umorzonych należności oraz pozostałych ulg za 2013 rok.</w:t>
      </w:r>
    </w:p>
    <w:p w:rsidR="009C1F51" w:rsidRPr="00E3286A" w:rsidRDefault="009C1F51" w:rsidP="005E3044">
      <w:pPr>
        <w:jc w:val="both"/>
        <w:rPr>
          <w:rFonts w:ascii="Arial" w:hAnsi="Arial" w:cs="Arial"/>
          <w:sz w:val="22"/>
          <w:szCs w:val="22"/>
        </w:rPr>
      </w:pPr>
    </w:p>
    <w:p w:rsidR="00775226" w:rsidRPr="00E3286A" w:rsidRDefault="00775226" w:rsidP="00775226">
      <w:pPr>
        <w:pStyle w:val="Akapitzlist"/>
        <w:numPr>
          <w:ilvl w:val="0"/>
          <w:numId w:val="14"/>
        </w:numPr>
        <w:jc w:val="both"/>
        <w:rPr>
          <w:rFonts w:ascii="Arial" w:hAnsi="Arial" w:cs="Arial"/>
          <w:b/>
          <w:bCs/>
          <w:iCs/>
          <w:sz w:val="22"/>
          <w:szCs w:val="22"/>
        </w:rPr>
      </w:pPr>
      <w:r w:rsidRPr="00E3286A">
        <w:rPr>
          <w:rFonts w:ascii="Arial" w:hAnsi="Arial" w:cs="Arial"/>
          <w:b/>
          <w:bCs/>
          <w:iCs/>
          <w:sz w:val="22"/>
          <w:szCs w:val="22"/>
        </w:rPr>
        <w:t>Komisja Gospodarki Finansowej zapoznała się</w:t>
      </w:r>
      <w:r w:rsidR="00EE55DE" w:rsidRPr="00E3286A">
        <w:rPr>
          <w:rFonts w:ascii="Arial" w:hAnsi="Arial" w:cs="Arial"/>
          <w:b/>
          <w:bCs/>
          <w:iCs/>
          <w:sz w:val="22"/>
          <w:szCs w:val="22"/>
        </w:rPr>
        <w:t xml:space="preserve"> również </w:t>
      </w:r>
      <w:r w:rsidRPr="00E3286A">
        <w:rPr>
          <w:rFonts w:ascii="Arial" w:hAnsi="Arial" w:cs="Arial"/>
          <w:b/>
          <w:bCs/>
          <w:iCs/>
          <w:sz w:val="22"/>
          <w:szCs w:val="22"/>
        </w:rPr>
        <w:t xml:space="preserve"> z wnioskiem Pana M.K</w:t>
      </w:r>
      <w:r w:rsidR="005E3044">
        <w:rPr>
          <w:rFonts w:ascii="Arial" w:hAnsi="Arial" w:cs="Arial"/>
          <w:b/>
          <w:bCs/>
          <w:iCs/>
          <w:sz w:val="22"/>
          <w:szCs w:val="22"/>
        </w:rPr>
        <w:t>.</w:t>
      </w:r>
      <w:r w:rsidRPr="00E3286A">
        <w:rPr>
          <w:rFonts w:ascii="Arial" w:hAnsi="Arial" w:cs="Arial"/>
          <w:b/>
          <w:bCs/>
          <w:iCs/>
          <w:sz w:val="22"/>
          <w:szCs w:val="22"/>
        </w:rPr>
        <w:t xml:space="preserve"> o sprzedaż działki gminnej położonej w miejscowości Poręba </w:t>
      </w:r>
      <w:proofErr w:type="spellStart"/>
      <w:r w:rsidRPr="00E3286A">
        <w:rPr>
          <w:rFonts w:ascii="Arial" w:hAnsi="Arial" w:cs="Arial"/>
          <w:b/>
          <w:bCs/>
          <w:iCs/>
          <w:sz w:val="22"/>
          <w:szCs w:val="22"/>
        </w:rPr>
        <w:t>Spytkowska</w:t>
      </w:r>
      <w:proofErr w:type="spellEnd"/>
      <w:r w:rsidRPr="00E3286A">
        <w:rPr>
          <w:rFonts w:ascii="Arial" w:hAnsi="Arial" w:cs="Arial"/>
          <w:b/>
          <w:bCs/>
          <w:iCs/>
          <w:sz w:val="22"/>
          <w:szCs w:val="22"/>
        </w:rPr>
        <w:t xml:space="preserve">. Komisja podejmie stanowisko w przedmiotowej sprawie po odbyciu wizji lokalnej przez Komisję Gospodarki Komunalnej. Komisja wnioskuje do Burmistrza Brzeska o wystąpienie do Sołtysa oraz Rady Sołeckiej Sołectwa Poręba </w:t>
      </w:r>
      <w:proofErr w:type="spellStart"/>
      <w:r w:rsidRPr="00E3286A">
        <w:rPr>
          <w:rFonts w:ascii="Arial" w:hAnsi="Arial" w:cs="Arial"/>
          <w:b/>
          <w:bCs/>
          <w:iCs/>
          <w:sz w:val="22"/>
          <w:szCs w:val="22"/>
        </w:rPr>
        <w:t>Spytkowska</w:t>
      </w:r>
      <w:proofErr w:type="spellEnd"/>
      <w:r w:rsidRPr="00E3286A">
        <w:rPr>
          <w:rFonts w:ascii="Arial" w:hAnsi="Arial" w:cs="Arial"/>
          <w:b/>
          <w:bCs/>
          <w:iCs/>
          <w:sz w:val="22"/>
          <w:szCs w:val="22"/>
        </w:rPr>
        <w:t xml:space="preserve"> o opinię co do sprzedaży przez Gminę przedmiotowej działki. Głosowano jednogłośnie.</w:t>
      </w:r>
    </w:p>
    <w:p w:rsidR="00775226" w:rsidRPr="00E3286A" w:rsidRDefault="00775226" w:rsidP="00775226">
      <w:pPr>
        <w:rPr>
          <w:rFonts w:ascii="Arial" w:hAnsi="Arial" w:cs="Arial"/>
          <w:sz w:val="22"/>
          <w:szCs w:val="22"/>
        </w:rPr>
      </w:pPr>
    </w:p>
    <w:p w:rsidR="00775226" w:rsidRPr="00E3286A" w:rsidRDefault="00775226" w:rsidP="00775226">
      <w:pPr>
        <w:rPr>
          <w:rFonts w:ascii="Arial" w:hAnsi="Arial" w:cs="Arial"/>
          <w:sz w:val="22"/>
          <w:szCs w:val="22"/>
        </w:rPr>
      </w:pPr>
      <w:r w:rsidRPr="00E3286A">
        <w:rPr>
          <w:rFonts w:ascii="Arial" w:hAnsi="Arial" w:cs="Arial"/>
          <w:sz w:val="22"/>
          <w:szCs w:val="22"/>
        </w:rPr>
        <w:t>Na tym posiedzenie komisji zostało zakończone.</w:t>
      </w:r>
    </w:p>
    <w:p w:rsidR="00775226" w:rsidRPr="00E3286A" w:rsidRDefault="00775226" w:rsidP="00775226">
      <w:pPr>
        <w:rPr>
          <w:rFonts w:ascii="Arial" w:hAnsi="Arial" w:cs="Arial"/>
          <w:sz w:val="22"/>
          <w:szCs w:val="22"/>
        </w:rPr>
      </w:pPr>
      <w:r w:rsidRPr="00E3286A">
        <w:rPr>
          <w:rFonts w:ascii="Arial" w:hAnsi="Arial" w:cs="Arial"/>
          <w:sz w:val="22"/>
          <w:szCs w:val="22"/>
        </w:rPr>
        <w:t>Obrady trwały od godz. 13.00- 15.15</w:t>
      </w:r>
    </w:p>
    <w:p w:rsidR="00775226" w:rsidRPr="00E3286A" w:rsidRDefault="00775226" w:rsidP="00775226">
      <w:pPr>
        <w:rPr>
          <w:rFonts w:ascii="Arial" w:hAnsi="Arial" w:cs="Arial"/>
          <w:sz w:val="22"/>
          <w:szCs w:val="22"/>
        </w:rPr>
      </w:pPr>
    </w:p>
    <w:p w:rsidR="00775226" w:rsidRPr="00E3286A" w:rsidRDefault="00775226" w:rsidP="00775226">
      <w:pPr>
        <w:ind w:left="2832" w:firstLine="708"/>
        <w:jc w:val="center"/>
        <w:rPr>
          <w:rFonts w:ascii="Arial" w:hAnsi="Arial" w:cs="Arial"/>
          <w:b/>
          <w:sz w:val="22"/>
          <w:szCs w:val="22"/>
        </w:rPr>
      </w:pPr>
      <w:r w:rsidRPr="00E3286A">
        <w:rPr>
          <w:rFonts w:ascii="Arial" w:hAnsi="Arial" w:cs="Arial"/>
          <w:b/>
          <w:sz w:val="22"/>
          <w:szCs w:val="22"/>
        </w:rPr>
        <w:t xml:space="preserve">Zastępca Przewodniczącego Komisji Gospodarki Finansowej RM w Brzesku </w:t>
      </w:r>
    </w:p>
    <w:p w:rsidR="00775226" w:rsidRPr="00E3286A" w:rsidRDefault="00775226" w:rsidP="00775226">
      <w:pPr>
        <w:ind w:left="2124" w:firstLine="708"/>
        <w:jc w:val="center"/>
        <w:rPr>
          <w:rFonts w:ascii="Arial" w:hAnsi="Arial" w:cs="Arial"/>
          <w:b/>
          <w:sz w:val="22"/>
          <w:szCs w:val="22"/>
        </w:rPr>
      </w:pPr>
    </w:p>
    <w:p w:rsidR="00775226" w:rsidRPr="005E3044" w:rsidRDefault="005E3044" w:rsidP="005E3044">
      <w:pPr>
        <w:ind w:left="2124" w:firstLine="708"/>
        <w:jc w:val="center"/>
        <w:rPr>
          <w:rFonts w:ascii="Arial" w:hAnsi="Arial" w:cs="Arial"/>
          <w:b/>
          <w:sz w:val="22"/>
          <w:szCs w:val="22"/>
        </w:rPr>
      </w:pPr>
      <w:r>
        <w:rPr>
          <w:rFonts w:ascii="Arial" w:hAnsi="Arial" w:cs="Arial"/>
          <w:b/>
          <w:sz w:val="22"/>
          <w:szCs w:val="22"/>
        </w:rPr>
        <w:t>mgr Maria Kądziołka</w:t>
      </w:r>
    </w:p>
    <w:p w:rsidR="00775226" w:rsidRPr="00E3286A" w:rsidRDefault="00775226" w:rsidP="00775226">
      <w:pPr>
        <w:rPr>
          <w:rFonts w:ascii="Arial" w:hAnsi="Arial" w:cs="Arial"/>
          <w:sz w:val="22"/>
          <w:szCs w:val="22"/>
        </w:rPr>
      </w:pPr>
      <w:bookmarkStart w:id="0" w:name="_GoBack"/>
      <w:bookmarkEnd w:id="0"/>
      <w:r w:rsidRPr="00E3286A">
        <w:rPr>
          <w:rFonts w:ascii="Arial" w:hAnsi="Arial" w:cs="Arial"/>
          <w:sz w:val="22"/>
          <w:szCs w:val="22"/>
        </w:rPr>
        <w:t xml:space="preserve">Protokołowała: </w:t>
      </w:r>
      <w:r w:rsidRPr="00E3286A">
        <w:rPr>
          <w:rFonts w:ascii="Arial" w:hAnsi="Arial" w:cs="Arial"/>
          <w:b/>
          <w:sz w:val="22"/>
          <w:szCs w:val="22"/>
        </w:rPr>
        <w:t xml:space="preserve">Inspektor Marta </w:t>
      </w:r>
      <w:proofErr w:type="spellStart"/>
      <w:r w:rsidRPr="00E3286A">
        <w:rPr>
          <w:rFonts w:ascii="Arial" w:hAnsi="Arial" w:cs="Arial"/>
          <w:b/>
          <w:sz w:val="22"/>
          <w:szCs w:val="22"/>
        </w:rPr>
        <w:t>Kółkowska</w:t>
      </w:r>
      <w:proofErr w:type="spellEnd"/>
      <w:r w:rsidRPr="00E3286A">
        <w:rPr>
          <w:rFonts w:ascii="Arial" w:hAnsi="Arial" w:cs="Arial"/>
          <w:sz w:val="22"/>
          <w:szCs w:val="22"/>
        </w:rPr>
        <w:t xml:space="preserve"> </w:t>
      </w:r>
    </w:p>
    <w:sectPr w:rsidR="00775226" w:rsidRPr="00E3286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6B0" w:rsidRDefault="00AA16B0" w:rsidP="00775226">
      <w:r>
        <w:separator/>
      </w:r>
    </w:p>
  </w:endnote>
  <w:endnote w:type="continuationSeparator" w:id="0">
    <w:p w:rsidR="00AA16B0" w:rsidRDefault="00AA16B0" w:rsidP="0077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nivers">
    <w:altName w:val="Arial"/>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26" w:rsidRDefault="00775226">
    <w:pPr>
      <w:pStyle w:val="Stopka"/>
      <w:pBdr>
        <w:top w:val="single" w:sz="4" w:space="1" w:color="D9D9D9" w:themeColor="background1" w:themeShade="D9"/>
      </w:pBdr>
      <w:rPr>
        <w:b/>
        <w:bCs/>
      </w:rPr>
    </w:pPr>
    <w:r>
      <w:tab/>
    </w:r>
    <w:sdt>
      <w:sdtPr>
        <w:id w:val="-235016805"/>
        <w:docPartObj>
          <w:docPartGallery w:val="Page Numbers (Bottom of Page)"/>
          <w:docPartUnique/>
        </w:docPartObj>
      </w:sdtPr>
      <w:sdtEndPr>
        <w:rPr>
          <w:color w:val="7F7F7F" w:themeColor="background1" w:themeShade="7F"/>
          <w:spacing w:val="60"/>
        </w:rPr>
      </w:sdtEndPr>
      <w:sdtContent>
        <w:r>
          <w:fldChar w:fldCharType="begin"/>
        </w:r>
        <w:r>
          <w:instrText>PAGE   \* MERGEFORMAT</w:instrText>
        </w:r>
        <w:r>
          <w:fldChar w:fldCharType="separate"/>
        </w:r>
        <w:r w:rsidR="006876D5" w:rsidRPr="006876D5">
          <w:rPr>
            <w:b/>
            <w:bCs/>
            <w:noProof/>
          </w:rPr>
          <w:t>1</w:t>
        </w:r>
        <w:r>
          <w:rPr>
            <w:b/>
            <w:bCs/>
          </w:rPr>
          <w:fldChar w:fldCharType="end"/>
        </w:r>
        <w:r>
          <w:rPr>
            <w:b/>
            <w:bCs/>
          </w:rPr>
          <w:t xml:space="preserve"> | </w:t>
        </w:r>
        <w:r>
          <w:rPr>
            <w:color w:val="7F7F7F" w:themeColor="background1" w:themeShade="7F"/>
            <w:spacing w:val="60"/>
          </w:rPr>
          <w:t>Strona</w:t>
        </w:r>
      </w:sdtContent>
    </w:sdt>
  </w:p>
  <w:p w:rsidR="00775226" w:rsidRDefault="007752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6B0" w:rsidRDefault="00AA16B0" w:rsidP="00775226">
      <w:r>
        <w:separator/>
      </w:r>
    </w:p>
  </w:footnote>
  <w:footnote w:type="continuationSeparator" w:id="0">
    <w:p w:rsidR="00AA16B0" w:rsidRDefault="00AA16B0" w:rsidP="00775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4B55"/>
    <w:multiLevelType w:val="hybridMultilevel"/>
    <w:tmpl w:val="8C2260F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47B0CC6"/>
    <w:multiLevelType w:val="hybridMultilevel"/>
    <w:tmpl w:val="FA2E3FA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AF0A1D"/>
    <w:multiLevelType w:val="hybridMultilevel"/>
    <w:tmpl w:val="1324BBC0"/>
    <w:lvl w:ilvl="0" w:tplc="29342AB0">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3B00992"/>
    <w:multiLevelType w:val="hybridMultilevel"/>
    <w:tmpl w:val="C6CAD75C"/>
    <w:lvl w:ilvl="0" w:tplc="246214A2">
      <w:start w:val="1"/>
      <w:numFmt w:val="decimal"/>
      <w:lvlText w:val="%1."/>
      <w:lvlJc w:val="left"/>
      <w:pPr>
        <w:tabs>
          <w:tab w:val="num" w:pos="345"/>
        </w:tabs>
        <w:ind w:left="345" w:hanging="360"/>
      </w:pPr>
    </w:lvl>
    <w:lvl w:ilvl="1" w:tplc="D2F0E36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47C0413"/>
    <w:multiLevelType w:val="hybridMultilevel"/>
    <w:tmpl w:val="7868BE90"/>
    <w:lvl w:ilvl="0" w:tplc="6990135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4F7C1E84"/>
    <w:multiLevelType w:val="hybridMultilevel"/>
    <w:tmpl w:val="09660E5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2CF1C6A"/>
    <w:multiLevelType w:val="hybridMultilevel"/>
    <w:tmpl w:val="222E9A66"/>
    <w:lvl w:ilvl="0" w:tplc="04150009">
      <w:start w:val="1"/>
      <w:numFmt w:val="bullet"/>
      <w:lvlText w:val=""/>
      <w:lvlJc w:val="left"/>
      <w:pPr>
        <w:tabs>
          <w:tab w:val="num" w:pos="720"/>
        </w:tabs>
        <w:ind w:left="720" w:hanging="360"/>
      </w:pPr>
      <w:rPr>
        <w:rFonts w:ascii="Wingdings" w:hAnsi="Wingding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65B1A53"/>
    <w:multiLevelType w:val="hybridMultilevel"/>
    <w:tmpl w:val="FCB41A0A"/>
    <w:lvl w:ilvl="0" w:tplc="6990135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D652A33"/>
    <w:multiLevelType w:val="hybridMultilevel"/>
    <w:tmpl w:val="119864C8"/>
    <w:lvl w:ilvl="0" w:tplc="348EA7AC">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659A0D8A"/>
    <w:multiLevelType w:val="hybridMultilevel"/>
    <w:tmpl w:val="2D322F04"/>
    <w:lvl w:ilvl="0" w:tplc="04150009">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nsid w:val="6C500290"/>
    <w:multiLevelType w:val="hybridMultilevel"/>
    <w:tmpl w:val="455C5B8C"/>
    <w:lvl w:ilvl="0" w:tplc="6990135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757014D0"/>
    <w:multiLevelType w:val="hybridMultilevel"/>
    <w:tmpl w:val="1324BBC0"/>
    <w:lvl w:ilvl="0" w:tplc="29342AB0">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7E846A2D"/>
    <w:multiLevelType w:val="hybridMultilevel"/>
    <w:tmpl w:val="1324BBC0"/>
    <w:lvl w:ilvl="0" w:tplc="29342AB0">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6"/>
  </w:num>
  <w:num w:numId="7">
    <w:abstractNumId w:val="7"/>
  </w:num>
  <w:num w:numId="8">
    <w:abstractNumId w:val="1"/>
  </w:num>
  <w:num w:numId="9">
    <w:abstractNumId w:val="2"/>
  </w:num>
  <w:num w:numId="10">
    <w:abstractNumId w:val="12"/>
  </w:num>
  <w:num w:numId="11">
    <w:abstractNumId w:val="11"/>
  </w:num>
  <w:num w:numId="12">
    <w:abstractNumId w:val="8"/>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94"/>
    <w:rsid w:val="0005329E"/>
    <w:rsid w:val="00062A8B"/>
    <w:rsid w:val="00067A6B"/>
    <w:rsid w:val="000A50AE"/>
    <w:rsid w:val="000D538B"/>
    <w:rsid w:val="00165D61"/>
    <w:rsid w:val="0017386D"/>
    <w:rsid w:val="001E590E"/>
    <w:rsid w:val="001E6E35"/>
    <w:rsid w:val="0020687D"/>
    <w:rsid w:val="00250B65"/>
    <w:rsid w:val="002B5355"/>
    <w:rsid w:val="00316EC9"/>
    <w:rsid w:val="003F6D94"/>
    <w:rsid w:val="00427FF7"/>
    <w:rsid w:val="00433CEE"/>
    <w:rsid w:val="004717CB"/>
    <w:rsid w:val="00487011"/>
    <w:rsid w:val="004A6B08"/>
    <w:rsid w:val="004F0758"/>
    <w:rsid w:val="004F7486"/>
    <w:rsid w:val="0059684B"/>
    <w:rsid w:val="005E3044"/>
    <w:rsid w:val="0063662C"/>
    <w:rsid w:val="00645670"/>
    <w:rsid w:val="00664B19"/>
    <w:rsid w:val="006876D5"/>
    <w:rsid w:val="006A0EC4"/>
    <w:rsid w:val="007205FC"/>
    <w:rsid w:val="00727FE8"/>
    <w:rsid w:val="00771852"/>
    <w:rsid w:val="00775226"/>
    <w:rsid w:val="007A1C23"/>
    <w:rsid w:val="007A6F3B"/>
    <w:rsid w:val="007C2BA5"/>
    <w:rsid w:val="008103CD"/>
    <w:rsid w:val="00814CE2"/>
    <w:rsid w:val="00822D48"/>
    <w:rsid w:val="008316FE"/>
    <w:rsid w:val="008327B4"/>
    <w:rsid w:val="008857A7"/>
    <w:rsid w:val="008A2DBF"/>
    <w:rsid w:val="008D2C37"/>
    <w:rsid w:val="008E0DB3"/>
    <w:rsid w:val="00956061"/>
    <w:rsid w:val="009C1F51"/>
    <w:rsid w:val="00A57656"/>
    <w:rsid w:val="00A91196"/>
    <w:rsid w:val="00A91C6D"/>
    <w:rsid w:val="00AA16B0"/>
    <w:rsid w:val="00B11DFE"/>
    <w:rsid w:val="00C10550"/>
    <w:rsid w:val="00C34A58"/>
    <w:rsid w:val="00C8521C"/>
    <w:rsid w:val="00CA4514"/>
    <w:rsid w:val="00CB6086"/>
    <w:rsid w:val="00CE6AE9"/>
    <w:rsid w:val="00D30F46"/>
    <w:rsid w:val="00DB4C52"/>
    <w:rsid w:val="00DB69C7"/>
    <w:rsid w:val="00E12124"/>
    <w:rsid w:val="00E3286A"/>
    <w:rsid w:val="00EE55DE"/>
    <w:rsid w:val="00EF70B4"/>
    <w:rsid w:val="00F61BFE"/>
    <w:rsid w:val="00FD09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E0621-58F1-457E-A3B9-248BA9C9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6EC9"/>
    <w:pPr>
      <w:widowControl w:val="0"/>
      <w:suppressAutoHyphens/>
      <w:spacing w:after="0" w:line="240" w:lineRule="auto"/>
    </w:pPr>
    <w:rPr>
      <w:rFonts w:ascii="Univers" w:eastAsia="Lucida Sans Unicode" w:hAnsi="Univers" w:cs="Mangal"/>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16EC9"/>
    <w:rPr>
      <w:b/>
      <w:bCs/>
    </w:rPr>
  </w:style>
  <w:style w:type="paragraph" w:styleId="Akapitzlist">
    <w:name w:val="List Paragraph"/>
    <w:basedOn w:val="Normalny"/>
    <w:uiPriority w:val="34"/>
    <w:qFormat/>
    <w:rsid w:val="0059684B"/>
    <w:pPr>
      <w:ind w:left="720"/>
      <w:contextualSpacing/>
    </w:pPr>
    <w:rPr>
      <w:szCs w:val="21"/>
    </w:rPr>
  </w:style>
  <w:style w:type="paragraph" w:styleId="Nagwek">
    <w:name w:val="header"/>
    <w:basedOn w:val="Normalny"/>
    <w:link w:val="NagwekZnak"/>
    <w:uiPriority w:val="99"/>
    <w:unhideWhenUsed/>
    <w:rsid w:val="00775226"/>
    <w:pPr>
      <w:tabs>
        <w:tab w:val="center" w:pos="4536"/>
        <w:tab w:val="right" w:pos="9072"/>
      </w:tabs>
    </w:pPr>
    <w:rPr>
      <w:szCs w:val="21"/>
    </w:rPr>
  </w:style>
  <w:style w:type="character" w:customStyle="1" w:styleId="NagwekZnak">
    <w:name w:val="Nagłówek Znak"/>
    <w:basedOn w:val="Domylnaczcionkaakapitu"/>
    <w:link w:val="Nagwek"/>
    <w:uiPriority w:val="99"/>
    <w:rsid w:val="00775226"/>
    <w:rPr>
      <w:rFonts w:ascii="Univers" w:eastAsia="Lucida Sans Unicode" w:hAnsi="Univers" w:cs="Mangal"/>
      <w:kern w:val="2"/>
      <w:sz w:val="24"/>
      <w:szCs w:val="21"/>
      <w:lang w:eastAsia="hi-IN" w:bidi="hi-IN"/>
    </w:rPr>
  </w:style>
  <w:style w:type="paragraph" w:styleId="Stopka">
    <w:name w:val="footer"/>
    <w:basedOn w:val="Normalny"/>
    <w:link w:val="StopkaZnak"/>
    <w:uiPriority w:val="99"/>
    <w:unhideWhenUsed/>
    <w:rsid w:val="00775226"/>
    <w:pPr>
      <w:tabs>
        <w:tab w:val="center" w:pos="4536"/>
        <w:tab w:val="right" w:pos="9072"/>
      </w:tabs>
    </w:pPr>
    <w:rPr>
      <w:szCs w:val="21"/>
    </w:rPr>
  </w:style>
  <w:style w:type="character" w:customStyle="1" w:styleId="StopkaZnak">
    <w:name w:val="Stopka Znak"/>
    <w:basedOn w:val="Domylnaczcionkaakapitu"/>
    <w:link w:val="Stopka"/>
    <w:uiPriority w:val="99"/>
    <w:rsid w:val="00775226"/>
    <w:rPr>
      <w:rFonts w:ascii="Univers" w:eastAsia="Lucida Sans Unicode" w:hAnsi="Univers" w:cs="Mangal"/>
      <w:kern w:val="2"/>
      <w:sz w:val="24"/>
      <w:szCs w:val="21"/>
      <w:lang w:eastAsia="hi-IN" w:bidi="hi-IN"/>
    </w:rPr>
  </w:style>
  <w:style w:type="paragraph" w:styleId="Tekstdymka">
    <w:name w:val="Balloon Text"/>
    <w:basedOn w:val="Normalny"/>
    <w:link w:val="TekstdymkaZnak"/>
    <w:uiPriority w:val="99"/>
    <w:semiHidden/>
    <w:unhideWhenUsed/>
    <w:rsid w:val="006876D5"/>
    <w:rPr>
      <w:rFonts w:ascii="Segoe UI" w:hAnsi="Segoe UI"/>
      <w:sz w:val="18"/>
      <w:szCs w:val="16"/>
    </w:rPr>
  </w:style>
  <w:style w:type="character" w:customStyle="1" w:styleId="TekstdymkaZnak">
    <w:name w:val="Tekst dymka Znak"/>
    <w:basedOn w:val="Domylnaczcionkaakapitu"/>
    <w:link w:val="Tekstdymka"/>
    <w:uiPriority w:val="99"/>
    <w:semiHidden/>
    <w:rsid w:val="006876D5"/>
    <w:rPr>
      <w:rFonts w:ascii="Segoe UI" w:eastAsia="Lucida Sans Unicode"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58BC-675E-4D4D-9313-610ACDEB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2678</Words>
  <Characters>16069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Urząd Gminy Szczurowa</Company>
  <LinksUpToDate>false</LinksUpToDate>
  <CharactersWithSpaces>18710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makolkowska</dc:creator>
  <cp:lastModifiedBy>makolkowska</cp:lastModifiedBy>
  <cp:revision>6</cp:revision>
  <cp:lastPrinted>2014-05-22T05:34:00Z</cp:lastPrinted>
  <dcterms:created xsi:type="dcterms:W3CDTF">2014-05-18T00:26:00Z</dcterms:created>
  <dcterms:modified xsi:type="dcterms:W3CDTF">2014-05-22T05:50:00Z</dcterms:modified>
</cp:coreProperties>
</file>