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A4" w:rsidRDefault="00AC25A4" w:rsidP="00AC25A4">
      <w:pPr>
        <w:keepNext/>
        <w:spacing w:after="480"/>
        <w:jc w:val="center"/>
        <w:rPr>
          <w:b/>
        </w:rPr>
      </w:pPr>
      <w:bookmarkStart w:id="0" w:name="_GoBack"/>
      <w:bookmarkEnd w:id="0"/>
      <w:r>
        <w:rPr>
          <w:b/>
        </w:rPr>
        <w:t>Plan pracy Komisji Zdrowia, Pomocy Społecznej i Rodziny na rok 2017.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41"/>
      </w:tblGrid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 xml:space="preserve">MIESIAC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Przyjęcie planu pracy na rok 2017, wizyta w noclegowni.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Zmiany w systemie oświaty w Gminie , organizacja opieki przedszkolnej i szkolnej, stan aktualny i potrzeby na przyszłość.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Problemy osób starszych - wstęp do przygotowania strategii rozwiązywania problemów osób starszych w Gminie Brzesko.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Sprawozdanie z działalności MOPS  2016r.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 Lecznictwo osób uzależnionych, rozwiązywanie problemów alkoholowych i przeciwdziałanie narkomani. Realizacja Gminnego Programu Profilaktyki i Rozwiązywania Problemów Alkoholowych  oraz sprawozdanie z działalności Gminnej Komisji Rozwiązywania Problemów Alkoholowych. Informacja z przeprowadzonych kontroli w zakresie przestrzegania przepisów sprzedaży napojów alkoholowych .</w:t>
            </w:r>
          </w:p>
          <w:p w:rsidR="00AC25A4" w:rsidRDefault="00AC25A4" w:rsidP="004750C5">
            <w:pPr>
              <w:jc w:val="left"/>
            </w:pPr>
            <w:r>
              <w:t>2. Działalność organizacji pozarządowych i sprawozdanie z realizacji przyznanych dotacji.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 Opieka medyczna  w szkołach , dożywianie dzieci, organizacja opieki przedszkolnej  .</w:t>
            </w:r>
          </w:p>
          <w:p w:rsidR="00AC25A4" w:rsidRDefault="00AC25A4" w:rsidP="004750C5">
            <w:pPr>
              <w:jc w:val="left"/>
            </w:pPr>
            <w:r>
              <w:t>2. Realizacja obowiązku szczepień ochronnych u dzieci i młodzieży w Gminie.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przerwa wakacyjna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Sytuacja mieszkaniowa , stopień zaspokojenia potrzeb, zabezpieczenie w zasiłki i dodatki mieszkaniowe, zasoby mieszkaniowe gminy.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1. Funkcjonowanie SP ZOZ w Brzesku. Ocena stanu zdrowotności mieszkańców i opieki medycznej na terenie miasta. </w:t>
            </w:r>
          </w:p>
          <w:p w:rsidR="00AC25A4" w:rsidRDefault="00AC25A4" w:rsidP="004750C5">
            <w:pPr>
              <w:jc w:val="left"/>
            </w:pPr>
            <w:r>
              <w:t>2. Ocena stanu sanitarnego i estetycznego miasta Brzeska ze szczególnym uwzględnieniem terenów zielonych.  </w:t>
            </w:r>
          </w:p>
          <w:p w:rsidR="00AC25A4" w:rsidRDefault="00AC25A4" w:rsidP="004750C5">
            <w:pPr>
              <w:jc w:val="left"/>
            </w:pPr>
            <w:r>
              <w:t>3. Informacja o stanie środowiska na terenie Gminy Brzesko.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Problemy osób  niepełnosprawnych , aktywizacji zawodowej niepełnosprawnych, funkcjonowanie integracyjnych placówek oświatowych, likwidacja barier architektonicznych, pomoc dla osób z chorobami psychicznymi oraz niepełnosprawnych intelektualnie.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Organizacje pozarządowe - wspólne posiedzenie , omówienie zakresu działalności, projektów  współpracy i potrzeb.</w:t>
            </w:r>
          </w:p>
        </w:tc>
      </w:tr>
      <w:tr w:rsidR="00AC25A4" w:rsidTr="004750C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4" w:rsidRDefault="00AC25A4" w:rsidP="004750C5">
            <w:pPr>
              <w:jc w:val="left"/>
            </w:pPr>
            <w:r>
              <w:t>Analiza projektu budżetu na 2018r.</w:t>
            </w:r>
          </w:p>
        </w:tc>
      </w:tr>
    </w:tbl>
    <w:p w:rsidR="00AC25A4" w:rsidRDefault="00AC25A4" w:rsidP="00AC25A4">
      <w:pPr>
        <w:keepNext/>
      </w:pPr>
    </w:p>
    <w:p w:rsidR="00AC25A4" w:rsidRDefault="00AC25A4" w:rsidP="00AC25A4">
      <w:pPr>
        <w:keepNext/>
      </w:pPr>
    </w:p>
    <w:p w:rsidR="00AC25A4" w:rsidRDefault="00AC25A4" w:rsidP="00AC25A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C25A4" w:rsidTr="004750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5A4" w:rsidRDefault="00AC25A4" w:rsidP="004750C5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5A4" w:rsidRDefault="00AC25A4" w:rsidP="004750C5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</w:p>
        </w:tc>
      </w:tr>
    </w:tbl>
    <w:p w:rsidR="00B52808" w:rsidRDefault="00B52808"/>
    <w:sectPr w:rsidR="00B52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9E" w:rsidRDefault="0047539E">
      <w:r>
        <w:separator/>
      </w:r>
    </w:p>
  </w:endnote>
  <w:endnote w:type="continuationSeparator" w:id="0">
    <w:p w:rsidR="0047539E" w:rsidRDefault="0047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6"/>
      <w:gridCol w:w="1536"/>
    </w:tblGrid>
    <w:tr w:rsidR="00FE7F0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7F0A" w:rsidRDefault="00AC25A4">
          <w:pPr>
            <w:jc w:val="left"/>
            <w:rPr>
              <w:sz w:val="18"/>
            </w:rPr>
          </w:pPr>
          <w:r>
            <w:rPr>
              <w:sz w:val="18"/>
            </w:rPr>
            <w:t>Id: 2A792814-675A-40C5-89C2-844B631CABEA.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7F0A" w:rsidRDefault="00AC25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12B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7F0A" w:rsidRDefault="00FE7F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9E" w:rsidRDefault="0047539E">
      <w:r>
        <w:separator/>
      </w:r>
    </w:p>
  </w:footnote>
  <w:footnote w:type="continuationSeparator" w:id="0">
    <w:p w:rsidR="0047539E" w:rsidRDefault="0047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4"/>
    <w:rsid w:val="0047539E"/>
    <w:rsid w:val="00AC25A4"/>
    <w:rsid w:val="00B52808"/>
    <w:rsid w:val="00E12B0C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joszczepka</dc:creator>
  <cp:lastModifiedBy>Agnieszka Lechowicz</cp:lastModifiedBy>
  <cp:revision>2</cp:revision>
  <dcterms:created xsi:type="dcterms:W3CDTF">2017-02-06T22:00:00Z</dcterms:created>
  <dcterms:modified xsi:type="dcterms:W3CDTF">2017-02-06T22:00:00Z</dcterms:modified>
</cp:coreProperties>
</file>