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5A4" w:rsidRDefault="00AC25A4" w:rsidP="00AC25A4">
      <w:pPr>
        <w:keepNext/>
        <w:spacing w:after="480"/>
        <w:jc w:val="center"/>
        <w:rPr>
          <w:b/>
        </w:rPr>
      </w:pPr>
      <w:r>
        <w:rPr>
          <w:b/>
        </w:rPr>
        <w:t>Plan pracy Komisji Spraw Obywatelskich, Porządku Publicznego i Promocji na rok 2017.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012"/>
      </w:tblGrid>
      <w:tr w:rsidR="00AC25A4" w:rsidTr="004750C5">
        <w:trPr>
          <w:trHeight w:val="263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25A4" w:rsidRDefault="00AC25A4" w:rsidP="004750C5">
            <w:pPr>
              <w:jc w:val="center"/>
              <w:rPr>
                <w:b/>
              </w:rPr>
            </w:pPr>
            <w:r>
              <w:rPr>
                <w:b/>
              </w:rPr>
              <w:t>Miesiąc</w:t>
            </w:r>
          </w:p>
        </w:tc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C25A4" w:rsidRDefault="00AC25A4" w:rsidP="004750C5">
            <w:pPr>
              <w:jc w:val="center"/>
              <w:rPr>
                <w:b/>
              </w:rPr>
            </w:pPr>
            <w:r>
              <w:rPr>
                <w:b/>
              </w:rPr>
              <w:t>Temat</w:t>
            </w:r>
          </w:p>
        </w:tc>
      </w:tr>
      <w:tr w:rsidR="00AC25A4" w:rsidTr="004750C5">
        <w:trPr>
          <w:trHeight w:val="516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25A4" w:rsidRDefault="00AC25A4" w:rsidP="004750C5">
            <w:pPr>
              <w:jc w:val="center"/>
              <w:rPr>
                <w:b/>
              </w:rPr>
            </w:pPr>
            <w:r>
              <w:rPr>
                <w:b/>
              </w:rPr>
              <w:t>Styczeń</w:t>
            </w:r>
          </w:p>
        </w:tc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C25A4" w:rsidRDefault="00AC25A4" w:rsidP="004750C5">
            <w:r>
              <w:t>1.Promocja Gminy Brzesko w </w:t>
            </w:r>
            <w:proofErr w:type="spellStart"/>
            <w:r>
              <w:t>internecie</w:t>
            </w:r>
            <w:proofErr w:type="spellEnd"/>
            <w:r>
              <w:t>. Propozycje i rozwiązania.</w:t>
            </w:r>
          </w:p>
          <w:p w:rsidR="00AC25A4" w:rsidRDefault="00AC25A4" w:rsidP="004750C5">
            <w:r>
              <w:t>2.Ochrona powietrza w Gminie Brzesko – analiza potrzeb i możliwości ich realizacji.</w:t>
            </w:r>
          </w:p>
          <w:p w:rsidR="00AC25A4" w:rsidRDefault="00AC25A4" w:rsidP="004750C5">
            <w:r>
              <w:t>3.Sytuacja na temat bieżącej sytuacji na rynku pracy w Gminie Brzesko.</w:t>
            </w:r>
          </w:p>
          <w:p w:rsidR="00AC25A4" w:rsidRDefault="00AC25A4" w:rsidP="004750C5">
            <w:r>
              <w:t xml:space="preserve">4.Współpraca z organizacjami pozarządowymi – możliwości wsparcia organizacyjnego dla NGO na trenie Gminy Brzesko, aktualny stan współpracy i wykorzystania środków budżetowych przez organizacje pozarządowe, wdrożenie systemu </w:t>
            </w:r>
            <w:proofErr w:type="spellStart"/>
            <w:r>
              <w:t>Witkac</w:t>
            </w:r>
            <w:proofErr w:type="spellEnd"/>
            <w:r>
              <w:t>.</w:t>
            </w:r>
          </w:p>
          <w:p w:rsidR="00AC25A4" w:rsidRDefault="00AC25A4" w:rsidP="004750C5">
            <w:r>
              <w:t>5.Analiza wniosków komisji za II półrocze 2016r.</w:t>
            </w:r>
          </w:p>
          <w:p w:rsidR="00AC25A4" w:rsidRDefault="00AC25A4" w:rsidP="004750C5">
            <w:r>
              <w:t>6.Sprawy bieżące.</w:t>
            </w:r>
          </w:p>
        </w:tc>
      </w:tr>
      <w:tr w:rsidR="00AC25A4" w:rsidTr="004750C5">
        <w:trPr>
          <w:trHeight w:val="2952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25A4" w:rsidRDefault="00AC25A4" w:rsidP="004750C5">
            <w:pPr>
              <w:jc w:val="center"/>
              <w:rPr>
                <w:b/>
              </w:rPr>
            </w:pPr>
            <w:r>
              <w:rPr>
                <w:b/>
              </w:rPr>
              <w:t>Luty</w:t>
            </w:r>
          </w:p>
        </w:tc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C25A4" w:rsidRDefault="00AC25A4" w:rsidP="004750C5">
            <w:r>
              <w:t xml:space="preserve">1.Sprawozdanie z funkcjonowania </w:t>
            </w:r>
            <w:proofErr w:type="spellStart"/>
            <w:r>
              <w:t>BOSiR</w:t>
            </w:r>
            <w:proofErr w:type="spellEnd"/>
            <w:r>
              <w:t xml:space="preserve"> w Brzesku ze szczególnym uwzględnieniem Stref Płatnego Parkowania w Gminie Brzesko.</w:t>
            </w:r>
          </w:p>
          <w:p w:rsidR="00AC25A4" w:rsidRDefault="00AC25A4" w:rsidP="004750C5">
            <w:r>
              <w:t xml:space="preserve">2.Informacja nt. planowanych działań </w:t>
            </w:r>
            <w:proofErr w:type="spellStart"/>
            <w:r>
              <w:t>promocyjno</w:t>
            </w:r>
            <w:proofErr w:type="spellEnd"/>
            <w:r>
              <w:t xml:space="preserve"> – kulturalnych w 2017 r.</w:t>
            </w:r>
          </w:p>
          <w:p w:rsidR="00AC25A4" w:rsidRDefault="00AC25A4" w:rsidP="004750C5">
            <w:r>
              <w:t>3.Informacja RPWiK w Brzesku w temacie wysokości cen za dostarczanie wody i odprowadzenie ścieków na rok 2017.</w:t>
            </w:r>
          </w:p>
          <w:p w:rsidR="00AC25A4" w:rsidRDefault="00AC25A4" w:rsidP="004750C5">
            <w:r>
              <w:t>4.Informacje nt. możliwości pozyskania środków pozabudżetowych, w tym z środków ministerialnych i funduszy unijnych przez Gminę Brzesko i jednostki podległe.</w:t>
            </w:r>
          </w:p>
          <w:p w:rsidR="00AC25A4" w:rsidRDefault="00AC25A4" w:rsidP="004750C5">
            <w:r>
              <w:t xml:space="preserve">5.Informacje nt. obiektów użyteczności publicznej </w:t>
            </w:r>
            <w:proofErr w:type="spellStart"/>
            <w:r>
              <w:t>nt</w:t>
            </w:r>
            <w:proofErr w:type="spellEnd"/>
            <w:r>
              <w:t xml:space="preserve"> Gminy Brzesko (aktualny stan, potrzeby inwestycyjne).</w:t>
            </w:r>
          </w:p>
          <w:p w:rsidR="00AC25A4" w:rsidRDefault="00AC25A4" w:rsidP="004750C5">
            <w:r>
              <w:t>6.Sprawy bieżące.</w:t>
            </w:r>
          </w:p>
        </w:tc>
      </w:tr>
      <w:tr w:rsidR="00AC25A4" w:rsidTr="004750C5">
        <w:trPr>
          <w:trHeight w:val="2540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25A4" w:rsidRDefault="00AC25A4" w:rsidP="004750C5">
            <w:pPr>
              <w:jc w:val="center"/>
              <w:rPr>
                <w:b/>
              </w:rPr>
            </w:pPr>
            <w:r>
              <w:rPr>
                <w:b/>
              </w:rPr>
              <w:t>Marzec</w:t>
            </w:r>
          </w:p>
        </w:tc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C25A4" w:rsidRDefault="00AC25A4" w:rsidP="004750C5">
            <w:r>
              <w:t>1.Ocena przygotowań do realizacji inwestycji zaplanowanych na rok 2017 wraz z informacją nt. planów przestrzennego zagospodarowania Gminy i obszarów przeznaczonych pod tzw. ”Strefy Aktywności Gospodarczej”.</w:t>
            </w:r>
          </w:p>
          <w:p w:rsidR="00AC25A4" w:rsidRDefault="00AC25A4" w:rsidP="004750C5">
            <w:r>
              <w:t>2.Bieżąca informacja nt. obowiązujących stawek w ramach systemu gospodarowania odpadami w Gminie Brzesko.</w:t>
            </w:r>
          </w:p>
          <w:p w:rsidR="00AC25A4" w:rsidRDefault="00AC25A4" w:rsidP="004750C5">
            <w:r>
              <w:t>3.Analiza stanu dróg po okresie zimowym. Przyjęcie harmonogram prac inwestycyjnych i remontowych dróg, ulic i placów, przystanków i punktów oświetleniowych ustalony na podstawie przeglądu po okresie zimowym.</w:t>
            </w:r>
          </w:p>
          <w:p w:rsidR="00AC25A4" w:rsidRDefault="00AC25A4" w:rsidP="004750C5">
            <w:r>
              <w:t>4.Jednostki pomocnicze gminy – aktualne potrzeby, plany odnowy miejscowości.</w:t>
            </w:r>
            <w:r>
              <w:br/>
              <w:t xml:space="preserve"> 5. Sprawy bieżące</w:t>
            </w:r>
          </w:p>
        </w:tc>
      </w:tr>
      <w:tr w:rsidR="00AC25A4" w:rsidTr="004750C5">
        <w:trPr>
          <w:trHeight w:val="1781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25A4" w:rsidRDefault="00AC25A4" w:rsidP="004750C5">
            <w:pPr>
              <w:jc w:val="center"/>
              <w:rPr>
                <w:b/>
              </w:rPr>
            </w:pPr>
            <w:r>
              <w:rPr>
                <w:b/>
              </w:rPr>
              <w:t>Kwiecień</w:t>
            </w:r>
          </w:p>
        </w:tc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C25A4" w:rsidRDefault="00AC25A4" w:rsidP="004750C5">
            <w:r>
              <w:t>1.Realizacja Gminnego Programu Profilaktyki i Rozwiązywania Problemów Alkoholowych</w:t>
            </w:r>
          </w:p>
          <w:p w:rsidR="00AC25A4" w:rsidRDefault="00AC25A4" w:rsidP="004750C5">
            <w:r>
              <w:t>2.Rozwój oferty turystycznej Gminy Brzesko (analiza potencjału, kierunki działania)</w:t>
            </w:r>
          </w:p>
          <w:p w:rsidR="00AC25A4" w:rsidRDefault="00AC25A4" w:rsidP="004750C5">
            <w:r>
              <w:t>3.Współpraca z miastami partnerskimi – podsumowanie roku 2015 oraz zamierzenia na rok 2016. Informacja Kierownika Biura Promocji UM na temat działalności wydziału.</w:t>
            </w:r>
          </w:p>
          <w:p w:rsidR="00AC25A4" w:rsidRDefault="00AC25A4" w:rsidP="004750C5">
            <w:r>
              <w:t>4.Wsparcie funkcjonowania jednostek OSP w Gminie Brzesko. Wizja lokalna w jednostkach OSP.  Informacja nt. programu Małopolskie Remizy 2017.</w:t>
            </w:r>
          </w:p>
          <w:p w:rsidR="00AC25A4" w:rsidRDefault="00AC25A4" w:rsidP="004750C5">
            <w:r>
              <w:t>5.Sprawy bieżące.</w:t>
            </w:r>
          </w:p>
        </w:tc>
      </w:tr>
      <w:tr w:rsidR="00AC25A4" w:rsidTr="004750C5">
        <w:trPr>
          <w:trHeight w:val="1528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25A4" w:rsidRDefault="00AC25A4" w:rsidP="004750C5">
            <w:pPr>
              <w:jc w:val="center"/>
              <w:rPr>
                <w:b/>
              </w:rPr>
            </w:pPr>
            <w:r>
              <w:rPr>
                <w:b/>
              </w:rPr>
              <w:t>Maj</w:t>
            </w:r>
          </w:p>
        </w:tc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C25A4" w:rsidRDefault="00AC25A4" w:rsidP="004750C5">
            <w:r>
              <w:t>1. Analiza sprawozdania funkcjonowania MOK i PiMBP za 2016 r.</w:t>
            </w:r>
          </w:p>
          <w:p w:rsidR="00AC25A4" w:rsidRDefault="00AC25A4" w:rsidP="004750C5">
            <w:r>
              <w:t>2.Zapoznanie się z ofertą Dni Brzeska 2017.</w:t>
            </w:r>
          </w:p>
          <w:p w:rsidR="00AC25A4" w:rsidRDefault="00AC25A4" w:rsidP="004750C5">
            <w:r>
              <w:t>3.Sprawozdanie z działalności Policji, Straży Pożarnej, Obrony Cywilnej - informacja o stanie porządku i bezpieczeństwa publicznego za 2016 r. Informacje nt. stanu zabezpieczeń przeciwpowodziowych.</w:t>
            </w:r>
          </w:p>
          <w:p w:rsidR="00AC25A4" w:rsidRDefault="00AC25A4" w:rsidP="004750C5">
            <w:r>
              <w:t>4. Budżet obywatelski na rok 2018 – propozycje rozwiązań organizacyjnych i regulaminowych.</w:t>
            </w:r>
          </w:p>
          <w:p w:rsidR="00AC25A4" w:rsidRDefault="00AC25A4" w:rsidP="004750C5">
            <w:r>
              <w:t>5.Sprawy bieżące.</w:t>
            </w:r>
          </w:p>
        </w:tc>
      </w:tr>
      <w:tr w:rsidR="00AC25A4" w:rsidTr="004750C5">
        <w:trPr>
          <w:trHeight w:val="585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25A4" w:rsidRDefault="00AC25A4" w:rsidP="004750C5">
            <w:pPr>
              <w:jc w:val="center"/>
              <w:rPr>
                <w:b/>
              </w:rPr>
            </w:pPr>
            <w:r>
              <w:rPr>
                <w:b/>
              </w:rPr>
              <w:t>Czerwiec</w:t>
            </w:r>
          </w:p>
        </w:tc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C25A4" w:rsidRDefault="00AC25A4" w:rsidP="004750C5">
            <w:r>
              <w:t>1.Informacja na temat wypoczynku dzieci i młodzieży w okresie wakacji w Gminie Brzesko.</w:t>
            </w:r>
          </w:p>
          <w:p w:rsidR="00AC25A4" w:rsidRDefault="00AC25A4" w:rsidP="004750C5">
            <w:r>
              <w:t>2.Ocena funkcjonowania spółek komunalnych na terenie Gminy Brzesko.</w:t>
            </w:r>
          </w:p>
          <w:p w:rsidR="00AC25A4" w:rsidRDefault="00AC25A4" w:rsidP="004750C5">
            <w:r>
              <w:t>3.Targowisko miejskie – aktualny stan, potrzeby bieżące.</w:t>
            </w:r>
          </w:p>
          <w:p w:rsidR="00AC25A4" w:rsidRDefault="00AC25A4" w:rsidP="004750C5">
            <w:r>
              <w:t xml:space="preserve">4.Współpraca z organizacjami skupiającymi brzeskich przedsiębiorców – potrzeby, </w:t>
            </w:r>
            <w:r>
              <w:lastRenderedPageBreak/>
              <w:t>kierunki współpracy.</w:t>
            </w:r>
          </w:p>
          <w:p w:rsidR="00AC25A4" w:rsidRDefault="00AC25A4" w:rsidP="004750C5">
            <w:r>
              <w:t>5.Sprawy bieżące.</w:t>
            </w:r>
          </w:p>
        </w:tc>
      </w:tr>
      <w:tr w:rsidR="00AC25A4" w:rsidTr="004750C5">
        <w:trPr>
          <w:trHeight w:val="263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25A4" w:rsidRDefault="00AC25A4" w:rsidP="004750C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Lipiec</w:t>
            </w:r>
          </w:p>
        </w:tc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C25A4" w:rsidRDefault="00AC25A4" w:rsidP="004750C5">
            <w:pPr>
              <w:jc w:val="center"/>
            </w:pPr>
            <w:r>
              <w:t>Przerwa wakacyjna</w:t>
            </w:r>
          </w:p>
        </w:tc>
      </w:tr>
      <w:tr w:rsidR="00AC25A4" w:rsidTr="004750C5">
        <w:trPr>
          <w:trHeight w:val="1275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25A4" w:rsidRDefault="00AC25A4" w:rsidP="004750C5">
            <w:pPr>
              <w:jc w:val="left"/>
              <w:rPr>
                <w:b/>
              </w:rPr>
            </w:pPr>
            <w:r>
              <w:rPr>
                <w:b/>
              </w:rPr>
              <w:t>Sierpień</w:t>
            </w:r>
          </w:p>
        </w:tc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C25A4" w:rsidRDefault="00AC25A4" w:rsidP="004750C5">
            <w:r>
              <w:t>1.Ocena systemu gospodarki odpadami, działającym w Urzędzie Miejskim w Brzesku za rok 2016 oraz za I półrocze 2017r.</w:t>
            </w:r>
          </w:p>
          <w:p w:rsidR="00AC25A4" w:rsidRDefault="00AC25A4" w:rsidP="004750C5">
            <w:r>
              <w:t>Aktywność społeczna mieszkańców – programy wsparcia rozwoju społeczeństwa obywatelskiego w Gminie Brzesko – Młodzieżowa Rada Gminy oraz Rada Seniorów.</w:t>
            </w:r>
          </w:p>
          <w:p w:rsidR="00AC25A4" w:rsidRDefault="00AC25A4" w:rsidP="004750C5">
            <w:r>
              <w:t>2.Informacja na temat przygotowania placówek oświatowych do nowego roku szkolnego 2017/2018.</w:t>
            </w:r>
          </w:p>
          <w:p w:rsidR="00AC25A4" w:rsidRDefault="00AC25A4" w:rsidP="004750C5">
            <w:r>
              <w:t>4.Sprawy bieżące.</w:t>
            </w:r>
          </w:p>
        </w:tc>
      </w:tr>
      <w:tr w:rsidR="00AC25A4" w:rsidTr="004750C5">
        <w:trPr>
          <w:trHeight w:val="1275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25A4" w:rsidRDefault="00AC25A4" w:rsidP="004750C5">
            <w:pPr>
              <w:jc w:val="center"/>
              <w:rPr>
                <w:b/>
              </w:rPr>
            </w:pPr>
            <w:r>
              <w:rPr>
                <w:b/>
              </w:rPr>
              <w:t>Wrzesień</w:t>
            </w:r>
          </w:p>
        </w:tc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C25A4" w:rsidRDefault="00AC25A4" w:rsidP="004750C5">
            <w:r>
              <w:t>1.Analiza realizacji wniosków Komisji SOPPP za I półrocze 2017 r.</w:t>
            </w:r>
          </w:p>
          <w:p w:rsidR="00AC25A4" w:rsidRDefault="00AC25A4" w:rsidP="004750C5">
            <w:r>
              <w:t>2.Ocena stanu sanitarnego i estetycznego miasta Brzeska ze szczególnym uwzględnieniem terenów zielonych.</w:t>
            </w:r>
          </w:p>
          <w:p w:rsidR="00AC25A4" w:rsidRDefault="00AC25A4" w:rsidP="004750C5">
            <w:r>
              <w:t>3.Informacja o stanie środowiska na terenie Gminy Brzesko.</w:t>
            </w:r>
          </w:p>
          <w:p w:rsidR="00AC25A4" w:rsidRDefault="00AC25A4" w:rsidP="004750C5">
            <w:r>
              <w:t>4.Sprawy bieżące.</w:t>
            </w:r>
          </w:p>
        </w:tc>
      </w:tr>
      <w:tr w:rsidR="00AC25A4" w:rsidTr="004750C5">
        <w:trPr>
          <w:trHeight w:val="1781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25A4" w:rsidRDefault="00AC25A4" w:rsidP="004750C5">
            <w:pPr>
              <w:jc w:val="left"/>
              <w:rPr>
                <w:b/>
              </w:rPr>
            </w:pPr>
            <w:r>
              <w:rPr>
                <w:b/>
              </w:rPr>
              <w:t>Październik</w:t>
            </w:r>
          </w:p>
        </w:tc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C25A4" w:rsidRDefault="00AC25A4" w:rsidP="004750C5">
            <w:r>
              <w:t>1.Informacja na temat planowanych działań promocyjno-kulturalnych w 2018 r.</w:t>
            </w:r>
          </w:p>
          <w:p w:rsidR="00AC25A4" w:rsidRDefault="00AC25A4" w:rsidP="004750C5">
            <w:r>
              <w:t>2.Działalność Gminy Brzesko w zakresie pozyskiwania inwestorów i pomocy lokalnym przedsiębiorcom.</w:t>
            </w:r>
          </w:p>
          <w:p w:rsidR="00AC25A4" w:rsidRDefault="00AC25A4" w:rsidP="004750C5">
            <w:r>
              <w:t>3.Bieżąca informacja na temat wykorzystywania dotacji i programów unijnych – plany związane z naborami na rok 2018.</w:t>
            </w:r>
          </w:p>
          <w:p w:rsidR="00AC25A4" w:rsidRDefault="00AC25A4" w:rsidP="004750C5">
            <w:r>
              <w:t>4.Cmentarze i miejsca pamięci narodowej – aktualny stan, potrzeby remontowe</w:t>
            </w:r>
          </w:p>
          <w:p w:rsidR="00AC25A4" w:rsidRDefault="00AC25A4" w:rsidP="004750C5">
            <w:r>
              <w:t>5.Sprawy bieżące.</w:t>
            </w:r>
          </w:p>
        </w:tc>
      </w:tr>
      <w:tr w:rsidR="00AC25A4" w:rsidTr="004750C5">
        <w:trPr>
          <w:trHeight w:val="769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25A4" w:rsidRDefault="00AC25A4" w:rsidP="004750C5">
            <w:pPr>
              <w:jc w:val="center"/>
              <w:rPr>
                <w:b/>
              </w:rPr>
            </w:pPr>
            <w:r>
              <w:rPr>
                <w:b/>
              </w:rPr>
              <w:t>Listopad</w:t>
            </w:r>
          </w:p>
        </w:tc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C25A4" w:rsidRDefault="00AC25A4" w:rsidP="004750C5">
            <w:r>
              <w:t>1.Analiza propozycji stawek podatków lokalnych na 2018 rok.</w:t>
            </w:r>
          </w:p>
          <w:p w:rsidR="00AC25A4" w:rsidRDefault="00AC25A4" w:rsidP="004750C5">
            <w:r>
              <w:t>2.Informacje na temat wsparcia osób w trudnej sytuacji finansowej w okresie zimowym.</w:t>
            </w:r>
          </w:p>
          <w:p w:rsidR="00AC25A4" w:rsidRDefault="00AC25A4" w:rsidP="004750C5">
            <w:r>
              <w:t>3.Sprawy bieżące.</w:t>
            </w:r>
          </w:p>
        </w:tc>
      </w:tr>
      <w:tr w:rsidR="00AC25A4" w:rsidTr="004750C5">
        <w:trPr>
          <w:trHeight w:val="1022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25A4" w:rsidRDefault="00AC25A4" w:rsidP="004750C5">
            <w:pPr>
              <w:jc w:val="center"/>
              <w:rPr>
                <w:b/>
              </w:rPr>
            </w:pPr>
            <w:r>
              <w:rPr>
                <w:b/>
              </w:rPr>
              <w:t>Grudzień</w:t>
            </w:r>
          </w:p>
        </w:tc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C25A4" w:rsidRDefault="00AC25A4" w:rsidP="004750C5">
            <w:r>
              <w:t>1.Analiza i przyjęcie projektu budżetu Gminy Brzesko na rok 2018.</w:t>
            </w:r>
          </w:p>
          <w:p w:rsidR="00AC25A4" w:rsidRDefault="00AC25A4" w:rsidP="004750C5">
            <w:r>
              <w:t>2.Przyjęcie planu pracy Komisji na rok 2018.</w:t>
            </w:r>
          </w:p>
          <w:p w:rsidR="00AC25A4" w:rsidRDefault="00AC25A4" w:rsidP="004750C5">
            <w:r>
              <w:t>3.Podsumowanie prac Komisji Spraw Obywatelskich, Promocji i Porządku Publicznego za rok 2017.</w:t>
            </w:r>
          </w:p>
        </w:tc>
      </w:tr>
    </w:tbl>
    <w:p w:rsidR="00AC25A4" w:rsidRDefault="00AC25A4" w:rsidP="00AC25A4">
      <w:pPr>
        <w:keepNext/>
        <w:spacing w:before="120" w:after="120"/>
        <w:ind w:left="283" w:firstLine="227"/>
      </w:pPr>
      <w:r>
        <w:t> </w:t>
      </w:r>
    </w:p>
    <w:p w:rsidR="00AC25A4" w:rsidRDefault="00AC25A4" w:rsidP="00AC25A4">
      <w:pPr>
        <w:keepNext/>
        <w:spacing w:before="120" w:after="120"/>
        <w:ind w:left="283" w:firstLine="227"/>
      </w:pPr>
    </w:p>
    <w:p w:rsidR="00AC25A4" w:rsidRDefault="00AC25A4" w:rsidP="00AC25A4">
      <w:pPr>
        <w:keepNext/>
      </w:pPr>
      <w:r>
        <w:rPr>
          <w:color w:val="000000"/>
        </w:rPr>
        <w:t> </w:t>
      </w:r>
    </w:p>
    <w:p w:rsidR="00B52808" w:rsidRDefault="00B52808" w:rsidP="00566515">
      <w:pPr>
        <w:keepNext/>
        <w:spacing w:after="480"/>
        <w:jc w:val="center"/>
      </w:pPr>
      <w:bookmarkStart w:id="0" w:name="_GoBack"/>
      <w:bookmarkEnd w:id="0"/>
    </w:p>
    <w:sectPr w:rsidR="00B5280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406" w:rsidRDefault="00E57406">
      <w:r>
        <w:separator/>
      </w:r>
    </w:p>
  </w:endnote>
  <w:endnote w:type="continuationSeparator" w:id="0">
    <w:p w:rsidR="00E57406" w:rsidRDefault="00E57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886"/>
      <w:gridCol w:w="1536"/>
    </w:tblGrid>
    <w:tr w:rsidR="00406994"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406994" w:rsidRDefault="00AC25A4">
          <w:pPr>
            <w:jc w:val="left"/>
            <w:rPr>
              <w:sz w:val="18"/>
            </w:rPr>
          </w:pPr>
          <w:r>
            <w:rPr>
              <w:sz w:val="18"/>
            </w:rPr>
            <w:t>Id: 2A792814-675A-40C5-89C2-844B631CABEA. Podpisany</w:t>
          </w:r>
        </w:p>
      </w:tc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406994" w:rsidRDefault="00AC25A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566515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406994" w:rsidRDefault="00406994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406" w:rsidRDefault="00E57406">
      <w:r>
        <w:separator/>
      </w:r>
    </w:p>
  </w:footnote>
  <w:footnote w:type="continuationSeparator" w:id="0">
    <w:p w:rsidR="00E57406" w:rsidRDefault="00E574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5A4"/>
    <w:rsid w:val="00406994"/>
    <w:rsid w:val="00566515"/>
    <w:rsid w:val="00AC25A4"/>
    <w:rsid w:val="00B52808"/>
    <w:rsid w:val="00E5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5A4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5A4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653</Words>
  <Characters>3919</Characters>
  <Application>Microsoft Office Word</Application>
  <DocSecurity>0</DocSecurity>
  <Lines>32</Lines>
  <Paragraphs>9</Paragraphs>
  <ScaleCrop>false</ScaleCrop>
  <Company/>
  <LinksUpToDate>false</LinksUpToDate>
  <CharactersWithSpaces>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joszczepka</dc:creator>
  <cp:lastModifiedBy>Agnieszka Lechowicz</cp:lastModifiedBy>
  <cp:revision>2</cp:revision>
  <dcterms:created xsi:type="dcterms:W3CDTF">2017-02-06T21:59:00Z</dcterms:created>
  <dcterms:modified xsi:type="dcterms:W3CDTF">2017-02-06T21:59:00Z</dcterms:modified>
</cp:coreProperties>
</file>